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5000" w:type="pct"/>
        <w:jc w:val="center"/>
        <w:tblBorders>
          <w:top w:val="single" w:sz="8" w:space="0" w:color="auto"/>
          <w:left w:val="single" w:sz="8" w:space="0" w:color="auto"/>
          <w:bottom w:val="single" w:sz="8" w:space="0" w:color="auto"/>
          <w:right w:val="single" w:sz="4" w:space="0" w:color="auto"/>
          <w:insideH w:val="single" w:sz="8" w:space="0" w:color="auto"/>
          <w:insideV w:val="single" w:sz="8" w:space="0" w:color="auto"/>
        </w:tblBorders>
        <w:tblLook w:val="04A0" w:firstRow="1" w:lastRow="0" w:firstColumn="1" w:lastColumn="0" w:noHBand="0" w:noVBand="1"/>
      </w:tblPr>
      <w:tblGrid>
        <w:gridCol w:w="10682"/>
      </w:tblGrid>
      <w:tr w:rsidR="00C30663" w:rsidRPr="00507F69" w:rsidTr="007F74E4">
        <w:trPr>
          <w:trHeight w:val="11555"/>
          <w:jc w:val="center"/>
        </w:trPr>
        <w:tc>
          <w:tcPr>
            <w:tcW w:w="5000" w:type="pct"/>
          </w:tcPr>
          <w:p w:rsidR="00C30663" w:rsidRPr="00507F69" w:rsidRDefault="00C30663" w:rsidP="00413CDE">
            <w:pPr>
              <w:spacing w:line="276" w:lineRule="auto"/>
              <w:jc w:val="center"/>
              <w:rPr>
                <w:rFonts w:ascii="Calibri" w:hAnsi="Calibri" w:cs="B Nazanin"/>
                <w:b/>
                <w:bCs/>
                <w:sz w:val="16"/>
                <w:szCs w:val="16"/>
                <w:rtl/>
                <w:lang w:bidi="fa-IR"/>
              </w:rPr>
            </w:pPr>
          </w:p>
          <w:p w:rsidR="00C30663" w:rsidRPr="00507F69" w:rsidRDefault="00AA4240" w:rsidP="00413CDE">
            <w:pPr>
              <w:spacing w:line="276" w:lineRule="auto"/>
              <w:jc w:val="center"/>
              <w:rPr>
                <w:rFonts w:ascii="Calibri" w:hAnsi="Calibri" w:cs="B Nazanin"/>
                <w:b/>
                <w:bCs/>
                <w:sz w:val="16"/>
                <w:szCs w:val="16"/>
                <w:rtl/>
              </w:rPr>
            </w:pPr>
            <w:r>
              <w:rPr>
                <w:b/>
                <w:bCs/>
                <w:noProof/>
                <w:sz w:val="48"/>
                <w:szCs w:val="48"/>
                <w:rtl/>
                <w:lang w:bidi="fa-IR"/>
              </w:rPr>
              <mc:AlternateContent>
                <mc:Choice Requires="wpg">
                  <w:drawing>
                    <wp:anchor distT="0" distB="0" distL="114300" distR="114300" simplePos="0" relativeHeight="251664384" behindDoc="0" locked="0" layoutInCell="1" allowOverlap="1" wp14:anchorId="3A06CE93" wp14:editId="322FA7E2">
                      <wp:simplePos x="0" y="0"/>
                      <wp:positionH relativeFrom="margin">
                        <wp:align>center</wp:align>
                      </wp:positionH>
                      <wp:positionV relativeFrom="margin">
                        <wp:align>top</wp:align>
                      </wp:positionV>
                      <wp:extent cx="3821430" cy="1783715"/>
                      <wp:effectExtent l="0" t="0" r="7620" b="6985"/>
                      <wp:wrapSquare wrapText="bothSides"/>
                      <wp:docPr id="6"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821430" cy="1783715"/>
                                <a:chOff x="84552" y="-87549"/>
                                <a:chExt cx="4152209" cy="2129131"/>
                              </a:xfrm>
                            </wpg:grpSpPr>
                            <pic:pic xmlns:pic="http://schemas.openxmlformats.org/drawingml/2006/picture">
                              <pic:nvPicPr>
                                <pic:cNvPr id="7" name="Picture 2"/>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1377856" y="-87549"/>
                                  <a:ext cx="1828800" cy="1361872"/>
                                </a:xfrm>
                                <a:prstGeom prst="rect">
                                  <a:avLst/>
                                </a:prstGeom>
                              </pic:spPr>
                            </pic:pic>
                            <wps:wsp>
                              <wps:cNvPr id="8" name="Text Box 2"/>
                              <wps:cNvSpPr txBox="1">
                                <a:spLocks noChangeArrowheads="1"/>
                              </wps:cNvSpPr>
                              <wps:spPr bwMode="auto">
                                <a:xfrm>
                                  <a:off x="84552" y="1274323"/>
                                  <a:ext cx="4152209" cy="767259"/>
                                </a:xfrm>
                                <a:prstGeom prst="rect">
                                  <a:avLst/>
                                </a:prstGeom>
                                <a:solidFill>
                                  <a:srgbClr val="FFFFFF"/>
                                </a:solidFill>
                                <a:ln w="9525">
                                  <a:noFill/>
                                  <a:miter lim="800000"/>
                                  <a:headEnd/>
                                  <a:tailEnd/>
                                </a:ln>
                              </wps:spPr>
                              <wps:txb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 o:spid="_x0000_s1026" style="position:absolute;left:0;text-align:left;margin-left:0;margin-top:0;width:300.9pt;height:140.45pt;z-index:251664384;mso-position-horizontal:center;mso-position-horizontal-relative:margin;mso-position-vertical:top;mso-position-vertical-relative:margin;mso-width-relative:margin;mso-height-relative:margin" coordorigin="845,-875" coordsize="41522,212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1lOYvwQMAAIoIAAAOAAAAZHJzL2Uyb0RvYy54bWycVttu4zYQfS/QfyD4&#10;7uhiKZKFKIusc8EC2zbYywdQEiURK5EsSVvOFv33DknJTpwAXcSA5aFmODxz5kJffTiMA9pTpZng&#10;JY4uQowor0XDeFfi79/uVzlG2hDekEFwWuInqvGH699/u5pkQWPRi6GhCoETrotJlrg3RhZBoOue&#10;jkRfCEk5KFuhRmJgqbqgUWQC7+MQxGF4GUxCNVKJmmoNb2+9El87/21La/NX22pq0FBiwGbcU7ln&#10;ZZ/B9RUpOkVkz+oZBnkHipEwDoceXd0SQ9BOsVeuRlYroUVrLmoxBqJtWU1dDBBNFJ5F86DETrpY&#10;umLq5JEmoPaMp3e7rf/cPyrEmhJfYsTJCClyp6LIUjPJrgCLByW/ykfl4wPxs6h/aFAH53q77k7G&#10;h1aNdhOEiQ6O86cj5/RgUA0v13kcJWtITQ26KMvXWZT6rNQ9pM7uy5M0jTEC/SrP0mSzqO9mF0mU&#10;xnG48S7iKN5Ea4c+IIVH4HAecUlWF/Cd2QTpFZv/X3Wwy+wUxbOT8Zd8jET92MkVJF4Swyo2MPPk&#10;ihhSbEHx/SOrLc12cUpMtiQGtPZQFFsCFhu/g9iIXFoQF9ue8I7eaAnVD5xa6+CluVu+OK4amLxn&#10;w2DTZeU5MOiUs0p7gxtfxbei3o2UG9+Wig4Qo+C6Z1JjpAo6VhSqTH1qIgiXFJD/z9rMkm+Vf+L8&#10;Jgw38cfVNg23qyTM7lY3myRbZeFdloRJHm2j7b92d5QUO00hXjLcSjZjhbev0L7ZF/ME8R3nOhft&#10;iZsPlikHbfl1EOGVpcRi1UZRU/dWbIGtL8Cw33NUOGpPbFre9dw7Z+0QrbMsT6Htzgp76Ywoj/M8&#10;XDpjfRnlmcv8sawh6UqbBypGZAUgF+A4cskegHtgi8lcAx6LAwnQbIfD3NVLumH1axTaqfvWxPra&#10;E0kBgnV7qmC4A/xo+WZj+ygOvoRnIztakDnAa1usjmU/YU6lrJSYekoaQOfL+dlWf5iNC1XTH6KB&#10;CUZ2RjhHZ4yfBkkUZ8k6XvtJshD+Yo5kl1mculHzXr6hWsTAmqWrtOqq7aB8qd27j+vMM7OBo6nE&#10;mzROXQRc2P2QSlKMzMBVObARJmJoPx695eWON87EEDZ4GUAPHHJuifI5t5I5VAcwtGIlmiegTAmo&#10;G6gxuMJB6IX6idEE12GJ9d87Yifc8IkD7ZsoSez96RZJmsWwUM811XMN4TW4KrHByItb4+5cGwYX&#10;N5Celrn6PCGZsUItOsldeCC9uFGfr53V6S/E9X8AAAD//wMAUEsDBBQABgAIAAAAIQCqJg6+vAAA&#10;ACEBAAAZAAAAZHJzL19yZWxzL2Uyb0RvYy54bWwucmVsc4SPQWrDMBBF94XcQcw+lp1FKMWyN6Hg&#10;bUgOMEhjWcQaCUkt9e0jyCaBQJfzP/89ph///Cp+KWUXWEHXtCCIdTCOrYLr5Xv/CSIXZINrYFKw&#10;UYZx2H30Z1qx1FFeXMyiUjgrWEqJX1JmvZDH3IRIXJs5JI+lnsnKiPqGluShbY8yPTNgeGGKyShI&#10;k+lAXLZYzf+zwzw7TaegfzxxeaOQzld3BWKyVBR4Mg4fYddEtiCHXr48NtwBAAD//wMAUEsDBBQA&#10;BgAIAAAAIQDJPAKo3AAAAAUBAAAPAAAAZHJzL2Rvd25yZXYueG1sTI9BS8NAEIXvgv9hGcGb3aRi&#10;qTGbUop6KoKtIN6m2WkSmp0N2W2S/ntHL3p5MLzhve/lq8m1aqA+NJ4NpLMEFHHpbcOVgY/9y90S&#10;VIjIFlvPZOBCAVbF9VWOmfUjv9Owi5WSEA4ZGqhj7DKtQ1mTwzDzHbF4R987jHL2lbY9jhLuWj1P&#10;koV22LA01NjRpqbytDs7A68jjuv79HnYno6by9f+4e1zm5IxtzfT+glUpCn+PcMPvqBDIUwHf2Yb&#10;VGtAhsRfFW+RpDLjYGC+TB5BF7n+T198AwAA//8DAFBLAwQKAAAAAAAAACEAWmeZ5UdJAABHSQAA&#10;FAAAAGRycy9tZWRpYS9pbWFnZTEucG5niVBORw0KGgoAAAANSUhEUgAAASQAAADZCAIAAAFx5+pe&#10;AAAAAXNSR0IArs4c6QAAAARnQU1BAACxjwv8YQUAAAAJcEhZcwAACxIAAAsSAdLdfvwAAEjcSURB&#10;VHhe7V0HeBTV2k6DFEKAhGzoPYQizQZIkXoRLNfyiyCoFPWCgBRR9Co2vBcpSg0dbAiKJJuyu2lb&#10;EyABEkILVUqAkEAgpBKQ4v/NnpPZ2bMzszPbsps77/M++8yeOXPad77Ti9ffroUn+FcV0RQ/iYc4&#10;/04cOgS/4J/NXorzD3mD/LPNS6H+VVZWwi/4ofn4Y9o/G7wU6h/lengo0yfEm506YBvCIMY/DmIb&#10;wuC2/snCCG8Q8WvBEOofoKpRMOUHkqLx90BKMn4nGEL98/XR+3rrvbx0Xl7a+vUMQP/6huAGBvxa&#10;MIT6d+3atZSUfdu2paxcpdi4KWnVGuW06bGT343DrwXDin/R0UqNJhM9v/deAooZYliYDpmLAqd/&#10;TKcRwfCbb+LQ888/p8JfH289/RbR+Ckf2P0jXKEJr+r54QemOZNGBzjB4p+fLw41/m8EMoFX8Fxd&#10;XU2b9O2nML6ngEyA+D8bWPxD3+Tm5uH/NWC6hZ6R90ww7bCC0z/8hwGmuRA7rDD5h6wi28xv6Gfa&#10;Ak1kDrFsGKxFz2CYlpYJmsq0wAT2D71GhBzRs4fipZdima8IO4hgiIRttEgBPdMWmK8QKP/U6iym&#10;DWBhYRFhcutWKfyeO3cRfZaQkA5/fX3M7AD9fA0hDXVME9AZ9AkC5Z+Pj5mNixcvMf8CIcaBAZQH&#10;6BsE9KpNq1T0QJN+xTShQfk3b14setGjmwr+Ig1bvDgeGSKmpGTCr/ETCiUlt+AvxObTT+W0nQZB&#10;VNqCIbJDm6O/CCzyQ0TmgE2bktBfZO5nLLhpO/AL4TNapIDMmdy926zYw/4BmJawUQ1oFy3tEOIB&#10;MO3Q1miY/HMgbt4sGTBQif+Ywyn+8cCl/tniWZUsFD+JhGjPLnfvakMDCUGcZ1QDyabWGIIIzyhv&#10;GC3Bi+fO4ReCIdQz2g/de9Pp533jxuHXwiDIs1NP9aNcZ2vgYhvCIMgzwgMmsQ1hEOZZWCPCD5rY&#10;hjCIlhlB/FoYhHoGoGTWtAnlR43w8AvBEORZh3Yp0D2Akt7LSwO9AlSuBwboWzQT14IWGrPU1Ey5&#10;XL9qlWL1asXaaNWXixKn/ks+Y7apYSkEfJ5VVFSsi1aiZiuArquAzMpTONg98/bC9TLhOv0XWaP/&#10;IloNAYtnAf5Ua8eStH/IGvMVk+gtK1g8Q98wg+lX046DZ/qXNkFo0UKNTEpLy7CRBUjPcnKOEa4g&#10;IMMPPoiVRWTQf9ErGhA+VnMapGdhoVSr0rJL8dZbMbRDixbhRh96xQSXOQL2jE4oaPk+8XiCjzdW&#10;IDCxbBbSpM3RAwA9o7dDhlKNUiYoz+joI4IJ+gU0aUJllry80716qtBbpmVkEz0AIFj379+n3wKJ&#10;FKI8Y74GWpq0ap2GHoyfUKD/ogearCY0BHmGTAL8TV/6GjsM8EDbQWQ1oWHmGTJCzzzJBSDMmUQW&#10;oCxl/kWgPIO0pq0irlhh1psuKCj8739xDoTyFz0gecADyAnZBKBXTOIXRlCeAZivCakWXbuOHgIC&#10;TSULnUXrmTvn621yB4hNa4A9cyzenx23fh2Z7wFO8YwLLvXMxXBR3KhWS1hj/MdVcHrc7t27h5pj&#10;QO1707GpS+CsuOWfP0/FJ5zqPNJxQ0QWXABnxY0ZE/qZyT3/9wqy6Tw4OG4o3PQD4vWiIkdNY4iC&#10;I+NGhFsg8cdOgBQ3YTi2fz8RbqtUf/01/tgJcHxZQoSeh1A94G+cA8fHzX3gyLgR8whCiL90DiS5&#10;MbB+vYrow9L08TL1VSz7TIjw7YMHD5CdyspK6HNZugbu/PGHLZPABETEje77WWW9ms7WkiWmaevg&#10;YFMOpA2tEn9gEwTFLS/vDOElMFymz8+/BG/z8y/362s29Y6oUu6Bt9evF8NzgyAsUlaZhzTU/Xdx&#10;wrr1ypCGLMkHaYq+FQtBcSM8w6ZsQFOnhE1vbzxz26I5Hv9CnPimHJlbYtQos5lFyxEpIbAet969&#10;8OgPIjblBjProjBdvnwFvaLNgceOnUKGXIheJ85fS7DErbS0DHKOj7ceQjl8GLWK5ODBI8gDYoZy&#10;zGiqXLl5swT/N6K6upoOEBfhK2y7BlCPT3wzHv+pAW1fo81CJrm5eXfu3EHPVmEWN1ZlAM6bR83l&#10;o2dkk8ZjjymRuW9N+QFAJjzs1zcRW2VYxv9rUFxMKSpKBX+28WZ6eIgLprgRXxIEC0eOnEDPXbtT&#10;C2cABsNB2gKwS5ckMGSa7NqFNQ3w63YzZTt69CQYMk3+MdIkt66PpCBDeP5+BU4+VmZm5qJPLIHj&#10;1sh88QJBlHj0cgIuHj9+euhQXAZY5joE2jKQ+MtKsPPTTzieXDQ6zAIcN8u6q2P7tPAwzfvv46LM&#10;auXWpDFV23brjpdgcBXctH2gpYkl6TTiCQCyYAmheZImsnzhQn7zZurAgHSmiqJX9F/aBAFKC+ar&#10;8+fzwZD5ORBUyNdbn5iYDq+I6gToX5+KKmHIo3VmZQnxGUG6tWEJ1MKiB5f9rAkZWQMQfwmENbXS&#10;+ObK+QhmcUPo3UfNTB4vLx293Egs6vlRzUVEcGfv3hz8ggG0pI8HMplZIYTIleeZYIlbnYEUN8+E&#10;i+JmmDIFP7kQroibZsmyqoimzCk618AVcUOjWle6dsb/XQXnxk3/9tva2bNR3IDY1FVwYtyqwkMz&#10;E+LpiFFsLsPvXAJnxQ1NblAPzLhFND375BPIggvglLhlazQoJrdv377VthUdMUxZGLbnZDg+bpoV&#10;a4q7RKFoHB88KDc93RQrBrFtZ8LBcatq2qQwsmNVs3BmHOhngugT58GRcTsyfDgK9OlBA+gIADWf&#10;fsr8a6Kty40FwpFxowN96ugx+pmf+EvnwGFxy9aoTYHmmAG2pH7HDvy9E+CwuGnWbyTCLYRlrZrj&#10;750Ah8VNt20bEW4hzBk1An/vBDhF34QTf+kcODZuQtWMJv7SOXBk3E7m5hJB56dm7Rr8pXPgyLgB&#10;Slq2ICLASee3vBwcN8Cp/n1x6Js2wbsHjDEhtotj286E4+PmPnBk3Hx9qGktIJrf8vLSIhJDiwH+&#10;1KLgRg1127en4S+dA0fGjYiDEOIvnQNHxu3WrdLLl6/s3384Pt7w00+p66JVGzcmrVipWButXLde&#10;tWqNctlK1bz5ce9Ol781Ofbtd+OISUmHQ9I3NhgMB1etUmzYkJSbexwb1YDIeDTrWZudcCxExy2Q&#10;sWif4Iv/jEF2vvgKH01gycAAU9zenhrDnFRBBJMePUUfRcEKEXG7cCGfCAcrr18vRvaJcDMltmMH&#10;y9QMwY4d7S1Fhcbt3LmLhN88/PprfEYG0xCZALiWQ1nStmUlNITGjfDVKisqKuArtH0e2LMn3uTR&#10;4xFq17tw9u7NsjtEIATFzVIrIO0XL8bLCjZtSvL2Iic46RyIpnbR8507d5h2EMGp18YnRK9TPvts&#10;nOU8MPCvv/5Cn4uF9bhZroV5/318dAQTaN0Wk1VVVWA+aVIsPSUNjRWmBaYGMsG0A7Q5Z1qPG+HT&#10;bLaIIZw/TxY2yPyDeXixA+tbVgi3yQPrcWNmSK6UpkFkKmxqBDRWmK+QQnIhIyOHafmHH1LwCzEQ&#10;J7dt26zUPIRGYVMjmOZW0wjATNPgYFuypTi5CVknRlsGTp9mysBM88hOVtYmALwZHQh6laIosMTt&#10;rTdjvbx00E+BDIYmO+kaCVmgAdbGjCaPe7K6uAR4+XIBtl0DlWpvl65mEWgQiN3x9cH+VlZWnjr1&#10;J3oWArO47dpF9rWAhw5RBxShZ2SNxubNuLJizvcy5cxFbNWIseNwAw3/rwHagY/KWJVqD7KDSBe8&#10;/DDF7fOFptNpCMLb+R9QC9Vef50sJGk7Dx8+RCZtavb38hDZBMhkGmQS2oTMdcyKEdkhOH8+Z4mN&#10;YIob8SWThw9zio62QxcPtAlNaP4TJl99ReVkyJm0SYMgM5cfPHgAhkg+tEZY8sqVq8g+K3DchjzN&#10;2XIHRkVRzVaU2eD38iWsLUT2A5OlS02Lsok6lz5RCIgSolVLsxYzsoaATJYvT6CfWUknKCtw3IhQ&#10;Enz6aap5RbQqLEm5U5PGrI0Jpi/wl1kSshKJhTAkaHSYHThuxAcEDx2iep+EIUGUhPTfP/+8YHTY&#10;DDt3Yu0Crl6tnD2bL7MAf/qJqir40336NNxptAQVNyjliA+YROuvmbsYWJmSsg+s0X8pt9lAW5g5&#10;k9oaT/9lJRSVYKdhQ9KcSWSHFZxyk8m0UZ1T0P6SvLzTxFtLEu7QxSYTUCbRFubOpdKb/svF776j&#10;VO6ZUXFc0vPhXmzIGTe6+/zqq2Z1A5S8zL80d++m/KD/oixKgNZGIIo8/ZcgMybffGPWPKDNEdu0&#10;5mzi4LjRR9Xwc15Ni/7dd2MCA9KZLWMoacB85kxTzHv0MOtW0ocwAP2MMdfrD9AmlKEvtZD08cco&#10;QQGYr6ABFOAPvyxlD89AII4bgPjGkqyiAKA0ptsKzE+ATAnQLCqijoOYMAGfhDJ+PEt5wEw4HmLb&#10;bDDFrXFjK4uDuRrKkLvgLX2uCoD5lSUf64OPjZszh8rtXEkGYH7FSoWCOouGC6a4AXiauUeOUFsV&#10;uADh02j24z9GEJ/THDnCbGMKmOAnNpw8eZb5rQU5SxEEs7gBSkvLIHPT30Nsn+hrvT8ii2DZird4&#10;cYKP8RQliDnk2NAmLHb6DaC2gvCDtc21aBHZ/7AEGTe3xc6d6invKGbMiC0sLMJG1uAxcbMBUtwk&#10;uBnqoNhyMqgtvHUbdUpsR0eOpJZ3BAfg/3UXdURsV/LzmSs2D6qdu7Sj1lEXxHb92rUqmfndG+Gh&#10;rJ3+OgNPFVtFeXlZc9m1Tu3hubhtazOZ1bD01i1kue7B88SWo9XS5SG+U6ex8ZoUNh4fPAh9Vcfg&#10;YWKraBHBlAoyZJqwsrBjO2SzzsCTxLZn2jRCHocM1BBSxrvvEubslIWqv/8OOeXpcHexVQHCwwqj&#10;Iqlnxo6zGkngNeqkOS+PDRuKvvJcuLXYqsLxwvvK5uHwt7SNxaZOoCzs8sWL9+/fZ3YAhFD/yy/I&#10;F0+Em4rtzPHjxJaeEzk5mpkzmCZmlIXljBp1ccgQ0pyX6kVOPPLSqXBTsbGqjm7O7KrQEMLQLrpq&#10;B7bD4Y5i06xaTaav03ihRzfsq0fBLcW2cTORuM5jkbHD7nFwR7GdP32KpdHoHGo2bMC+ehTctG47&#10;+uKLRPo6g+Utm2H/PA1uKjZASTv2kUYHEvvkgXBfsQH2vDmBSGhHsahzR+yHZ8KtxYZQYZHodvJo&#10;Jr5a2nPhAWJDePDgQWVlZUV5eXlZWVkpheLr128UF58/e/bw3r05Ol22Wp2tTjuYnn5Ap8vS6TK1&#10;Ws3332mi11K/y5drNm9Wb9h4SG9lKZunwH3FdufOnbt378LvvXv34AF+mZtg/sfhpmLz8jLtGXAe&#10;sWceCDcVW2AgtVrdx5siWh8LvwTrM38tRMJKYt089swD4TF1mwQmPElsvXomt2ur7dg+LTIy5dHe&#10;Sf2eVEyZpJz+L+XUyfFvvRkzfVrsV1/Eb9qgWrY0Yc1q5eZNSdu2pfz+m0arwVdD1CW4SGwXLuR/&#10;9FFsu3apUKD5WtzqA3+BUB5CIfbkk0lro5X0LUA0tv+aJrwwJNi4Eed9QZcuFWzdlvzCc/FtWumC&#10;0P7jGl/atNb176/49yexaJOfW8GJYoNGYFiYKe1soK+3nnkFLsJTAxLplOVhPV9D584piYksu3Jm&#10;zoy1uomUi5B1+Hf6uAZOEdvJk2dBdYgI20NI5d27zTQmISGDuRuQSUjZ71eY7qGhEdU52WZ9tSTz&#10;XmjXw/FiE3Jkgm2ERN+1y0x4DS1utwEBW97nLnDjpQ0MachZ/DoVjhTb04PNrvfiJ7TpkUZ6e+lZ&#10;97BxMbKT2SkpXbuaLt0Cd6qrq/ELI77+2somcRaK1EjITNHr8F5Ll8FhYgsOIuNjyebN1NA2wR9w&#10;YMECua8P+SHB0CZmY1QBNVdtffGF2W7FceOs3CKFuNS4R5wVRUXXZ75PHdZEfGJJmUyDv3EJHCO2&#10;Uf/gPNsECPlx4ULOK/hY8fDhQ/49zmPGmBxMT88GLxoGm5VX69fzHWIG9mfMsHK8CYFBg6yUJS+9&#10;JM5Be+AAsd2/f58niSGBsD3x+GgBp7qABjBv5AUTdF8cDR9vzt3oEc1t1wzWrf+IENOSEhftOnCA&#10;2DZuNLvSkUme4zUEYvp0TsnJmpoOEBoyxKyg696NM0h9GZcd2oaAAM7zNZ8Zba/jAuEAsQU3YFc1&#10;UIhLly5jS3aAcJYm5O6rV1k2qZeVlXNpP7RysSX74MPdWsY2nAxxYnvw4EFpaWlBwVXivIsVKxMt&#10;O2rotBIucJ2YYYmsrEMgIcJxRDCPiND26p380v8lTH1HPuwfyqiuaTwtiN9+c0zDgXAWEfyNjHTM&#10;KbRWYV1sTw9O5BlTgFc/Gw9aAvzyi9n4E7/YALSkwWaPR/iONeUJgHCCIzx7FU+ePBsaSp3uh6Iw&#10;bdpu/IINgYFmLoPAmC3knj1Uxl4NnrsAfyGmQ4ao8vLOYBt2g1Ns06bFcA1DWBKCiD9jnHIDIb5S&#10;wHdaGyDA30we8O3Fi9SN2AQaCOhdWGVICHvXOCyMCIOhvJzvRE8A8178/3sFH/WTsSdHyFADSDEh&#10;gbq+1B6wiO3cuYsQdMIzq6Ql99dff9Gf+1o7X7ZrV3xBLZMd2psdbXr79m3hGYiHECrsYg0mvsHS&#10;b+lmvO6YBwMGmM5X+/hj3OjfuDGJqyRnJVheu9b2TjopNmhGi/Keyben4nwXHW26kRlcgyghcwLg&#10;F1f+mDMHJwcUa1wlJLgcEpL+6ady6LcdP346OXnf3Lmx0MzjCT+8Qs4CPlrA3teEIFnOP9Do3MV0&#10;pmLPR3C637x507Zi3OaWNik227xH7NgBt8ihkLFMOzCBIt7LS+flpYFfnsQFNgjCaspqDQx5UhZw&#10;9Woh11DLmNE4Q/APVIIXzz4Xv3qNArjov4mRURq68KeZkYFvBm7fzsoZkjwcOJC8RF4IzMQ2a5b4&#10;ETwG6ZOw9u6lhi2It6I4ZQqluKvXsNyjPmqU9fO2EIjTRhEhYIWF1+Btw2DylSiCO9CKQR6NHGXl&#10;WEoegjv79x9B7giHmdh4RhasknnIXXCw7SqLiN1pQJoD0SshoGpZtsJjwgSqlXjq1J925q3XxmLF&#10;hXxgQ2uAZptWok9RMYnt3r17zAaSQEKhCi0IdGIBIDv7mD0RAI5gHPDHOh6B3wkDa0ak236lpWV2&#10;Su7lV/DQKKQA83BhUfT1ET37Y6ZtETUHT3PRsjFGQ63OYq0XxaYL04t33sbnaTJpOd/NhddeYxsY&#10;8zOoVPhQrvv379tTlyOCQhvSDyIHEdauUwwfntiqZVrLlmogYZ+F4hsmZmK7dOkyNNlJRy0IUYXu&#10;JHQ5ZTJtgwbUX8ICTXiFXP7tN6pKt6zVWQnOoq8ArMNI3bpbP4cy0LxHSLNDB1PvwuoMEU2U+e7c&#10;ufP++yw5CQgWXvwnOcuRn38lMpKlh0Nw4WfipkcAZmIDLF+eSDhqM2mZ8eD3XdpmzclWJUiXeYUF&#10;l7Dhq2/+E8/sGhcXF7/zNt/0WEiIKV9/9z1LTCHMj3RXfflFnCE9y2DYf+AgS2Nh8GDbGyCWDG9q&#10;y3gbKTbA6tUKwmkb2LGTuGr2hedNjVhQgrIys4UFTUMdsEgZtU5pvPuumdjmfyhitmwh990JoshT&#10;6fCDRWwIQkpLVkJQzp49j10Rg75P4OzSpDF7FW3zKpUubAMfiYkZtAWomLGpYFRXV/va1/hq3876&#10;ecZc4BQbwuvjha5NA2n17W/vkgpvb12nSDX+w4EP5suFBAmKUOD+/YfxZ2z48ccUsPNKTcPSBpw5&#10;cw6qecJrq2zRwlWXuQGOHD0RvUE58a3Enn2SI6NSJ0+Rb9yYBNUJfl0bgCwP1c/KFQqd/sCOHWnb&#10;tiUfO8530Dgr8vMdMCl48eKl8W8keBtvCCKqaiDkM+CCBSLKYX6IEJsE94EkNo+EJDaPhCQ2j4Qk&#10;No9EHRTb2dOn8VPdRZ0SW2FBQVWzcE10NP5fd1F3xFZ45Qo6Vl6zYSM2qruoO2Kjzyc/9NJL2Kju&#10;oo6I7Wq3LkhmiNi07qIuiI2q0pinvcrCigrIm6LrGOqC2C488ZhJZkZmvvYqfldH4cFiy79wIX3u&#10;PHioatqYEJvnHoIsEJ4qNvWnn4K0ruTnX7l0iZSZkSf698VW6yI8UmxXO0ci2cCzbts2WlTmDNP/&#10;+COyX/fgeWKrrBHMFeNVHJo1axmiMqcs7OaNG+irOgYPE9u1KKxnwH1vTAQT9bff0iYslIVCKYq+&#10;rUvwJLEdzdzHFMmeca+BoW7LVqYhC2Vh2cYbjOoSPElsVc1lTHmc6fckGJ49edKs08bK8Cb6qVOQ&#10;I3UDHiW20EZMYVS0iMDmYRYdADZe69T+9u3b6BNPhweI7cShQ7du3bpaUFAVbn4BaUTTcuNySsKQ&#10;l+H5521ZDOhucHexaT7+uKppk7LS0hydzkIGTbUzZ4CdjN9/J8z52LTJsQMHkOOeC7cW275Jk1Fa&#10;V5SXs4qNHg0hbwLmpyxM+DkN7gn3FZvmo4/ohD5kMJzIzSVudEO80rUzWM4ZM5owt8LwUOSLh8JN&#10;xfbXX38xazL1xwuqq6st6zbE3H+MhE+43nJR/dWXyC9PhJuK7WablswkRpdcMk1INpdpFi2Ceos0&#10;56EnDze7o9goxbKoqzIViqpmZv02exkeeuWyA5aR1wrcUWzqzz4jkxgYHrpn/oekoX3UvTMVe+lp&#10;cEexEYlrosjayzpDG2EvPQ1uKbYmeDGPC+ihUwRuKbYgfyJxnUcP7Xq7p9jqE4nrPJbectF5q46F&#10;e9ZtLrpPFsg8udeD4I5iKzWfoHEim1HdQU+EO4pN9+OPZPo6h5kv/hN76WlwR7FRI1vmU2tO4nGP&#10;nQpwR7EBiIlsJxF75oFwU7GdzcuzvtTAPqq/W44980C4qdgAJS2bEQntWGJvPBPuKzaA8xTuvIfv&#10;OHVrsR1ITWWdGrWTB58djT3wWLi12AC6rVsdK7mSNi2x054Mdxcb4M+TJ6n5TyBdZoaHYhNiXhQs&#10;AOFtuPGB+QqxWR3ZsegBYkOorq6urKgoLysDlt4qvXHjxs2bN4uvXz+6b98hgyFbo8lWq7N1uoN6&#10;fZZBvzct1bBrl2btWs13y9VLlmg2b1Fv3qxZvwG75fnwGLFJYMJ9xXb79u07d+7crcH9+/d5bqj5&#10;X4M7iu3EiTNeXlp0mB+mN3W7D6Kfr954AQRQW0OOA9WNBwT616du7Q0M0AMbBOkbBusbNdQ9/pir&#10;bxN1LNxRbJs3891P6Sju2mU6SNvj4I5i27CB5bINh/OXX+w9QrUW4Y5i0+sP+vpQF+IYi0R8fC4X&#10;8X3LFgemWtKf8Qwl7cGDfOfxujnctEly79694uIbBQUFWVm5e/fmpKVlJiXtjYnRb9+e9uOPKdu2&#10;Ja9do1wbrYyOVq5cqVi2PCF6nXLT5qR161XrN6jWrFWuAfO1qpVrlLPnyud9FDdteuzUd+VvTpVP&#10;miqf/LZ85lzV0uUuukTUSXBTsUnghyQ2j4THiE2p3BPZUdepg6ZTh5Qe3ZMee1Q5aqRi6hTlrJmq&#10;Ca/HvPN2zEcfxq6LVq1coYBic9PGpA3rk376MdWgz4LuBHaiDqEWxAbpmJq6d8X3iVAzbdiQtHOn&#10;xmDIvmFtmSnPPeVcrGdsevj5GI4fP4VdqStwkdhidutHPRMfGGDw9qKOyadagHTiwl/jSfnQbpQ1&#10;1b71lvzIkRP4MwYahdh4txy4n5ubh10xx927dw2GAwsWxHWNSoFuOPTH6aZpUKA+Kip1wgR5TIzO&#10;6g2zrodzxVZWVj7m2TixF5tB2gX4G9LTs7ErRty5c6dtO7MLooUQvP72W7ML8BGgUdq+bZq3tbs2&#10;gWAB3XX03oyYkhJ3WQvrRLEtW8Z3YbdVQnr16aW8ebMEO2fE779rUSJaJfT8Pv5YXlpqdsURADQv&#10;QqYRK35EKHKHDE28f/8+dqv24CyxPf6EY0Y6QPDvvkveQRMQQFojCEUctsoA9AWjopIESp2HEKSk&#10;JHxxX23BKWLr0DGNiKqdbNyIvGOKv6rDlhjIyMixR/UJguxXrKjNDrvjxda+vfX7AW2hxU2QrHoD&#10;pd/hw2QD5NNP5Q65cJ1J8Ii+HNz1cLDY3p/jmPvoWBkYYHan//Hjpy2rqKefJpXgm2/ibavJrBKc&#10;1Wj2Y29cC0eK7fddWiclEM3XXzfL4E89ZXbfJDQZoO2K3xlx6NBxMGTacSyh4HXIPWJi4TCxQedG&#10;VG0PvTT4BTFDzIULG7y4fNl0fPW1a9eZnj49mLwxvn49liug+Sk25zUIroXj8xwmtvZtk4n4cPHZ&#10;5+Tx8enV1dXoQ3hQq7PmfyBvEERN0xCWLQnJij5E6NbVNKe6b18uNjVi8iS2C5wtiKq9qKjkyVNj&#10;ly1PXL9RNXOWPCqKukhRoAjHjxd9la+dcIzYDhw4YjWGvr6GZUtZer5MHMo93q6NlRYNeMRsdKSk&#10;7kNeQ2GIjWpgtRkCnzzxeGJmppmwmUhK3tumndpq1CC3nTx5Fn/jEjhGbL17q4iYEKznqxe+gGf8&#10;BDl/SvXubXZFLGrZP9Xf7Br1Tz4xXS3MSvjq6FFBN2L+uj3Nauehc+dkbNslcIzY+As3eIvtCcas&#10;2XwtUkKxoG8AYiZG+vlVzU/AneBMQIWKKmMu+vnpXTl64gCx/fEH39g85FNsTyTad+S71v/3300L&#10;eJYsUfh4m/XHr14t9OPWVxAAticGRUXX+C/9/WYR2SByHhwgthEjuIsjP8NSa/UZD0jXGIQ6CVv6&#10;++/klH2B/mZdun9/yhkk0NS9ew9heyKxbgNfXdCpo+vKSQeIDVqARARoNmnCfvG5QHzxOV/qY0t/&#10;/339evGaNWbrHnmqoj59VNiSTWjUiE/hsCXnwwFig2KdCD0i1DcKRQa2ZBMePHgA4iGcRQTHL1zI&#10;R9agi00/A+AvV10Lrtl5XHJq6l6uWhPK3rt372J7Toa9YoNU4GmPYEt2YOBABeEmzW++wXXJvXv3&#10;QMDoGbB5M2cP0nJI2gYE+LN34SEn8fQlHAt7xQZdKK7GevPmDkij3bs5C6U2rVOxJXNA94CwSXPR&#10;ojhsyQ6Mez2ecJbmxo1mPRPnwV6xQUebS9sGDHDM1AZXOcms3pjgtm+4dq0YW7IDq1ZzTiUuXeqi&#10;2RxxYquqqoK2dUmJ2YwzICyUpbE+eQo5vcmE8DomwJ9T4fzrGzp20g56WjVteuwLLyX27J0SHEza&#10;YRK7aB8SFen12KpzyBY7dqixJSdDkNiUqoyIcIOXlw5aaFDxAqEHExCQrlZnYRvU1CjZOJ47l3M6&#10;CmojcA0Y0lAXF2clNaHtR7hsG2Xh1vdqnDhxFlr5nTunHT/OuScf+g+W9UKzCA1+bQTUtdeuXd+/&#10;/wgxI+EoWBEbNAUhTFy1F5i3aW3qrBBv33+fT9smTjCN8/p46ZOT9+EXFnj7nRjapj0cP55vVvOd&#10;d+SgLiim8ItN2ZCRkU0kyKOPmsrG337TQBngW7N7AUpsyOKBgYYFHzlyTpVPbF2ikojwsTI0FJcM&#10;9+/fZ9Zz771npf5nOg4fTpjAHjFH7ZvasIG9vVBYeI3ZOIRQ8TcI9YYDzJDLZCY969ZNyZNi9Xz1&#10;VosWgWAXW2VlJeElP+fNwykOD7Rhs2ZWCqXEREqVmRz4lNlwMEJ29lEhuYef4ALr8uSdOzXMrAYc&#10;OtTKGNXSZYm0ZV8fAz1E3rad9dUYEIy+/RzQbGERG/QZxc4uQlFAh55uyEFy8I/6V1dXW7b63niD&#10;1LmSklv2iw08+uuvv7CLNYC8T7gMf8+etXIJziOPmPqFy7/DMli/XlDJhBgUaO+4M4vYOrS3Zd3V&#10;xx/j5B40yNStsVwrx0R5eQUahYLKgP4EGmmHDh3HNox4+mnOfpIofvWVmRpBiWKZ0JDVoLWMbbCh&#10;oqKC/gqyAjY1zkLQjghhUICNI+wIpNi2bEkWnmuYbNAAh6O0tIx2AR6KizkX90NDlHWgiDmWUVBw&#10;1VIjCYIvQsIMdrCjRrRty5I7wQ40/7ANNrz6qmlG6dln8aT2lq1CZ/aZjIqyvW9Oii0s1EoacZE5&#10;QcNMxKAgzglSmYx9rSMzF7/wAufEG4h88DDlzz+n5ebmZWcf27A+qWfPJH4ZL15smo7gsjn+Nc4m&#10;n0azn/4K9JK+36hTJxvXhULNilwQCzOxGYduSacFEjpzdDccemPMV9AaXr48kVm1QISh3cilIsyS&#10;iitxe/fmHMhv25qzaRDcACtccXExV0wh/926VYqsMRETS53ZQFuDwhy/+Ptvb2/Ru4EQAwNsbFia&#10;iQ2qIsJd4QSx3bx5E7nTnq1NBZ1rHx90NoWOf74RxIma4Nu3s8+UTp3KqRAIzPqVSRAVsrBmDd9a&#10;d8grHTqqF32TsH6DauNm1YuvUCstiUxGr1e/ceMGxJ35SjghPMLXajBhJrYAkfUqkxBVWp9at9IQ&#10;b0UREghtuYjqzFJntGsr6IQDZjOHyU//TVVIS5aaGvF85K4y6WGRo0dPchUbQjhpEl+rjQtmYvPx&#10;tnEPGZBZaPCMIgohXU1aJgf0k9ArqygsusY6cigLpwYH9uzJsSetgXS7CZryYneCMdmAbZeJVZjE&#10;lpNz3J6YBNe0JAFcFZJANmlMpci9e/cs3WkaJuIMGOJbmuitPXkUEbkDYM0fAkmX26JgEtvChbZ3&#10;j0DeW7fiwUmVag/xVhTBqdWrqRUGanWmZTbavFnEeo1Bg8yWmiPSyRTaxC6x+TKau23a2L7DCOLI&#10;00figklsL70orLi3IHjMPMLK6qJSfjYIwsm6i21HgcFgtsWUH9CgID4HenlhfYXShasxKZDz5uFq&#10;KTWVJYcJp1wuWuHsEhsK66KaxQGAHt3sGvaFUpHeKP3776TY4K+o/YCff8GnbYAXXxS02pyLzK4q&#10;dMNtzgTM3qRAmMT2AWMUmId9n1RAt6xDO81L/0yMlZstO2AO1tlGEMyZM+eQa9TQlzdp4bXXRKwq&#10;CA5mqXKYYtuyxf4AmyQHzZxGIdSUJGHHKufPF72FwCS2CxfyrWr6ggWcHabIyBTCMqJVNwnOmWNq&#10;EFsmATPRrYI1BaFjgF///fewYSzqKJZQsWHnjLh48dK06bGRnZJBhP36K4RE/6ef2BfF8MAkNoBV&#10;NQcLKy02v16/XkxYowmFHlgQW3ogZwGsfa9t21Lwa17068de5o8ebcp5olq8IIAe3dmrgEB/k84R&#10;mDDRShkGzhYVXce2BcNMbC2aCWpceXnpIEGhmS6TUYM6PMXC5Jq+ZI9uyehEEsKCJcEOPXXy1lss&#10;cfbz0RcWXkMWuCC3mJFBhAx07RpOo/HjRQwJQX9xybdUFc6VBcH81CmzTTcPHjxY/G2C1Qaaj02L&#10;7c3E9ssvog/+4CGkLzFys/3XtN69VEGB6YEB1HweVxLQAwfUGCnrYhsfvkUMkFhcLrdoYVqiExjA&#10;mdsgEcAF+IUcGRBgmDUrhj4o49VXObUHdJfK0P4GIDxAIAkLrOzQTlDhQcBMbADCUXv4ySdWatqb&#10;N0vmfRhnqaxdu5pmNN6YyK4TkKZduygNBrMroX77TSNryrkRGcz3HzBNylj6iz58682YhASD3pAF&#10;jhcXkwv0KirwHKFDCD7adiQYKbbZs+1qE9MUPg1YXV3dsKFZQkREmA2FMF8RhGhD2YuqQF9vfT0L&#10;C0z26mU2v0VoA5RmKamcGszE3HkOO1bAv77ZjhPhIMUG4MqtwgklzAkxuyuhCGLua+rYwWwWKifn&#10;mJ+P6a1tBIkSixK8GYNbEGBsKgz0h3byP/+xsm6FCyxiS0zM4KobBHJuzYog4fjnP01a/srLZGN1&#10;5SpBLWkuQq1z+vSf2K0a0GOSINH168Vtw8nIyLFzMAgIVSB2TjxYxAZYtjTB5mQaMYpl9ZVVQJ2B&#10;muPg7wFGDUTjv4ttDJKPt/7wYZYj8+jeRYBNyffyy3bVJr6+nOfuCQG72ACff87SWOAnJGuXbrav&#10;j2jZAk+K4v8WWL1GIbYYgIb7jRt48pbA/Pm4ilq2zMaNk7162niuGCTUL7+I7mIzwSk2AHT4qQwu&#10;LI+DjJOS9uIvbcLaaCVoxukzZGnGxJUrV4MbpgtRO2ih9HvSyh0NYA3yAXOTlVj06S367DXISQbD&#10;Qfy9reATG8L2X1O9vLTQ7rJMLDChOtGQYR1x0PeypYkqlaCRYiheunRJofpGkGTG5QIo7eDBx9ip&#10;nzQ55p6AC7UvXMgH+/iPrfh1RypkWcvEsSTYCQqyd18kgnWxIZSXV+zYqX5/jnzQ0ORHeqX07a/6&#10;elG8Vptl21IIR6GwsOiX7WnQzTIY9q9Zq9Tr91dWVuJ3wnD9ugO2TgG270ht14FaJmMpP5SZ4K3V&#10;hbPCIVRsEgRi//7DK1YkvjVFMXac4o0346OjlVpNluWCaDshic0jIYnNIyGJzSMhic0jIYlNggQX&#10;QVI2CRJcBEnZJEhwESRlc2tUV1drPv6kIqKpbusWbCTBYyEpm5si/9y5Y8OGVoWHVkU0rZKFqZcv&#10;xy8keCwkZXM73Cq5lT18aJXMqGaITZsYpk/HryV4LCRlcy/sjdl9s5msqlm4SdOMLOrQ9npREbYk&#10;wTMhKZsbQb1wIaFjJkJL8osvsD0JnglJ2dwF2g0bSAWzYPrOHdi2BA+EpGy1icKCArQEz/DLL5ZN&#10;R5KysLJ2rY/n5KBvJXgcJGWrBWQplRf796+Shep//BH+3r1799TIkVVNm5DaxcbS1i2zVHbdqSSh&#10;tiApm+uQo9PmjhpFq416wQJkvl+trooIh4qLfmWFsjDN/A/QtxI8CJKyuQJ7du06/2hvpjqVtGmZ&#10;fw4fTaVZtsx6G9KCN9u0zNbYeLyyhFqBpGzOxYG0tAu9epK1VtMmx8aMos8y12zcXNUwwMyCYOaO&#10;HHrqCN+h9xLcB5KyORH6adPwEhAL7nn1/7Clv/9WL1lCvBVHWdiR4UOP7d+PnZPgrpCUzSn466+/&#10;9r02lrMbFtY468036CMZ9qs1lE3hfTZWhodeevJJ3RZpCaX7QlI2p0D99Vf8ylPUqf2N6/gky8rK&#10;ygtP9a9q2piwYyPDQ8/073c0y3TfqAQ3gaRsjgdUa8fHj6tq3JBUA3Nqo9fiD0A5ly8j3tpNqqrU&#10;fvCBy+7Zl2AVkrI5ALoffrzesV1lq4ibN6jbMo5mZla0iLDI/RZsFp6ZgM9kA/3Mfu5Ze1uSrAwN&#10;OTdq1PkzIg7zlOAkSMpmO64VFR143qghRiW5GtmxrJS6nC8bzZsRmZ6N1yM7XsnPR66Bol7p0pmw&#10;4DCGN7nYo9ulCxeQXxJqBZKy2QJQqj0TJxAVUXH7NlcvX4a3hwyGyuYy5itehtOjGlSVKOJD8YSG&#10;5ayZ1dXVyDsJLoakbKKxJyaGaw5a/8MPYKHkZklh185mG9L4KQs7+MILV69cgW+PHzxQGNmetOBA&#10;ysIu9O6JCgUJLoakbOKgiY7mWe1xbPAgtLA4c8qUqjCRo4uysOMD+mcqVfkXLuyZPKmkQ1ui5nQg&#10;izu2z5MWNLsckrKJgPr7lVVNQoiMa0ZZmP5f74JNar+M+BVYFKkeYGhVaAjXbLhjKAvNfv55e85e&#10;l2ADJGUTisP79gnqiclCjwwfWnD58tkBA5yrMPbQOKiTIRd9iaYEeyApmyDcKinJ79ldRLuuuazc&#10;eUOLDqEs7MwTj1ZVVeEYSnA+JGUTBM3q1TY2C92ZTZtkTJ2MYyjB+ZCUTRA0m7dUBdYjM6vns7xl&#10;sxPSSImrICmbIGjWb6wKqk/k1DrAktYt/jzBcl2kBGdAUjZB0KxZ67CFwu7ES490rSgvx5GU4GRI&#10;yiYIB/V6Knc6beKrdigLM0yehGMowfmQlE0Q7t69mz1hguh5anemLKyge5cbxpXTElwDSdmEIi/3&#10;cEXLZiIWYbk5ZWHqbxbhuElwCSRlEwH15wvdd55aFGVhJwb0RyvLJLgMkrKJwMOHD/VTJtWBntvN&#10;1i3O5uXhWElwFSRlEw3t+7M8Wd/Cjg8aIC0cqRVIymYLdD//XNXeiavyncc9E8ZLmlZbkJTNRhQW&#10;FJzu39ez9E0bHY1DL6E2ICmbXchMTLzeuZP7q1z2M6Po8xck1BYkZXMAspTKP/v0JvK3mzC/R7cs&#10;hQIHVEKtQlI2hyH//Hnt/A8O/Otfef8Y9mefXn8+2vtiz+6Xu3ZGLOgcWdQtqqhHt2uPdLveves1&#10;6qErPJd0bFfeIqKiRURlcxm1X64ZqS2YUHnSJF4Bm4VTE+5B9U1s4F/aqrl62TIcOAluAEnZJEhw&#10;ESRlkyDBRZCUTQRyc/OWLkkcOkTRr69y+HDF4MHKQYMUw4cljh4dP2xYInD4iMRnRie88EL888/H&#10;v/JK3NixsW++GTt5csykSTHffBO/YZNy9RrF+g3KDZtU69YrN25SrlunXL9eST1vpJ6/+y5h1WoF&#10;2FkbrYyOVq5ZC29VW7YkAzdvTtq2LfmHH1Li4nSxsdq4OL1Wu0+n26fXZ6YbMnXaLIPhgF53QKs9&#10;YNAfNBgOpqdn78nIydyXuz/r8IEDR3JyjkPg8y9eun37No6MBJdDUjah2LQpycdbV7+eoXZZzw/T&#10;z5emnjasx7BgSV8fvY+3PrSJ/vRpfDWcBFdCUjah2Lo1yctLQ2R9D+X27Wk4VhJcCEnZhGLFikSo&#10;HIhc63FEUVAo0nGsJLgQkrKJALQkhzwtb99e3amTrkMHXbt2utat9SEh+sCA9OBgfUhDQ2BgOjwT&#10;DPBPD/Snfo001PwaAoyv8LPR3MdH7+WlM1ILtaiR8MAkMkGvqGcfL7238RN4YLKejz6gvgEevI1/&#10;a9zUQjNy0lux0tU2tQJJ2SRIcBEkZZMgwUWQlM0pKC+vuHHjZnHxjZKSktLSMvgLrKysrKqqun37&#10;dnV1NTTkHhqBP5DwPwBJ2RyMY8dOdeyQQvWUvI300fv56v3wSL3x2Uhvb2b3DKgDC74+emp03kjj&#10;K6pjBo7416de8QzPhIdppAFG90fdVLb79+9DxbJnb/ZPP6fMnSvv0ye5cSNdYACZRwmCBbDWsYNm&#10;yGDV4sUJCQkZZ8+eF7v7a+rbSaA8hMvOJughKLCdY4wPHjyoqKi4erUwO/vYnj05GRnZGu0+tWYv&#10;OKtQGtK0ezW6fXpDZmZmLtgpKyu/c+cO/lKCMNQFZYNc8uuOtNdei42IUEMl4GesH6CiqAe0b7Ae&#10;1TZQTdX3MzRqpPvnP+O3bU3GvnJj+XJqksDPh3TNSaTiWN/w/feJ2HsBuHTpyooVimfGqGThVIqB&#10;C95eOqhCQWNRFYporITpZ0Tqra83SmGq6gZDCENIQ13nyKRJk2K3/5paVHQNeyPBHB6sbCkp+wYO&#10;TKBkz9vEciypbOdjCAo0THwz9vLlAhwUNly8eOmTj+UB/ukQPMIR+4nyPehJ/4GquDgD9pIXOTnH&#10;R4xMALVEKkQ46CgicYA2wnOvHopFX8dBZxWH4H8enqdsJ06cef75OFTQMsXsehpzrb7/U4otW5J4&#10;TqoqLr7x3nsxYN/+EgGi3KSJ/rOFctBk7DovTp36c9r02LAwKpwuK48Igu5BofDSi7HH807jYP2v&#10;wpOUzWA4+MQTCmdUFHaSqu58DY8+qoyN1eOwsmHLluSwUI1tmR6+Cmlo+PlnQaMgp0+fe22cHL4C&#10;HWM6UruEwEBTfNOmJBzK/z14hrIdPHj0icfdUc0IQi8xMEC/eHE8Djcbtm1LCQ4WV8+AJo8bFytk&#10;nuCnn1KbN9e6c0JBXPzrGSCJ/gfvPXV3Zbtz586rr8prvcUoiqBIDYIMK1dwHkZw+/bt0WPiBVY7&#10;4NqUKTH4S25Er1P5+6fbVm26nhDOgID09etVOPT/G3BrZVu8OAEJhiknTyHo0mOPKW7dKsWRscD0&#10;6XKrUQNHoPGJP+CAXn8gpKETxzycRwhzly5J0GzBManrcFNl27//iEymc3qXw/lqDOoUHa3EsbLA&#10;xg1JhH0mIfpLliZgq2yAGnL4iEQf49Cf5xIave+8E4ujVKfhjsoGDfp6FiKxmZDdIdeCRFE10ryZ&#10;duhQ1RdfyFevUfz8cyr01z/5NG7AAGXLltqaGSeqlrBa5wgnKMPkKXKuLsq33ybU82PRFgjAsmV8&#10;mnbmzLnwploHhhMRHITk8vbS+RrXuEAvFBl6eWmplPGh6HBPIcGDg/RZ+w/juNVRuJeyPXz48OVX&#10;4h3Svwf5Qabp1JE6TeDEiTOiuuPQUdyzJ2fBv+PDZNQErv0tNIjRK6/EYdctsHBhHFGHg/0hQ+Lv&#10;3buHbVhALqe25DikZjYmlKFhiOHVV2N/2JaSm5tXUVHBNRgDyVhaWpadfXTJtwlduyRD8QRBtT99&#10;MP0Mny+UY5/qItxL2T6YL7dT01ChO358zKFDx7GjduPo0ZMjRsSz1j/CCfH68EP2xlJZWfkjjyTT&#10;+gZRCPA3ZGRk49cWOHw4L6Shzs7KH8LTo6fqxx9S7Z90Pnfu4py5sYEBDpi+h0SYM8f6aJCHwo2U&#10;bcMGFZH0ogh5tFGITtSqJVGA6m7WrBh0yAfhtUBCPbCWo/+2aqWCafOHH1LwCwucPHk2IoJatcy0&#10;L5wo8DNnxPAvf7ENB7OPDB6isrMPCam0ezffdKXnwl2UDWTfvJnatnwMX4GEoFZ0wdFR4MULL8ht&#10;W/cI4WwWoWbN5YVF1yIj00CFoHIYNkzJs5P69ddjoddEuCyUfoaFC+XOXkAMFd3QYUqiYSyckEpB&#10;gen79h3CztUhuIuyffaZjZNpINT2HVIvXHDpQfZ//KFt0tiWwQmI49y57I3JbT+kgIPArdxrnWNj&#10;qaVPhJtCCKnUtUvSmbPnsUPOx8GDR1u20qDxFbGEEmfsWEGT+J4Ft1C2mzdLOnagshqR6Fbp52d4&#10;5pm44uJauBga1Lttm1SxmQniCG3dfftysSsM5ObmgSINGxbPVa1BjTTiH0k29IvA0//8h29Ri5NQ&#10;UHD1sceTbKviggL1mZksqeTRcAtlUyrTIZ+JVTbIduPG1eb8DDR1oMEjNtiQ+YYPi7McHS0rK+8S&#10;lZqWloX/W2D2bLkNB1dCKjmvHysEY8bYMugFqfTVV5zjtx4Kt1C2L76IF5uNoD02aHCCs7sfVgGl&#10;b1CQ6GICShaVai92ogalpWXz5sVzjQ0eOnQ8uIFoj3y8rUyLuwDV1dU9eyVTewItgsdDX29Dxyh1&#10;SUkJdqVOoPaVDdpjMplWVIcN8lxgADQz3KIPvXAh9DZF5iQf/XPPi5tQmjYtVuwon6+3fvToeHfo&#10;+VRUVPbslYY2uYniH3/osBN1ArWvbBkZOQH+4spsX19D9+5JlZWV2IlaRWHhtdat1WL1DSo3hWIP&#10;dsIa9u8/AoWLuGrNOEKrVnM2Sl2M6e/Fim1M+vro1q3jXOnmiah9ZYPeS1bW4fHjYqhum7D6zctL&#10;969ptdkPIRATQx06IkoZwLJ//fQtW5KhYi8qKoLWIzS36I7cvXv3oIVcUVEBbctERXrjRqJ3wfn5&#10;GT76yI0WHG7ekuwnclWAj5f+X+/uxt/XCThe2fLyTm3bljJ7TtzEN5WPPa7q0jWtbTtdm7bart3V&#10;AwYmvjYubtnyhPT0g6wH6SQn7+vZI9VqEQgNqhkzbMlJkKHHjYt/9FHFxDfiP/ss7ocfqNVJolZy&#10;seLSpSstmotrCSOCCvn5UCcWQ5ShlQUP6AxjIMQRGdo2eu6M0TzoQUG5cP/+ffxfDPbuPQiFqZD6&#10;H5KxWQvN55/L8/Mv44/rChygbFAqb92a3P8pBaQmlT8EtBYgkxmLdsP41+WnTv2JHapBenp2q5bQ&#10;MCO/ounjowdVwbZF4rffNA0YQxpUdvfV16tnePzJpK3bkouKrmN7YgDqOn58go9P7d9xgwhJ16eP&#10;AkoWHD7xyMk5tnKlYviwuMaNdAH+6dCUAP338tK3a5NWXFyMLYnBvn25DYKstIThba9eKpA+/oaB&#10;kpJb0CRe/G3CmGflYKdlC3WjEF2DBoamYbrOnVMGDFC884585SrFnj3ZLljYYDNsV7bLlwtmzYpp&#10;1Mi0oN42guY0aUQewwbF5yefxBI2aYKPM2bYvoLu4MFjbdqwr1bx8zFEyDTfr0gUm1OXLk10hwul&#10;EKH4WLBAdM0PRcbuGN0j3aj1VpYlHbgJefrKlavYtkjo9QcDAtIJN2mCLJpFaAwGUs2gcpvyNnVo&#10;ksCtBmAHbU3o1DFlwwYVz2bCWoEtygb1mEym9XXoUW3g2ojhcYWFZqeg7dihCQgw1UI0ITeMGaPk&#10;WRRvFdAdenpwIlflCT7Cq4lvxAg8VwegUmVQfU47Ch0H0t8/HRrkOGQCkJGRPXgwtdmCJ/yLFtk1&#10;6/XHbvZuLTJZtYrc1Z6Wltm8uUZIK4mHkE+gOT1rVqybnK4nTtk+/pga5nZSloL8DbVKQYFZ2Qll&#10;GzQpWX1MSMjAlmzC1auFzSKsrMaEig6KACErVAoLi1q30nBprysJMWrTOqWsrByHjBcZGTmycJ3V&#10;xZY7dqrxB7Zi5sw4by+y5oegBgXo9foD2JIR0A4cOFABfVfCsj0EpW0QlC7wuCTnQaiybdyYBEnD&#10;nzXtJ7gPHSpid4xWux9aIITXyGZWlu1jANBQfPIJhdUuO/IXenr4Mw7ExVH7Ypgf1hYhwK1aphYU&#10;FOKQcQBKkO7drC/+8vMzdOyQDA0B/JlN2LEjDXp9pMu++rZtUq9fN+sBgqY92kdpZ4XGRUgZaH18&#10;/12tjWNbV7by8ornnpM7ttHIQ5BB795Kosv0w7YUSCbCJqRd0zCt5fiKQNy6dSsqynjacY2DPNoC&#10;4n/uuTiuCeKdO93rRlJIGai0iTY5E8btquRXrASnmjdLs23cCAGKofr1WcpKaOBlZx/DloyARnvr&#10;1tTWB6ZNhxO8hr7Jtm2cm5icByvKBp3mIU+T+4idTUgOqEhxCGrw3vQYVjGAGsyaZctgyTtvi5tm&#10;BW23DBUA+htEThJI+IraBm4MQ2CAPqShrkkjXcNgvK4f0hxom8tA+DCkoeHIkRM4lAz8+GMqYdkq&#10;d+ywsRm56w9tfbYGkX/99Ph48iDnl18WPfFtM8GjKVNi7Z/1EQUryvbJJ7E2y9tmQkL07UuOXKvV&#10;WVw3Y9TzNQT6p782NvbkybPYNi+grn7hBdF1NYRq1CgFsSQf6tWwMJ2oJAJ3ggIMM2fGHjh4hH9t&#10;561bpRpt1uTJsZA1bZAClE2DBsYTRzXD3xEjVaJmKcBrqPOTkoSud0GAvkCH9uzNVDD81zSyfFQq&#10;91g2XpxKCMawoWT6OBV8ypaYmAH9IiKILqCPt75dO921a2atIOiEtGhuZQQCkg8sQAvqxeeVb02U&#10;v/t27OL/Jm7dnLx+jWrB/Li3p8SN+ocqIICqMYgPhRBcbtVSwxz7Lii4GtUl1eroAiJkWeDEibG2&#10;zdUePXpy2PBEG3b0LFlithBZoQSZZtiguvDJgKfiN21Oys+/xDqvDYZXCq5u3ZoCpR4arCdcoAlK&#10;9fvvZn1gKFgHDVLZsHjSTkJO+OIL1516wqlspaVlXaJs3IxkJ/18DF27pBDr3+Fv585q1pLSNYTc&#10;Bi09ZsNs+vRYfuWnCbXoSy/LBY4Q8uDcuYu9equECwXCHBaqY3aNln+n8LZvPhBEAKWhl/FCOfgL&#10;XqAr5qD3K0RbqGQM1h0+nIcDZMSxY6caNxbXQHAIjTLVKwUvUrUTnMq2fDl1QGqtEMQJ7Wkcjhoc&#10;OXIyJKQW5EETsvjAAaZNPRkZOdDFJ+xYEgIM1n7fpUVfOQRz5ghVciDYHDXKdJDeli18J1W6gJAg&#10;TcM0xATm1atFrVqp/WpDuJA+3bsp7S8HhYBd2aAhO3Kkyrf21h9t3kwORdjQrXcsIZesWGEaNX7v&#10;vRgh1SxkIJ5DWm3GG2+Avgmt36DZptXuRx9WVVX1fTK5FhsIQCh99uzJQeGh8dVXovc0OpBbNlu/&#10;ds9+sCvb1q3JRGhcRkjxf4xSWR4NMHKkY86TtI3g9RNPKOjOdMmtWx07WB+khq8mTHDKWRp5eWca&#10;hQgdqwS1ZJ6it2VLrQkX0c9Pv+hrcj1KRsaB+rW0BAc8HT6c8xRdB4Jd2aDgrJWcDX2b4SPib940&#10;258LvefB1NKq2tS0p55KZA5b/fxzaqDFPLsloUoRvmlNLBZ9k+jtLeg+YQj/xAmmzA256tnn4qDf&#10;RVhzGSHdOnVIJaQMGDdO9AZZh7BePUNwAwMx6ecMsCjb7du3e/aw/SgyGwhVBET4uefjTp8+hwNR&#10;A73+YJMmtdlVA68/tNgYtnOnWqCyGQwH8TeOxvcrEgnvuOjlpXvPYvvf6tXK2k3VBoH6AweO4NDU&#10;YNl31ILVWgnY6tWctw45Cuw128SJIroE/IS0g5IVpSAQii5w2cu4X8Pf3zB6tHz79rTCq0XYYwaO&#10;Hj0Z1aWWexcQ2qcHk3NrgOyco6GhVNQI+wR9fXVOuhUJul59+qgEHl8J7YUJE1jm/ZOS9rp4aosg&#10;JODcubHEppiysvIvv5K3aauGxHeZ1kE2gwY/DoHTwK5s27Ym27/SD1Jq7NiYgitXoR3455/ncw8d&#10;P3PmXHHxjfLyCv4F+9B77v6ILWe2OYPGSSFyLBHCP3yY9YU1kAKNG+kceBA6jXXrVKIy4po1LIM0&#10;8+fbcd6rgwixCGmoZb0W/P79+1D1zXo/pnNUKige2lAL9lHBjQpx23bWWhK6kbVWs0Gzftgwobf1&#10;cRESomPHtBMnzmBHrQESNzpa2aiRiLO1IdFbtVLPmRMb4O/EvQi9eystV+IuWyZoagQ+HzAwkXVb&#10;us2A3kXTMI3AWzUgWZpFqK9cIY9hBkcaBjtX04TLEWyGh2t/22lltTc0MaCkvn69GFo9ly5dhioR&#10;iu8RI+zOqMbzo1gP83Qs2JUN8PPPaUSYbCOkI0Tm0UeT5n+UsH6jUh6ny8jIzss7ffHipQsX8vcf&#10;OKxKSt+8JWk4JJkPZZP4nIegzDKZFnXzQAaffkbtMnRGfWhsY5DrDK5eLWrdKlVIgFF2d9TZO599&#10;Jhd1xQdkRGIRCQDSv1OnFDvzKBdRmsybFwPZV/iQKRCySmCg4dslCcKXUEHVJwu3994s8PeZZ1yx&#10;TpJT2R4+fPjsmHiouImQ2UVjtw0RJA2knqH8E59Y8GFgYHpKCrlFsqDgKlSP416Pb9VaDc6CnmBf&#10;GCScEkII5PLl5BiDQiFiwyhIdOz/yYXvRrWEQrEnMjJFlKZB9D+cT3ZFbpWWdu6cKrC/J5CQCBBB&#10;SI0+fZTMI7Fyc/MaiV2KYJRaly6pcz+IW7IsYfuOVEN6lj49U6vbt2Nn2roNyiXLEsc8G4f2Ijqq&#10;GSyXu+IqD05lA0AB81R/zu3MtUgIkixCe+7cRRxQXkAT7tat0tTUTLncsPsP3batKV99Fff8c7Fd&#10;uiRB5jAuO7IusHq++sGDWRatnjx5NlTMYClkjpAQw9dfxxH7uHgA+fWNN2OFazVNX2/9dIv1voDN&#10;m0UsIkFaBLmf9h1CAgwIMDQMNkR1TZ08Jeb33zXEIAcTf/xh11S1MQBUiYkKTeItFyGEhAkXfX31&#10;M2a46AwvPmUDQIaG7oFYMTuVIPuwpnrLSQKbodHsH/BUAsSRJ5pQw0dGasrLWRb1gBoHBaaLLZJQ&#10;HoJ272OPqRZ+Hv/rr2k6XZZefzA+Pn3L1uSPFsh7P0qtmPGx9XwXCPD8+exLbGfMiOVfxFgTNsMz&#10;o+PWrVfZf5WCUrmnQVBtzt9wEaT22ljbD7MRCyvKBjh//iI0i6FsIwJaK4TGj+WySUfh88/jmEU4&#10;k1RdKtNevnwFW7XA2HFx9uzkB09N/tqXKZFTu2M4zxKeMoVzYRS0loOCDN85YS/zxYv54U3dJRch&#10;Qir16JHoyqN+rSsb4O7du08PTnD9DggzGrPgpk0s2zcdiMOH81iP1Idc2K2rlTOY//hD26gRVScQ&#10;37qSUKG98kos/8zK66+zb8MFw+7dVXaegMADaISPcfgogK0EMT3SLYlnM7szIEjZEBIS0qF/UitL&#10;s0FCL7wgJ7aTOgmsuxhBNv/+t6CNT19+GSdkcYnDCaoyeLBcyD11q1YpLJeYw+cvvyx3QTG/arUC&#10;/HJ9+jAJAYASBwfIhRChbIAHDx58/Incto3DthHajQMHxttzBoYNiInR12fom5+PfupUcW3XL7+M&#10;hz4PCJV2xHkEX559Lv7YsVPYb2u4ceNmZGQqswYGF/r3i+cZ5HAsCouuDRka77JTbZiEmLZtra6t&#10;a03FKRuNDRtUkZ2pZe9O0jrI3wH10+fMibVnrNxmPHz48OWX8K1iUKmOHStn3ZtsFbt366KiqKUw&#10;zmhbgrPQjfzmP/ElJbewf4JxtbDoiZqTxUCCISGGvLzT+J2rcObM+acGOusgLUtCXm3eLG3LFlds&#10;peGCjcqGUFVVtXVr8sBBiWgpDRE9UQSRo5PuWzRXz/9QfjG/FnSMiTVrlBAYyM2iTjvlQmbWoffn&#10;yBuHUPcBQPayrYSCr+Dz4Ab6Uc/Eb9+utlw1LwrQYnzmGTmS2kYn94R5cObMudmz5UENMiBqzMg6&#10;ipBowGeflbvDPaZ2KRsT589f3Lol+b3pcT0eSUZb3NFWeS8vHeRaqnQ30td4fQQyDPBPj4xMGzs2&#10;Yf6HcTt2qoVPPbkAen3mgQNOEc+ly1cSEg0L/h0/ZFhSy5bqhsGmSaGAAOoGVniA9IEEhIZoWJj+&#10;iX4pU6bGrVyhyMsTuvBNOE6cONO/n2K1xYHErsehQ3kzZsRCgkBWgejbXCRRc+LUmWUGmUz99jsx&#10;GXtYbg6oLThM2bgATTLoDEA5WlFRUV5e4bKOgQTPBeQZKLu3bEn64IO4LlFJwQ0oLTIqIaWHiKBR&#10;8GssuKnlWlAwtWmjHTEyYel3CadP23iUqLPhdGWTIMGBeGDEvXv3XDM07VhIyiZBgosgKZsECS6C&#10;pGwSJLgEf//9/6EjDSmNn3CtAAAAAElFTkSuQmCCUEsBAi0AFAAGAAgAAAAhALGCZ7YKAQAAEwIA&#10;ABMAAAAAAAAAAAAAAAAAAAAAAFtDb250ZW50X1R5cGVzXS54bWxQSwECLQAUAAYACAAAACEAOP0h&#10;/9YAAACUAQAACwAAAAAAAAAAAAAAAAA7AQAAX3JlbHMvLnJlbHNQSwECLQAUAAYACAAAACEA9ZTm&#10;L8EDAACKCAAADgAAAAAAAAAAAAAAAAA6AgAAZHJzL2Uyb0RvYy54bWxQSwECLQAUAAYACAAAACEA&#10;qiYOvrwAAAAhAQAAGQAAAAAAAAAAAAAAAAAnBgAAZHJzL19yZWxzL2Uyb0RvYy54bWwucmVsc1BL&#10;AQItABQABgAIAAAAIQDJPAKo3AAAAAUBAAAPAAAAAAAAAAAAAAAAABoHAABkcnMvZG93bnJldi54&#10;bWxQSwECLQAKAAAAAAAAACEAWmeZ5UdJAABHSQAAFAAAAAAAAAAAAAAAAAAjCAAAZHJzL21lZGlh&#10;L2ltYWdlMS5wbmdQSwUGAAAAAAYABgB8AQAAnF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left:13778;top:-875;width:18288;height:1361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NEoUzEAAAA2gAAAA8AAABkcnMvZG93bnJldi54bWxEj0FrwkAUhO8F/8PyhN5010JVohsRoVTw&#10;pBaKt0f2mcRk36bZNUn7691CocdhZr5h1pvB1qKj1peONcymCgRx5kzJuYaP89tkCcIHZIO1Y9Lw&#10;TR426ehpjYlxPR+pO4VcRAj7BDUUITSJlD4ryKKfuoY4elfXWgxRtrk0LfYRbmv5otRcWiw5LhTY&#10;0K6grDrdrYbb4f1reK2az2PXH8zi2qvZ5Udp/TwetisQgYbwH/5r742GBfxeiTdApg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LNEoUzEAAAA2gAAAA8AAAAAAAAAAAAAAAAA&#10;nwIAAGRycy9kb3ducmV2LnhtbFBLBQYAAAAABAAEAPcAAACQAwAAAAA=&#10;">
                        <v:imagedata r:id="rId10" o:title=""/>
                        <v:path arrowok="t"/>
                      </v:shape>
                      <v:shapetype id="_x0000_t202" coordsize="21600,21600" o:spt="202" path="m,l,21600r21600,l21600,xe">
                        <v:stroke joinstyle="miter"/>
                        <v:path gradientshapeok="t" o:connecttype="rect"/>
                      </v:shapetype>
                      <v:shape id="_x0000_s1028" type="#_x0000_t202" style="position:absolute;left:845;top:12743;width:41522;height:76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HQ6UrsA&#10;AADaAAAADwAAAGRycy9kb3ducmV2LnhtbERPSwrCMBDdC94hjOBGNFX8VqOooLj1c4CxGdtiMylN&#10;tPX2ZiG4fLz/atOYQrypcrllBcNBBII4sTrnVMHteujPQTiPrLGwTAo+5GCzbrdWGGtb85neF5+K&#10;EMIuRgWZ92UspUsyMugGtiQO3MNWBn2AVSp1hXUIN4UcRdFUGsw5NGRY0j6j5Hl5GQWPU92bLOr7&#10;0d9m5/F0h/nsbj9KdTvNdgnCU+P/4p/7pBWEreFKuAFy/QUAAP//AwBQSwECLQAUAAYACAAAACEA&#10;8PeKu/0AAADiAQAAEwAAAAAAAAAAAAAAAAAAAAAAW0NvbnRlbnRfVHlwZXNdLnhtbFBLAQItABQA&#10;BgAIAAAAIQAx3V9h0gAAAI8BAAALAAAAAAAAAAAAAAAAAC4BAABfcmVscy8ucmVsc1BLAQItABQA&#10;BgAIAAAAIQAzLwWeQQAAADkAAAAQAAAAAAAAAAAAAAAAACkCAABkcnMvc2hhcGV4bWwueG1sUEsB&#10;Ai0AFAAGAAgAAAAhAEh0OlK7AAAA2gAAAA8AAAAAAAAAAAAAAAAAmAIAAGRycy9kb3ducmV2Lnht&#10;bFBLBQYAAAAABAAEAPUAAACAAwAAAAA=&#10;" stroked="f">
                        <v:textbox>
                          <w:txbxContent>
                            <w:p w:rsidR="001E226B" w:rsidRPr="004C0854" w:rsidRDefault="001E226B" w:rsidP="008E76BF">
                              <w:pPr>
                                <w:jc w:val="center"/>
                                <w:rPr>
                                  <w:rFonts w:asciiTheme="majorBidi" w:hAnsiTheme="majorBidi" w:cstheme="majorBidi"/>
                                  <w:b/>
                                  <w:bCs/>
                                  <w:sz w:val="24"/>
                                  <w:szCs w:val="24"/>
                                </w:rPr>
                              </w:pPr>
                              <w:r w:rsidRPr="004C0854">
                                <w:rPr>
                                  <w:rFonts w:asciiTheme="majorBidi" w:hAnsiTheme="majorBidi" w:cstheme="majorBidi"/>
                                  <w:b/>
                                  <w:bCs/>
                                  <w:sz w:val="24"/>
                                  <w:szCs w:val="24"/>
                                </w:rPr>
                                <w:t>National Iranian Oil Company</w:t>
                              </w:r>
                            </w:p>
                            <w:p w:rsidR="001E226B" w:rsidRPr="004C0854" w:rsidRDefault="00CB4298" w:rsidP="00CB4298">
                              <w:pPr>
                                <w:jc w:val="center"/>
                                <w:rPr>
                                  <w:rFonts w:asciiTheme="majorBidi" w:hAnsiTheme="majorBidi" w:cstheme="majorBidi"/>
                                  <w:b/>
                                  <w:bCs/>
                                  <w:sz w:val="28"/>
                                  <w:szCs w:val="28"/>
                                </w:rPr>
                              </w:pPr>
                              <w:r>
                                <w:rPr>
                                  <w:rFonts w:asciiTheme="majorBidi" w:hAnsiTheme="majorBidi" w:cstheme="majorBidi"/>
                                  <w:b/>
                                  <w:bCs/>
                                  <w:sz w:val="28"/>
                                  <w:szCs w:val="28"/>
                                </w:rPr>
                                <w:t xml:space="preserve">Safety, </w:t>
                              </w:r>
                              <w:r w:rsidR="001E226B">
                                <w:rPr>
                                  <w:rFonts w:asciiTheme="majorBidi" w:hAnsiTheme="majorBidi" w:cstheme="majorBidi"/>
                                  <w:b/>
                                  <w:bCs/>
                                  <w:sz w:val="28"/>
                                  <w:szCs w:val="28"/>
                                </w:rPr>
                                <w:t>Health</w:t>
                              </w:r>
                              <w:r>
                                <w:rPr>
                                  <w:rFonts w:asciiTheme="majorBidi" w:hAnsiTheme="majorBidi" w:cstheme="majorBidi"/>
                                  <w:b/>
                                  <w:bCs/>
                                  <w:sz w:val="28"/>
                                  <w:szCs w:val="28"/>
                                </w:rPr>
                                <w:t xml:space="preserve"> </w:t>
                              </w:r>
                              <w:r w:rsidR="001E226B" w:rsidRPr="004C0854">
                                <w:rPr>
                                  <w:rFonts w:asciiTheme="majorBidi" w:hAnsiTheme="majorBidi" w:cstheme="majorBidi"/>
                                  <w:b/>
                                  <w:bCs/>
                                  <w:sz w:val="28"/>
                                  <w:szCs w:val="28"/>
                                </w:rPr>
                                <w:t xml:space="preserve">and Environment Management </w:t>
                              </w:r>
                            </w:p>
                          </w:txbxContent>
                        </v:textbox>
                      </v:shape>
                      <w10:wrap type="square" anchorx="margin" anchory="margin"/>
                    </v:group>
                  </w:pict>
                </mc:Fallback>
              </mc:AlternateContent>
            </w:r>
          </w:p>
          <w:p w:rsidR="00C30663" w:rsidRPr="00507F69" w:rsidRDefault="00C30663" w:rsidP="00413CDE">
            <w:pPr>
              <w:spacing w:line="276" w:lineRule="auto"/>
              <w:jc w:val="center"/>
              <w:rPr>
                <w:rFonts w:ascii="Calibri" w:hAnsi="Calibri" w:cs="B Nazanin"/>
                <w:b/>
                <w:bCs/>
                <w:sz w:val="16"/>
                <w:szCs w:val="16"/>
                <w:rtl/>
              </w:rPr>
            </w:pPr>
          </w:p>
          <w:p w:rsidR="00C30663" w:rsidRPr="00507F69" w:rsidRDefault="00C30663" w:rsidP="00413CDE">
            <w:pPr>
              <w:tabs>
                <w:tab w:val="left" w:pos="4599"/>
              </w:tabs>
              <w:spacing w:line="276" w:lineRule="auto"/>
              <w:rPr>
                <w:rFonts w:ascii="Calibri" w:hAnsi="Calibri" w:cs="B Nazanin"/>
                <w:b/>
                <w:bCs/>
                <w:sz w:val="16"/>
                <w:szCs w:val="16"/>
                <w:rtl/>
              </w:rPr>
            </w:pPr>
            <w:r w:rsidRPr="00507F69">
              <w:rPr>
                <w:rFonts w:ascii="Calibri" w:hAnsi="Calibri" w:cs="B Nazanin"/>
                <w:b/>
                <w:bCs/>
                <w:sz w:val="16"/>
                <w:szCs w:val="16"/>
                <w:rtl/>
              </w:rPr>
              <w:tab/>
            </w:r>
          </w:p>
          <w:p w:rsidR="00C30663" w:rsidRPr="00507F69" w:rsidRDefault="00C30663" w:rsidP="00413CDE">
            <w:pPr>
              <w:spacing w:line="276" w:lineRule="auto"/>
              <w:jc w:val="center"/>
              <w:rPr>
                <w:rFonts w:ascii="Calibri" w:hAnsi="Calibri" w:cs="B Nazanin"/>
                <w:b/>
                <w:bCs/>
                <w:sz w:val="16"/>
                <w:szCs w:val="16"/>
                <w:rtl/>
              </w:rPr>
            </w:pPr>
          </w:p>
          <w:p w:rsidR="00C30663" w:rsidRPr="00507F69" w:rsidRDefault="00C30663" w:rsidP="00413CDE">
            <w:pPr>
              <w:spacing w:line="276" w:lineRule="auto"/>
              <w:ind w:left="912" w:right="667"/>
              <w:jc w:val="center"/>
              <w:rPr>
                <w:b/>
                <w:bCs/>
                <w:sz w:val="48"/>
                <w:szCs w:val="48"/>
              </w:rPr>
            </w:pPr>
          </w:p>
          <w:p w:rsidR="00C30663" w:rsidRPr="00507F69" w:rsidRDefault="00C30663" w:rsidP="00413CDE">
            <w:pPr>
              <w:spacing w:line="276" w:lineRule="auto"/>
              <w:ind w:left="912" w:right="667"/>
              <w:jc w:val="center"/>
              <w:rPr>
                <w:b/>
                <w:bCs/>
                <w:sz w:val="48"/>
                <w:szCs w:val="48"/>
              </w:rPr>
            </w:pPr>
          </w:p>
          <w:p w:rsidR="00C30663" w:rsidRPr="00507F69" w:rsidRDefault="00C30663" w:rsidP="00413CDE">
            <w:pPr>
              <w:spacing w:line="276" w:lineRule="auto"/>
              <w:ind w:left="912" w:right="667"/>
              <w:jc w:val="center"/>
              <w:rPr>
                <w:b/>
                <w:bCs/>
                <w:sz w:val="48"/>
                <w:szCs w:val="48"/>
              </w:rPr>
            </w:pPr>
          </w:p>
          <w:p w:rsidR="005342C9" w:rsidRPr="00507F69" w:rsidRDefault="005342C9" w:rsidP="00413CDE">
            <w:pPr>
              <w:spacing w:line="276" w:lineRule="auto"/>
              <w:ind w:left="725" w:right="250" w:hanging="5"/>
              <w:rPr>
                <w:b/>
                <w:bCs/>
                <w:spacing w:val="19"/>
                <w:sz w:val="48"/>
                <w:szCs w:val="48"/>
              </w:rPr>
            </w:pPr>
          </w:p>
          <w:p w:rsidR="008E65A3" w:rsidRPr="00507F69" w:rsidRDefault="008E65A3" w:rsidP="00413CDE">
            <w:pPr>
              <w:spacing w:line="276" w:lineRule="auto"/>
              <w:ind w:left="725" w:right="250" w:hanging="5"/>
              <w:rPr>
                <w:b/>
                <w:bCs/>
                <w:spacing w:val="19"/>
                <w:sz w:val="48"/>
                <w:szCs w:val="48"/>
              </w:rPr>
            </w:pPr>
          </w:p>
          <w:p w:rsidR="008E65A3" w:rsidRPr="00507F69" w:rsidRDefault="008E65A3" w:rsidP="00413CDE">
            <w:pPr>
              <w:spacing w:line="276" w:lineRule="auto"/>
              <w:ind w:left="725" w:right="250" w:hanging="5"/>
              <w:rPr>
                <w:b/>
                <w:bCs/>
                <w:spacing w:val="19"/>
                <w:sz w:val="48"/>
                <w:szCs w:val="48"/>
              </w:rPr>
            </w:pPr>
          </w:p>
          <w:p w:rsidR="005342C9" w:rsidRPr="00413CDE" w:rsidRDefault="008A5487" w:rsidP="00413CDE">
            <w:pPr>
              <w:spacing w:before="6" w:line="276" w:lineRule="auto"/>
              <w:jc w:val="center"/>
              <w:rPr>
                <w:sz w:val="40"/>
                <w:szCs w:val="40"/>
              </w:rPr>
            </w:pPr>
            <w:r w:rsidRPr="00413CDE">
              <w:rPr>
                <w:rFonts w:asciiTheme="majorBidi" w:hAnsiTheme="majorBidi" w:cstheme="majorBidi"/>
                <w:b/>
                <w:bCs/>
                <w:sz w:val="48"/>
                <w:szCs w:val="48"/>
              </w:rPr>
              <w:t>Permit To Work System Guideline</w:t>
            </w:r>
          </w:p>
          <w:p w:rsidR="005342C9" w:rsidRPr="00507F69" w:rsidRDefault="005342C9" w:rsidP="00413CDE">
            <w:pPr>
              <w:spacing w:line="276" w:lineRule="auto"/>
              <w:rPr>
                <w:sz w:val="24"/>
                <w:szCs w:val="24"/>
              </w:rPr>
            </w:pPr>
          </w:p>
          <w:p w:rsidR="005342C9" w:rsidRPr="00507F69" w:rsidRDefault="005342C9" w:rsidP="00413CDE">
            <w:pPr>
              <w:spacing w:line="276" w:lineRule="auto"/>
              <w:rPr>
                <w:sz w:val="24"/>
                <w:szCs w:val="24"/>
              </w:rPr>
            </w:pPr>
          </w:p>
          <w:p w:rsidR="00DD6215" w:rsidRDefault="00DD6215" w:rsidP="00413CDE">
            <w:pPr>
              <w:spacing w:line="276" w:lineRule="auto"/>
              <w:jc w:val="center"/>
              <w:rPr>
                <w:rFonts w:eastAsiaTheme="minorEastAsia"/>
                <w:lang w:bidi="fa-IR"/>
              </w:rPr>
            </w:pPr>
          </w:p>
          <w:p w:rsidR="00DD6215" w:rsidRDefault="00DD6215" w:rsidP="00413CDE">
            <w:pPr>
              <w:spacing w:line="276" w:lineRule="auto"/>
              <w:jc w:val="center"/>
              <w:rPr>
                <w:rFonts w:eastAsiaTheme="minorEastAsia"/>
                <w:lang w:bidi="fa-IR"/>
              </w:rPr>
            </w:pPr>
          </w:p>
          <w:tbl>
            <w:tblPr>
              <w:tblStyle w:val="TableGrid"/>
              <w:tblW w:w="0" w:type="auto"/>
              <w:tblLook w:val="04A0" w:firstRow="1" w:lastRow="0" w:firstColumn="1" w:lastColumn="0" w:noHBand="0" w:noVBand="1"/>
            </w:tblPr>
            <w:tblGrid>
              <w:gridCol w:w="2307"/>
              <w:gridCol w:w="1941"/>
              <w:gridCol w:w="2126"/>
            </w:tblGrid>
            <w:tr w:rsidR="0081487B" w:rsidTr="0081487B">
              <w:tc>
                <w:tcPr>
                  <w:tcW w:w="2307" w:type="dxa"/>
                  <w:tcBorders>
                    <w:top w:val="single" w:sz="4" w:space="0" w:color="auto"/>
                    <w:left w:val="single" w:sz="4" w:space="0" w:color="auto"/>
                    <w:bottom w:val="single" w:sz="4" w:space="0" w:color="auto"/>
                    <w:right w:val="single" w:sz="4" w:space="0" w:color="auto"/>
                  </w:tcBorders>
                  <w:hideMark/>
                </w:tcPr>
                <w:p w:rsidR="0081487B" w:rsidRDefault="0081487B">
                  <w:pPr>
                    <w:widowControl w:val="0"/>
                    <w:autoSpaceDN w:val="0"/>
                    <w:spacing w:line="276" w:lineRule="auto"/>
                  </w:pPr>
                  <w:r>
                    <w:rPr>
                      <w:rFonts w:eastAsiaTheme="minorEastAsia"/>
                      <w:lang w:bidi="fa-IR"/>
                    </w:rPr>
                    <w:t>Reviewing Translation</w:t>
                  </w:r>
                </w:p>
              </w:tc>
              <w:tc>
                <w:tcPr>
                  <w:tcW w:w="1941" w:type="dxa"/>
                  <w:tcBorders>
                    <w:top w:val="single" w:sz="4" w:space="0" w:color="auto"/>
                    <w:left w:val="single" w:sz="4" w:space="0" w:color="auto"/>
                    <w:bottom w:val="single" w:sz="4" w:space="0" w:color="auto"/>
                    <w:right w:val="single" w:sz="4" w:space="0" w:color="auto"/>
                  </w:tcBorders>
                  <w:hideMark/>
                </w:tcPr>
                <w:p w:rsidR="0081487B" w:rsidRDefault="0081487B">
                  <w:pPr>
                    <w:widowControl w:val="0"/>
                    <w:autoSpaceDN w:val="0"/>
                    <w:spacing w:line="276" w:lineRule="auto"/>
                  </w:pPr>
                  <w:r>
                    <w:rPr>
                      <w:rFonts w:eastAsiaTheme="minorEastAsia"/>
                      <w:lang w:bidi="fa-IR"/>
                    </w:rPr>
                    <w:t>Confirmed by</w:t>
                  </w:r>
                </w:p>
              </w:tc>
              <w:tc>
                <w:tcPr>
                  <w:tcW w:w="2126" w:type="dxa"/>
                  <w:tcBorders>
                    <w:top w:val="single" w:sz="4" w:space="0" w:color="auto"/>
                    <w:left w:val="single" w:sz="4" w:space="0" w:color="auto"/>
                    <w:bottom w:val="single" w:sz="4" w:space="0" w:color="auto"/>
                    <w:right w:val="single" w:sz="4" w:space="0" w:color="auto"/>
                  </w:tcBorders>
                  <w:hideMark/>
                </w:tcPr>
                <w:p w:rsidR="0081487B" w:rsidRDefault="0081487B">
                  <w:pPr>
                    <w:widowControl w:val="0"/>
                    <w:autoSpaceDN w:val="0"/>
                    <w:spacing w:line="276" w:lineRule="auto"/>
                    <w:rPr>
                      <w:rFonts w:eastAsiaTheme="minorEastAsia"/>
                      <w:lang w:bidi="fa-IR"/>
                    </w:rPr>
                  </w:pPr>
                  <w:r>
                    <w:rPr>
                      <w:rFonts w:eastAsiaTheme="minorEastAsia"/>
                      <w:lang w:bidi="fa-IR"/>
                    </w:rPr>
                    <w:t>Publication Date of English Version</w:t>
                  </w:r>
                </w:p>
              </w:tc>
            </w:tr>
            <w:tr w:rsidR="0081487B" w:rsidTr="0081487B">
              <w:trPr>
                <w:trHeight w:val="868"/>
              </w:trPr>
              <w:tc>
                <w:tcPr>
                  <w:tcW w:w="2307" w:type="dxa"/>
                  <w:tcBorders>
                    <w:top w:val="single" w:sz="4" w:space="0" w:color="auto"/>
                    <w:left w:val="single" w:sz="4" w:space="0" w:color="auto"/>
                    <w:bottom w:val="single" w:sz="4" w:space="0" w:color="auto"/>
                    <w:right w:val="single" w:sz="4" w:space="0" w:color="auto"/>
                  </w:tcBorders>
                  <w:hideMark/>
                </w:tcPr>
                <w:p w:rsidR="0081487B" w:rsidRDefault="0081487B">
                  <w:pPr>
                    <w:spacing w:line="276" w:lineRule="auto"/>
                  </w:pPr>
                  <w:proofErr w:type="spellStart"/>
                  <w:r>
                    <w:rPr>
                      <w:lang w:bidi="fa-IR"/>
                    </w:rPr>
                    <w:t>Davood</w:t>
                  </w:r>
                  <w:proofErr w:type="spellEnd"/>
                  <w:r>
                    <w:rPr>
                      <w:lang w:bidi="fa-IR"/>
                    </w:rPr>
                    <w:t xml:space="preserve"> </w:t>
                  </w:r>
                  <w:proofErr w:type="spellStart"/>
                  <w:r>
                    <w:rPr>
                      <w:lang w:bidi="fa-IR"/>
                    </w:rPr>
                    <w:t>Naderi</w:t>
                  </w:r>
                  <w:proofErr w:type="spellEnd"/>
                  <w:r>
                    <w:rPr>
                      <w:lang w:bidi="fa-IR"/>
                    </w:rPr>
                    <w:t>/</w:t>
                  </w:r>
                </w:p>
                <w:p w:rsidR="0081487B" w:rsidRDefault="0081487B">
                  <w:pPr>
                    <w:spacing w:line="276" w:lineRule="auto"/>
                    <w:rPr>
                      <w:rFonts w:ascii="Arial" w:eastAsia="Arial" w:hAnsi="Arial" w:cs="Arial"/>
                      <w:lang w:bidi="fa-IR"/>
                    </w:rPr>
                  </w:pPr>
                  <w:proofErr w:type="spellStart"/>
                  <w:r>
                    <w:rPr>
                      <w:lang w:bidi="fa-IR"/>
                    </w:rPr>
                    <w:t>Laleh</w:t>
                  </w:r>
                  <w:proofErr w:type="spellEnd"/>
                  <w:r>
                    <w:rPr>
                      <w:lang w:bidi="fa-IR"/>
                    </w:rPr>
                    <w:t xml:space="preserve"> H. </w:t>
                  </w:r>
                  <w:proofErr w:type="spellStart"/>
                  <w:r>
                    <w:rPr>
                      <w:lang w:bidi="fa-IR"/>
                    </w:rPr>
                    <w:t>Abbasi</w:t>
                  </w:r>
                  <w:proofErr w:type="spellEnd"/>
                </w:p>
                <w:p w:rsidR="0081487B" w:rsidRDefault="0081487B">
                  <w:pPr>
                    <w:widowControl w:val="0"/>
                    <w:autoSpaceDN w:val="0"/>
                    <w:spacing w:line="276" w:lineRule="auto"/>
                  </w:pPr>
                  <w:r>
                    <w:rPr>
                      <w:lang w:bidi="fa-IR"/>
                    </w:rPr>
                    <w:t>Training &amp; Performance Measurement Department</w:t>
                  </w:r>
                </w:p>
              </w:tc>
              <w:tc>
                <w:tcPr>
                  <w:tcW w:w="1941" w:type="dxa"/>
                  <w:tcBorders>
                    <w:top w:val="single" w:sz="4" w:space="0" w:color="auto"/>
                    <w:left w:val="single" w:sz="4" w:space="0" w:color="auto"/>
                    <w:bottom w:val="single" w:sz="4" w:space="0" w:color="auto"/>
                    <w:right w:val="single" w:sz="4" w:space="0" w:color="auto"/>
                  </w:tcBorders>
                </w:tcPr>
                <w:p w:rsidR="0081487B" w:rsidRDefault="0081487B">
                  <w:pPr>
                    <w:spacing w:line="276" w:lineRule="auto"/>
                  </w:pPr>
                  <w:r>
                    <w:rPr>
                      <w:lang w:bidi="fa-IR"/>
                    </w:rPr>
                    <w:t xml:space="preserve">Mani </w:t>
                  </w:r>
                  <w:proofErr w:type="spellStart"/>
                  <w:r>
                    <w:rPr>
                      <w:lang w:bidi="fa-IR"/>
                    </w:rPr>
                    <w:t>Abdollahzadeh</w:t>
                  </w:r>
                  <w:proofErr w:type="spellEnd"/>
                  <w:r>
                    <w:rPr>
                      <w:lang w:bidi="fa-IR"/>
                    </w:rPr>
                    <w:t xml:space="preserve"> Rad/</w:t>
                  </w:r>
                </w:p>
                <w:p w:rsidR="0081487B" w:rsidRDefault="0081487B">
                  <w:pPr>
                    <w:spacing w:line="276" w:lineRule="auto"/>
                    <w:rPr>
                      <w:rFonts w:ascii="Arial" w:eastAsia="Arial" w:hAnsi="Arial" w:cs="Arial"/>
                      <w:lang w:bidi="fa-IR"/>
                    </w:rPr>
                  </w:pPr>
                </w:p>
                <w:p w:rsidR="0081487B" w:rsidRDefault="0081487B">
                  <w:pPr>
                    <w:widowControl w:val="0"/>
                    <w:autoSpaceDN w:val="0"/>
                    <w:spacing w:line="276" w:lineRule="auto"/>
                  </w:pPr>
                  <w:r>
                    <w:rPr>
                      <w:lang w:bidi="fa-IR"/>
                    </w:rPr>
                    <w:t>HSE Manager</w:t>
                  </w:r>
                </w:p>
              </w:tc>
              <w:tc>
                <w:tcPr>
                  <w:tcW w:w="2126" w:type="dxa"/>
                  <w:tcBorders>
                    <w:top w:val="single" w:sz="4" w:space="0" w:color="auto"/>
                    <w:left w:val="single" w:sz="4" w:space="0" w:color="auto"/>
                    <w:bottom w:val="single" w:sz="4" w:space="0" w:color="auto"/>
                    <w:right w:val="single" w:sz="4" w:space="0" w:color="auto"/>
                  </w:tcBorders>
                  <w:hideMark/>
                </w:tcPr>
                <w:p w:rsidR="0081487B" w:rsidRDefault="0081487B">
                  <w:pPr>
                    <w:spacing w:line="276" w:lineRule="auto"/>
                  </w:pPr>
                  <w:r>
                    <w:rPr>
                      <w:lang w:bidi="fa-IR"/>
                    </w:rPr>
                    <w:t>September</w:t>
                  </w:r>
                </w:p>
                <w:p w:rsidR="0081487B" w:rsidRDefault="0081487B">
                  <w:pPr>
                    <w:widowControl w:val="0"/>
                    <w:autoSpaceDN w:val="0"/>
                    <w:spacing w:line="276" w:lineRule="auto"/>
                  </w:pPr>
                  <w:r>
                    <w:rPr>
                      <w:lang w:bidi="fa-IR"/>
                    </w:rPr>
                    <w:t>2018</w:t>
                  </w:r>
                </w:p>
              </w:tc>
            </w:tr>
          </w:tbl>
          <w:p w:rsidR="00DD6215" w:rsidRDefault="00DD6215" w:rsidP="00413CDE">
            <w:pPr>
              <w:spacing w:line="276" w:lineRule="auto"/>
              <w:jc w:val="center"/>
              <w:rPr>
                <w:rFonts w:eastAsiaTheme="minorEastAsia"/>
                <w:lang w:bidi="fa-IR"/>
              </w:rPr>
            </w:pPr>
            <w:bookmarkStart w:id="0" w:name="_GoBack"/>
            <w:bookmarkEnd w:id="0"/>
          </w:p>
          <w:p w:rsidR="00DD6215" w:rsidRDefault="00DD6215" w:rsidP="00413CDE">
            <w:pPr>
              <w:spacing w:line="276" w:lineRule="auto"/>
              <w:jc w:val="center"/>
              <w:rPr>
                <w:rFonts w:eastAsiaTheme="minorEastAsia"/>
                <w:lang w:bidi="fa-IR"/>
              </w:rPr>
            </w:pPr>
          </w:p>
          <w:p w:rsidR="00DD6215" w:rsidRDefault="00DD6215" w:rsidP="00413CDE">
            <w:pPr>
              <w:spacing w:line="276" w:lineRule="auto"/>
              <w:jc w:val="center"/>
              <w:rPr>
                <w:rFonts w:eastAsiaTheme="minorEastAsia"/>
                <w:lang w:bidi="fa-IR"/>
              </w:rPr>
            </w:pPr>
          </w:p>
          <w:p w:rsidR="00DD6215" w:rsidRDefault="00DD6215" w:rsidP="00413CDE">
            <w:pPr>
              <w:spacing w:line="276" w:lineRule="auto"/>
              <w:jc w:val="center"/>
              <w:rPr>
                <w:rFonts w:eastAsiaTheme="minorEastAsia"/>
                <w:lang w:bidi="fa-IR"/>
              </w:rPr>
            </w:pPr>
          </w:p>
          <w:p w:rsidR="00DD6215" w:rsidRDefault="00DD6215" w:rsidP="00413CDE">
            <w:pPr>
              <w:spacing w:line="276" w:lineRule="auto"/>
              <w:jc w:val="center"/>
              <w:rPr>
                <w:rFonts w:eastAsiaTheme="minorEastAsia"/>
                <w:lang w:bidi="fa-IR"/>
              </w:rPr>
            </w:pPr>
          </w:p>
          <w:p w:rsidR="00DD6215" w:rsidRDefault="00DD6215" w:rsidP="00413CDE">
            <w:pPr>
              <w:spacing w:line="276" w:lineRule="auto"/>
              <w:jc w:val="center"/>
              <w:rPr>
                <w:rFonts w:eastAsiaTheme="minorEastAsia"/>
                <w:lang w:bidi="fa-IR"/>
              </w:rPr>
            </w:pPr>
          </w:p>
          <w:tbl>
            <w:tblPr>
              <w:tblStyle w:val="TableGrid"/>
              <w:tblW w:w="0" w:type="auto"/>
              <w:tblLook w:val="04A0" w:firstRow="1" w:lastRow="0" w:firstColumn="1" w:lastColumn="0" w:noHBand="0" w:noVBand="1"/>
            </w:tblPr>
            <w:tblGrid>
              <w:gridCol w:w="2203"/>
              <w:gridCol w:w="2187"/>
              <w:gridCol w:w="1275"/>
              <w:gridCol w:w="1276"/>
              <w:gridCol w:w="1269"/>
              <w:gridCol w:w="1227"/>
            </w:tblGrid>
            <w:tr w:rsidR="00DD6215" w:rsidTr="001B20D9">
              <w:tc>
                <w:tcPr>
                  <w:tcW w:w="2203" w:type="dxa"/>
                </w:tcPr>
                <w:p w:rsidR="00DD6215" w:rsidRDefault="00DD6215" w:rsidP="00413CDE">
                  <w:pPr>
                    <w:spacing w:line="276" w:lineRule="auto"/>
                    <w:rPr>
                      <w:rFonts w:eastAsiaTheme="minorEastAsia"/>
                      <w:lang w:bidi="fa-IR"/>
                    </w:rPr>
                  </w:pPr>
                  <w:r>
                    <w:rPr>
                      <w:rFonts w:eastAsiaTheme="minorEastAsia"/>
                      <w:lang w:bidi="fa-IR"/>
                    </w:rPr>
                    <w:t>Responsibility/Subject</w:t>
                  </w:r>
                </w:p>
              </w:tc>
              <w:tc>
                <w:tcPr>
                  <w:tcW w:w="2187" w:type="dxa"/>
                </w:tcPr>
                <w:p w:rsidR="00DD6215" w:rsidRDefault="00DD6215" w:rsidP="00413CDE">
                  <w:pPr>
                    <w:spacing w:line="276" w:lineRule="auto"/>
                    <w:rPr>
                      <w:rFonts w:eastAsiaTheme="minorEastAsia"/>
                      <w:lang w:bidi="fa-IR"/>
                    </w:rPr>
                  </w:pPr>
                  <w:r>
                    <w:rPr>
                      <w:rFonts w:eastAsiaTheme="minorEastAsia"/>
                      <w:lang w:bidi="fa-IR"/>
                    </w:rPr>
                    <w:t>Prepared by</w:t>
                  </w:r>
                </w:p>
              </w:tc>
              <w:tc>
                <w:tcPr>
                  <w:tcW w:w="1275" w:type="dxa"/>
                </w:tcPr>
                <w:p w:rsidR="00DD6215" w:rsidRDefault="00DD6215" w:rsidP="00413CDE">
                  <w:pPr>
                    <w:spacing w:line="276" w:lineRule="auto"/>
                    <w:rPr>
                      <w:rFonts w:eastAsiaTheme="minorEastAsia"/>
                      <w:lang w:bidi="fa-IR"/>
                    </w:rPr>
                  </w:pPr>
                  <w:r>
                    <w:rPr>
                      <w:rFonts w:eastAsiaTheme="minorEastAsia"/>
                      <w:lang w:bidi="fa-IR"/>
                    </w:rPr>
                    <w:t>Confirmed by</w:t>
                  </w:r>
                </w:p>
              </w:tc>
              <w:tc>
                <w:tcPr>
                  <w:tcW w:w="1276" w:type="dxa"/>
                </w:tcPr>
                <w:p w:rsidR="00DD6215" w:rsidRDefault="00DD6215" w:rsidP="00413CDE">
                  <w:pPr>
                    <w:spacing w:line="276" w:lineRule="auto"/>
                    <w:rPr>
                      <w:rFonts w:eastAsiaTheme="minorEastAsia"/>
                      <w:lang w:bidi="fa-IR"/>
                    </w:rPr>
                  </w:pPr>
                  <w:r>
                    <w:rPr>
                      <w:rFonts w:eastAsiaTheme="minorEastAsia"/>
                      <w:lang w:bidi="fa-IR"/>
                    </w:rPr>
                    <w:t>Approved by</w:t>
                  </w:r>
                </w:p>
              </w:tc>
              <w:tc>
                <w:tcPr>
                  <w:tcW w:w="1269" w:type="dxa"/>
                </w:tcPr>
                <w:p w:rsidR="00DD6215" w:rsidRDefault="00DD6215" w:rsidP="00413CDE">
                  <w:pPr>
                    <w:spacing w:line="276" w:lineRule="auto"/>
                    <w:rPr>
                      <w:rFonts w:eastAsiaTheme="minorEastAsia"/>
                      <w:lang w:bidi="fa-IR"/>
                    </w:rPr>
                  </w:pPr>
                  <w:r>
                    <w:rPr>
                      <w:rFonts w:eastAsiaTheme="minorEastAsia"/>
                      <w:lang w:bidi="fa-IR"/>
                    </w:rPr>
                    <w:t>Publication date</w:t>
                  </w:r>
                </w:p>
              </w:tc>
              <w:tc>
                <w:tcPr>
                  <w:tcW w:w="1227" w:type="dxa"/>
                </w:tcPr>
                <w:p w:rsidR="00DD6215" w:rsidRDefault="00DD6215" w:rsidP="00413CDE">
                  <w:pPr>
                    <w:spacing w:line="276" w:lineRule="auto"/>
                    <w:rPr>
                      <w:rFonts w:eastAsiaTheme="minorEastAsia"/>
                      <w:lang w:bidi="fa-IR"/>
                    </w:rPr>
                  </w:pPr>
                  <w:r>
                    <w:rPr>
                      <w:rFonts w:eastAsiaTheme="minorEastAsia"/>
                      <w:lang w:bidi="fa-IR"/>
                    </w:rPr>
                    <w:t>Descriptions</w:t>
                  </w:r>
                </w:p>
              </w:tc>
            </w:tr>
            <w:tr w:rsidR="00DD6215" w:rsidTr="001B20D9">
              <w:trPr>
                <w:trHeight w:val="132"/>
              </w:trPr>
              <w:tc>
                <w:tcPr>
                  <w:tcW w:w="2203" w:type="dxa"/>
                </w:tcPr>
                <w:p w:rsidR="00DD6215" w:rsidRDefault="00DD6215" w:rsidP="00413CDE">
                  <w:pPr>
                    <w:spacing w:line="276" w:lineRule="auto"/>
                    <w:rPr>
                      <w:rFonts w:eastAsiaTheme="minorEastAsia"/>
                      <w:lang w:bidi="fa-IR"/>
                    </w:rPr>
                  </w:pPr>
                  <w:r>
                    <w:rPr>
                      <w:rFonts w:eastAsiaTheme="minorEastAsia"/>
                      <w:lang w:bidi="fa-IR"/>
                    </w:rPr>
                    <w:t>Name</w:t>
                  </w:r>
                </w:p>
              </w:tc>
              <w:tc>
                <w:tcPr>
                  <w:tcW w:w="2187" w:type="dxa"/>
                  <w:vMerge w:val="restart"/>
                </w:tcPr>
                <w:p w:rsidR="00DD6215" w:rsidRDefault="00DD6215" w:rsidP="00413CDE">
                  <w:pPr>
                    <w:spacing w:line="276" w:lineRule="auto"/>
                    <w:rPr>
                      <w:rFonts w:eastAsiaTheme="minorEastAsia"/>
                      <w:lang w:bidi="fa-IR"/>
                    </w:rPr>
                  </w:pPr>
                  <w:r>
                    <w:rPr>
                      <w:rFonts w:eastAsiaTheme="minorEastAsia"/>
                      <w:lang w:bidi="fa-IR"/>
                    </w:rPr>
                    <w:t xml:space="preserve">Mani </w:t>
                  </w:r>
                  <w:proofErr w:type="spellStart"/>
                  <w:r>
                    <w:rPr>
                      <w:rFonts w:eastAsiaTheme="minorEastAsia"/>
                      <w:lang w:bidi="fa-IR"/>
                    </w:rPr>
                    <w:t>Abdollahzade</w:t>
                  </w:r>
                  <w:r w:rsidR="001B20D9">
                    <w:rPr>
                      <w:rFonts w:eastAsiaTheme="minorEastAsia"/>
                      <w:lang w:bidi="fa-IR"/>
                    </w:rPr>
                    <w:t>h</w:t>
                  </w:r>
                  <w:proofErr w:type="spellEnd"/>
                  <w:r>
                    <w:rPr>
                      <w:rFonts w:eastAsiaTheme="minorEastAsia"/>
                      <w:lang w:bidi="fa-IR"/>
                    </w:rPr>
                    <w:t>/</w:t>
                  </w:r>
                </w:p>
                <w:p w:rsidR="00DD6215" w:rsidRDefault="003A0FD5" w:rsidP="00413CDE">
                  <w:pPr>
                    <w:spacing w:line="276" w:lineRule="auto"/>
                    <w:rPr>
                      <w:rFonts w:eastAsiaTheme="minorEastAsia"/>
                      <w:lang w:bidi="fa-IR"/>
                    </w:rPr>
                  </w:pPr>
                  <w:r>
                    <w:rPr>
                      <w:rFonts w:eastAsiaTheme="minorEastAsia"/>
                      <w:lang w:bidi="fa-IR"/>
                    </w:rPr>
                    <w:t xml:space="preserve">Maryam </w:t>
                  </w:r>
                  <w:proofErr w:type="spellStart"/>
                  <w:r>
                    <w:rPr>
                      <w:rFonts w:eastAsiaTheme="minorEastAsia"/>
                      <w:lang w:bidi="fa-IR"/>
                    </w:rPr>
                    <w:t>sadat</w:t>
                  </w:r>
                  <w:proofErr w:type="spellEnd"/>
                  <w:r>
                    <w:rPr>
                      <w:rFonts w:eastAsiaTheme="minorEastAsia"/>
                      <w:lang w:bidi="fa-IR"/>
                    </w:rPr>
                    <w:t xml:space="preserve"> </w:t>
                  </w:r>
                  <w:proofErr w:type="spellStart"/>
                  <w:r>
                    <w:rPr>
                      <w:rFonts w:eastAsiaTheme="minorEastAsia"/>
                      <w:lang w:bidi="fa-IR"/>
                    </w:rPr>
                    <w:t>Fatemi</w:t>
                  </w:r>
                  <w:proofErr w:type="spellEnd"/>
                  <w:r>
                    <w:rPr>
                      <w:rFonts w:eastAsiaTheme="minorEastAsia"/>
                      <w:lang w:bidi="fa-IR"/>
                    </w:rPr>
                    <w:t>/</w:t>
                  </w:r>
                  <w:proofErr w:type="spellStart"/>
                  <w:r>
                    <w:rPr>
                      <w:rFonts w:eastAsiaTheme="minorEastAsia"/>
                      <w:lang w:bidi="fa-IR"/>
                    </w:rPr>
                    <w:t>Fatemeh</w:t>
                  </w:r>
                  <w:proofErr w:type="spellEnd"/>
                  <w:r>
                    <w:rPr>
                      <w:rFonts w:eastAsiaTheme="minorEastAsia"/>
                      <w:lang w:bidi="fa-IR"/>
                    </w:rPr>
                    <w:t xml:space="preserve"> </w:t>
                  </w:r>
                  <w:proofErr w:type="spellStart"/>
                  <w:r>
                    <w:rPr>
                      <w:rFonts w:eastAsiaTheme="minorEastAsia"/>
                      <w:lang w:bidi="fa-IR"/>
                    </w:rPr>
                    <w:t>Salimi</w:t>
                  </w:r>
                  <w:proofErr w:type="spellEnd"/>
                  <w:r>
                    <w:rPr>
                      <w:rFonts w:eastAsiaTheme="minorEastAsia"/>
                      <w:lang w:bidi="fa-IR"/>
                    </w:rPr>
                    <w:t xml:space="preserve">/Jalal </w:t>
                  </w:r>
                  <w:proofErr w:type="spellStart"/>
                  <w:r>
                    <w:rPr>
                      <w:rFonts w:eastAsiaTheme="minorEastAsia"/>
                      <w:lang w:bidi="fa-IR"/>
                    </w:rPr>
                    <w:t>shayan</w:t>
                  </w:r>
                  <w:proofErr w:type="spellEnd"/>
                </w:p>
                <w:p w:rsidR="00DD6215" w:rsidRDefault="00DD6215" w:rsidP="00413CDE">
                  <w:pPr>
                    <w:spacing w:line="276" w:lineRule="auto"/>
                    <w:rPr>
                      <w:rFonts w:eastAsiaTheme="minorEastAsia"/>
                      <w:lang w:bidi="fa-IR"/>
                    </w:rPr>
                  </w:pPr>
                </w:p>
                <w:p w:rsidR="001B20D9" w:rsidRPr="001E319F" w:rsidRDefault="001B20D9" w:rsidP="001B20D9">
                  <w:pPr>
                    <w:rPr>
                      <w:rFonts w:eastAsiaTheme="minorEastAsia"/>
                      <w:i/>
                      <w:iCs/>
                      <w:lang w:bidi="fa-IR"/>
                    </w:rPr>
                  </w:pPr>
                  <w:r w:rsidRPr="001E319F">
                    <w:rPr>
                      <w:rFonts w:eastAsiaTheme="minorEastAsia"/>
                      <w:lang w:bidi="fa-IR"/>
                    </w:rPr>
                    <w:t>Head of Safety and Firefighting Department</w:t>
                  </w:r>
                </w:p>
                <w:p w:rsidR="00DD6215" w:rsidRDefault="001B20D9" w:rsidP="001B20D9">
                  <w:pPr>
                    <w:spacing w:line="276" w:lineRule="auto"/>
                    <w:rPr>
                      <w:rFonts w:eastAsiaTheme="minorEastAsia"/>
                      <w:lang w:bidi="fa-IR"/>
                    </w:rPr>
                  </w:pPr>
                  <w:r>
                    <w:rPr>
                      <w:rFonts w:eastAsiaTheme="minorEastAsia"/>
                      <w:lang w:bidi="fa-IR"/>
                    </w:rPr>
                    <w:t xml:space="preserve">/Senior Specialist </w:t>
                  </w:r>
                  <w:r w:rsidRPr="001E319F">
                    <w:rPr>
                      <w:rFonts w:eastAsiaTheme="minorEastAsia"/>
                      <w:lang w:bidi="fa-IR"/>
                    </w:rPr>
                    <w:t>of Safety and Firefighting Department</w:t>
                  </w:r>
                </w:p>
              </w:tc>
              <w:tc>
                <w:tcPr>
                  <w:tcW w:w="1275" w:type="dxa"/>
                  <w:vMerge w:val="restart"/>
                </w:tcPr>
                <w:p w:rsidR="00DD6215" w:rsidRDefault="00DD6215" w:rsidP="00413CDE">
                  <w:pPr>
                    <w:spacing w:line="276" w:lineRule="auto"/>
                    <w:rPr>
                      <w:rFonts w:eastAsiaTheme="minorEastAsia"/>
                      <w:lang w:bidi="fa-IR"/>
                    </w:rPr>
                  </w:pPr>
                  <w:proofErr w:type="spellStart"/>
                  <w:r>
                    <w:rPr>
                      <w:rFonts w:eastAsiaTheme="minorEastAsia"/>
                      <w:lang w:bidi="fa-IR"/>
                    </w:rPr>
                    <w:t>Siavash</w:t>
                  </w:r>
                  <w:proofErr w:type="spellEnd"/>
                  <w:r>
                    <w:rPr>
                      <w:rFonts w:eastAsiaTheme="minorEastAsia"/>
                      <w:lang w:bidi="fa-IR"/>
                    </w:rPr>
                    <w:t xml:space="preserve"> </w:t>
                  </w:r>
                  <w:proofErr w:type="spellStart"/>
                  <w:r>
                    <w:rPr>
                      <w:rFonts w:eastAsiaTheme="minorEastAsia"/>
                      <w:lang w:bidi="fa-IR"/>
                    </w:rPr>
                    <w:t>Derafshi</w:t>
                  </w:r>
                  <w:proofErr w:type="spellEnd"/>
                  <w:r>
                    <w:rPr>
                      <w:rFonts w:eastAsiaTheme="minorEastAsia"/>
                      <w:lang w:bidi="fa-IR"/>
                    </w:rPr>
                    <w:t>/</w:t>
                  </w:r>
                </w:p>
                <w:p w:rsidR="00DD6215" w:rsidRDefault="00DD6215" w:rsidP="00413CDE">
                  <w:pPr>
                    <w:spacing w:line="276" w:lineRule="auto"/>
                    <w:rPr>
                      <w:rFonts w:eastAsiaTheme="minorEastAsia"/>
                      <w:lang w:bidi="fa-IR"/>
                    </w:rPr>
                  </w:pPr>
                </w:p>
                <w:p w:rsidR="00DD6215" w:rsidRDefault="00DD6215" w:rsidP="00413CDE">
                  <w:pPr>
                    <w:spacing w:line="276" w:lineRule="auto"/>
                    <w:rPr>
                      <w:rFonts w:eastAsiaTheme="minorEastAsia"/>
                      <w:lang w:bidi="fa-IR"/>
                    </w:rPr>
                  </w:pPr>
                  <w:r>
                    <w:rPr>
                      <w:rFonts w:eastAsiaTheme="minorEastAsia"/>
                      <w:lang w:bidi="fa-IR"/>
                    </w:rPr>
                    <w:t>HSE Manager</w:t>
                  </w:r>
                </w:p>
              </w:tc>
              <w:tc>
                <w:tcPr>
                  <w:tcW w:w="1276" w:type="dxa"/>
                  <w:vMerge w:val="restart"/>
                </w:tcPr>
                <w:p w:rsidR="00DD6215" w:rsidRDefault="00DD6215" w:rsidP="00413CDE">
                  <w:pPr>
                    <w:spacing w:line="276" w:lineRule="auto"/>
                    <w:rPr>
                      <w:rFonts w:eastAsiaTheme="minorEastAsia"/>
                      <w:lang w:bidi="fa-IR"/>
                    </w:rPr>
                  </w:pPr>
                  <w:proofErr w:type="spellStart"/>
                  <w:r>
                    <w:rPr>
                      <w:rFonts w:eastAsiaTheme="minorEastAsia"/>
                      <w:lang w:bidi="fa-IR"/>
                    </w:rPr>
                    <w:t>Roknodin</w:t>
                  </w:r>
                  <w:proofErr w:type="spellEnd"/>
                  <w:r>
                    <w:rPr>
                      <w:rFonts w:eastAsiaTheme="minorEastAsia"/>
                      <w:lang w:bidi="fa-IR"/>
                    </w:rPr>
                    <w:t xml:space="preserve"> </w:t>
                  </w:r>
                  <w:proofErr w:type="spellStart"/>
                  <w:r>
                    <w:rPr>
                      <w:rFonts w:eastAsiaTheme="minorEastAsia"/>
                      <w:lang w:bidi="fa-IR"/>
                    </w:rPr>
                    <w:t>Javadi</w:t>
                  </w:r>
                  <w:proofErr w:type="spellEnd"/>
                  <w:r>
                    <w:rPr>
                      <w:rFonts w:eastAsiaTheme="minorEastAsia"/>
                      <w:lang w:bidi="fa-IR"/>
                    </w:rPr>
                    <w:t>/</w:t>
                  </w:r>
                </w:p>
                <w:p w:rsidR="00F41291" w:rsidRDefault="00F41291" w:rsidP="00413CDE">
                  <w:pPr>
                    <w:spacing w:line="276" w:lineRule="auto"/>
                    <w:rPr>
                      <w:rFonts w:eastAsiaTheme="minorEastAsia"/>
                      <w:lang w:bidi="fa-IR"/>
                    </w:rPr>
                  </w:pPr>
                </w:p>
                <w:p w:rsidR="00DD6215" w:rsidRDefault="00DD6215" w:rsidP="00413CDE">
                  <w:pPr>
                    <w:spacing w:line="276" w:lineRule="auto"/>
                    <w:rPr>
                      <w:rFonts w:eastAsiaTheme="minorEastAsia"/>
                      <w:lang w:bidi="fa-IR"/>
                    </w:rPr>
                  </w:pPr>
                  <w:r>
                    <w:rPr>
                      <w:rFonts w:eastAsiaTheme="minorEastAsia"/>
                      <w:lang w:bidi="fa-IR"/>
                    </w:rPr>
                    <w:t>CEO</w:t>
                  </w:r>
                </w:p>
              </w:tc>
              <w:tc>
                <w:tcPr>
                  <w:tcW w:w="1269" w:type="dxa"/>
                  <w:vMerge w:val="restart"/>
                </w:tcPr>
                <w:p w:rsidR="00F41291" w:rsidRDefault="00F41291" w:rsidP="00413CDE">
                  <w:pPr>
                    <w:spacing w:line="276" w:lineRule="auto"/>
                    <w:rPr>
                      <w:rFonts w:eastAsiaTheme="minorEastAsia"/>
                      <w:lang w:bidi="fa-IR"/>
                    </w:rPr>
                  </w:pPr>
                </w:p>
                <w:p w:rsidR="00F41291" w:rsidRDefault="00F41291" w:rsidP="00413CDE">
                  <w:pPr>
                    <w:spacing w:line="276" w:lineRule="auto"/>
                    <w:rPr>
                      <w:rFonts w:eastAsiaTheme="minorEastAsia"/>
                      <w:lang w:bidi="fa-IR"/>
                    </w:rPr>
                  </w:pPr>
                </w:p>
                <w:p w:rsidR="00F41291" w:rsidRDefault="00F41291" w:rsidP="00413CDE">
                  <w:pPr>
                    <w:spacing w:line="276" w:lineRule="auto"/>
                    <w:rPr>
                      <w:rFonts w:eastAsiaTheme="minorEastAsia"/>
                      <w:lang w:bidi="fa-IR"/>
                    </w:rPr>
                  </w:pPr>
                </w:p>
                <w:p w:rsidR="00DD6215" w:rsidRDefault="008A5487" w:rsidP="00413CDE">
                  <w:pPr>
                    <w:spacing w:line="276" w:lineRule="auto"/>
                    <w:rPr>
                      <w:rFonts w:eastAsiaTheme="minorEastAsia"/>
                      <w:lang w:bidi="fa-IR"/>
                    </w:rPr>
                  </w:pPr>
                  <w:r>
                    <w:rPr>
                      <w:rFonts w:eastAsiaTheme="minorEastAsia"/>
                      <w:lang w:bidi="fa-IR"/>
                    </w:rPr>
                    <w:t>April</w:t>
                  </w:r>
                  <w:r w:rsidR="00F41291">
                    <w:rPr>
                      <w:rFonts w:eastAsiaTheme="minorEastAsia"/>
                      <w:lang w:bidi="fa-IR"/>
                    </w:rPr>
                    <w:t xml:space="preserve"> </w:t>
                  </w:r>
                  <w:r w:rsidR="00DD6215">
                    <w:rPr>
                      <w:rFonts w:eastAsiaTheme="minorEastAsia"/>
                      <w:lang w:bidi="fa-IR"/>
                    </w:rPr>
                    <w:t xml:space="preserve"> 201</w:t>
                  </w:r>
                  <w:r w:rsidR="00F41291">
                    <w:rPr>
                      <w:rFonts w:eastAsiaTheme="minorEastAsia"/>
                      <w:lang w:bidi="fa-IR"/>
                    </w:rPr>
                    <w:t>6</w:t>
                  </w:r>
                </w:p>
                <w:p w:rsidR="00F41291" w:rsidRDefault="00F41291" w:rsidP="00413CDE">
                  <w:pPr>
                    <w:spacing w:line="276" w:lineRule="auto"/>
                    <w:rPr>
                      <w:rFonts w:eastAsiaTheme="minorEastAsia"/>
                      <w:lang w:bidi="fa-IR"/>
                    </w:rPr>
                  </w:pPr>
                </w:p>
              </w:tc>
              <w:tc>
                <w:tcPr>
                  <w:tcW w:w="1227" w:type="dxa"/>
                  <w:vMerge w:val="restart"/>
                </w:tcPr>
                <w:p w:rsidR="00DD6215" w:rsidRDefault="00DD6215" w:rsidP="00413CDE">
                  <w:pPr>
                    <w:spacing w:line="276" w:lineRule="auto"/>
                    <w:rPr>
                      <w:rFonts w:eastAsiaTheme="minorEastAsia"/>
                      <w:lang w:bidi="fa-IR"/>
                    </w:rPr>
                  </w:pPr>
                </w:p>
              </w:tc>
            </w:tr>
            <w:tr w:rsidR="00DD6215" w:rsidTr="001B20D9">
              <w:trPr>
                <w:trHeight w:val="132"/>
              </w:trPr>
              <w:tc>
                <w:tcPr>
                  <w:tcW w:w="2203" w:type="dxa"/>
                </w:tcPr>
                <w:p w:rsidR="00DD6215" w:rsidRDefault="00DD6215" w:rsidP="00413CDE">
                  <w:pPr>
                    <w:spacing w:line="276" w:lineRule="auto"/>
                    <w:rPr>
                      <w:rFonts w:eastAsiaTheme="minorEastAsia"/>
                      <w:lang w:bidi="fa-IR"/>
                    </w:rPr>
                  </w:pPr>
                  <w:r>
                    <w:rPr>
                      <w:rFonts w:eastAsiaTheme="minorEastAsia"/>
                      <w:lang w:bidi="fa-IR"/>
                    </w:rPr>
                    <w:t>Position</w:t>
                  </w:r>
                </w:p>
              </w:tc>
              <w:tc>
                <w:tcPr>
                  <w:tcW w:w="2187" w:type="dxa"/>
                  <w:vMerge/>
                </w:tcPr>
                <w:p w:rsidR="00DD6215" w:rsidRDefault="00DD6215" w:rsidP="00413CDE">
                  <w:pPr>
                    <w:spacing w:line="276" w:lineRule="auto"/>
                    <w:rPr>
                      <w:rFonts w:eastAsiaTheme="minorEastAsia"/>
                      <w:lang w:bidi="fa-IR"/>
                    </w:rPr>
                  </w:pPr>
                </w:p>
              </w:tc>
              <w:tc>
                <w:tcPr>
                  <w:tcW w:w="1275" w:type="dxa"/>
                  <w:vMerge/>
                </w:tcPr>
                <w:p w:rsidR="00DD6215" w:rsidRDefault="00DD6215" w:rsidP="00413CDE">
                  <w:pPr>
                    <w:spacing w:line="276" w:lineRule="auto"/>
                    <w:rPr>
                      <w:rFonts w:eastAsiaTheme="minorEastAsia"/>
                      <w:lang w:bidi="fa-IR"/>
                    </w:rPr>
                  </w:pPr>
                </w:p>
              </w:tc>
              <w:tc>
                <w:tcPr>
                  <w:tcW w:w="1276" w:type="dxa"/>
                  <w:vMerge/>
                </w:tcPr>
                <w:p w:rsidR="00DD6215" w:rsidRDefault="00DD6215" w:rsidP="00413CDE">
                  <w:pPr>
                    <w:spacing w:line="276" w:lineRule="auto"/>
                    <w:rPr>
                      <w:rFonts w:eastAsiaTheme="minorEastAsia"/>
                      <w:lang w:bidi="fa-IR"/>
                    </w:rPr>
                  </w:pPr>
                </w:p>
              </w:tc>
              <w:tc>
                <w:tcPr>
                  <w:tcW w:w="1269" w:type="dxa"/>
                  <w:vMerge/>
                </w:tcPr>
                <w:p w:rsidR="00DD6215" w:rsidRDefault="00DD6215" w:rsidP="00413CDE">
                  <w:pPr>
                    <w:spacing w:line="276" w:lineRule="auto"/>
                    <w:rPr>
                      <w:rFonts w:eastAsiaTheme="minorEastAsia"/>
                      <w:lang w:bidi="fa-IR"/>
                    </w:rPr>
                  </w:pPr>
                </w:p>
              </w:tc>
              <w:tc>
                <w:tcPr>
                  <w:tcW w:w="1227" w:type="dxa"/>
                  <w:vMerge/>
                </w:tcPr>
                <w:p w:rsidR="00DD6215" w:rsidRDefault="00DD6215" w:rsidP="00413CDE">
                  <w:pPr>
                    <w:spacing w:line="276" w:lineRule="auto"/>
                    <w:rPr>
                      <w:rFonts w:eastAsiaTheme="minorEastAsia"/>
                      <w:lang w:bidi="fa-IR"/>
                    </w:rPr>
                  </w:pPr>
                </w:p>
              </w:tc>
            </w:tr>
          </w:tbl>
          <w:p w:rsidR="00DD6215" w:rsidRDefault="00DD6215" w:rsidP="00413CDE">
            <w:pPr>
              <w:spacing w:line="276" w:lineRule="auto"/>
              <w:rPr>
                <w:rFonts w:eastAsiaTheme="minorEastAsia"/>
                <w:lang w:bidi="fa-IR"/>
              </w:rPr>
            </w:pPr>
            <w:r>
              <w:rPr>
                <w:rFonts w:eastAsiaTheme="minorEastAsia"/>
                <w:lang w:bidi="fa-IR"/>
              </w:rPr>
              <w:t>Document Code</w:t>
            </w:r>
            <w:r w:rsidR="00FA3999" w:rsidRPr="00891053">
              <w:rPr>
                <w:rFonts w:asciiTheme="majorBidi" w:hAnsiTheme="majorBidi" w:cstheme="majorBidi"/>
                <w:sz w:val="18"/>
                <w:szCs w:val="18"/>
              </w:rPr>
              <w:t xml:space="preserve"> </w:t>
            </w:r>
            <w:r w:rsidR="008A5487" w:rsidRPr="008A5487">
              <w:rPr>
                <w:rFonts w:asciiTheme="majorBidi" w:hAnsiTheme="majorBidi" w:cstheme="majorBidi"/>
                <w:b/>
                <w:bCs/>
                <w:sz w:val="22"/>
                <w:szCs w:val="22"/>
              </w:rPr>
              <w:t xml:space="preserve">NIOC-HSE-SF-GU-010-01  </w:t>
            </w:r>
            <w:r>
              <w:rPr>
                <w:rFonts w:eastAsiaTheme="minorEastAsia"/>
                <w:lang w:bidi="fa-IR"/>
              </w:rPr>
              <w:tab/>
              <w:t xml:space="preserve">Revision date: </w:t>
            </w:r>
            <w:r w:rsidR="008A5487">
              <w:rPr>
                <w:rFonts w:eastAsiaTheme="minorEastAsia"/>
                <w:lang w:bidi="fa-IR"/>
              </w:rPr>
              <w:t>April</w:t>
            </w:r>
            <w:r w:rsidRPr="00D5049D">
              <w:rPr>
                <w:rFonts w:eastAsiaTheme="minorEastAsia"/>
                <w:lang w:bidi="fa-IR"/>
              </w:rPr>
              <w:t xml:space="preserve"> </w:t>
            </w:r>
            <w:r w:rsidR="008A5487">
              <w:rPr>
                <w:rFonts w:eastAsiaTheme="minorEastAsia"/>
                <w:lang w:bidi="fa-IR"/>
              </w:rPr>
              <w:t>09</w:t>
            </w:r>
            <w:r w:rsidRPr="00D5049D">
              <w:rPr>
                <w:rFonts w:eastAsiaTheme="minorEastAsia"/>
                <w:lang w:bidi="fa-IR"/>
              </w:rPr>
              <w:t>, 201</w:t>
            </w:r>
            <w:r w:rsidR="00F41291">
              <w:rPr>
                <w:rFonts w:eastAsiaTheme="minorEastAsia"/>
                <w:lang w:bidi="fa-IR"/>
              </w:rPr>
              <w:t>6</w:t>
            </w:r>
            <w:r>
              <w:rPr>
                <w:rFonts w:eastAsiaTheme="minorEastAsia"/>
                <w:lang w:bidi="fa-IR"/>
              </w:rPr>
              <w:t>, Revision No.: 1</w:t>
            </w:r>
          </w:p>
          <w:p w:rsidR="00C30663" w:rsidRPr="00507F69" w:rsidRDefault="00C30663" w:rsidP="00413CDE">
            <w:pPr>
              <w:spacing w:line="276" w:lineRule="auto"/>
              <w:rPr>
                <w:b/>
                <w:bCs/>
                <w:color w:val="000000" w:themeColor="text1"/>
                <w:sz w:val="44"/>
                <w:szCs w:val="44"/>
                <w:rtl/>
                <w:lang w:bidi="fa-IR"/>
              </w:rPr>
            </w:pPr>
          </w:p>
        </w:tc>
      </w:tr>
    </w:tbl>
    <w:p w:rsidR="00380CFD" w:rsidRPr="00507F69" w:rsidRDefault="00380CFD" w:rsidP="00413CDE">
      <w:pPr>
        <w:spacing w:before="29" w:line="276" w:lineRule="auto"/>
        <w:ind w:right="86"/>
        <w:jc w:val="both"/>
        <w:rPr>
          <w:sz w:val="32"/>
          <w:szCs w:val="32"/>
          <w:lang w:bidi="fa-IR"/>
        </w:rPr>
        <w:sectPr w:rsidR="00380CFD" w:rsidRPr="00507F69" w:rsidSect="00C61FDD">
          <w:footerReference w:type="default" r:id="rId11"/>
          <w:headerReference w:type="first" r:id="rId12"/>
          <w:footerReference w:type="first" r:id="rId13"/>
          <w:pgSz w:w="11906" w:h="16838"/>
          <w:pgMar w:top="720" w:right="720" w:bottom="720" w:left="720" w:header="708" w:footer="209" w:gutter="0"/>
          <w:cols w:space="708"/>
          <w:bidi/>
          <w:rtlGutter/>
          <w:docGrid w:linePitch="360"/>
        </w:sectPr>
      </w:pPr>
    </w:p>
    <w:p w:rsidR="00413CDE" w:rsidRPr="00854FBD" w:rsidRDefault="00413CDE" w:rsidP="00413CDE">
      <w:pPr>
        <w:spacing w:line="276" w:lineRule="auto"/>
        <w:jc w:val="center"/>
        <w:rPr>
          <w:rFonts w:asciiTheme="majorBidi" w:hAnsiTheme="majorBidi" w:cstheme="majorBidi"/>
          <w:sz w:val="24"/>
          <w:szCs w:val="24"/>
        </w:rPr>
      </w:pPr>
    </w:p>
    <w:p w:rsidR="00413CDE" w:rsidRPr="00854FBD" w:rsidRDefault="00413CDE" w:rsidP="00413CDE">
      <w:pPr>
        <w:spacing w:line="276" w:lineRule="auto"/>
        <w:jc w:val="center"/>
        <w:rPr>
          <w:rFonts w:asciiTheme="majorBidi" w:hAnsiTheme="majorBidi" w:cstheme="majorBidi"/>
          <w:b/>
          <w:bCs/>
          <w:sz w:val="28"/>
          <w:szCs w:val="28"/>
        </w:rPr>
      </w:pPr>
      <w:r w:rsidRPr="00854FBD">
        <w:rPr>
          <w:rFonts w:asciiTheme="majorBidi" w:hAnsiTheme="majorBidi" w:cstheme="majorBidi"/>
          <w:b/>
          <w:bCs/>
          <w:sz w:val="28"/>
          <w:szCs w:val="28"/>
        </w:rPr>
        <w:t>Contents</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1. Introduction .............................................................................................................................................. 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2. </w:t>
      </w:r>
      <w:proofErr w:type="gramStart"/>
      <w:r w:rsidRPr="00413CDE">
        <w:rPr>
          <w:rFonts w:asciiTheme="majorBidi" w:hAnsiTheme="majorBidi" w:cstheme="majorBidi"/>
          <w:sz w:val="22"/>
          <w:szCs w:val="22"/>
        </w:rPr>
        <w:t>Scope ........................................................................................................................................................</w:t>
      </w:r>
      <w:proofErr w:type="gramEnd"/>
      <w:r w:rsidRPr="00413CDE">
        <w:rPr>
          <w:rFonts w:asciiTheme="majorBidi" w:hAnsiTheme="majorBidi" w:cstheme="majorBidi"/>
          <w:sz w:val="22"/>
          <w:szCs w:val="22"/>
        </w:rPr>
        <w:t xml:space="preserve"> 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3. </w:t>
      </w:r>
      <w:proofErr w:type="gramStart"/>
      <w:r w:rsidRPr="00413CDE">
        <w:rPr>
          <w:rFonts w:asciiTheme="majorBidi" w:hAnsiTheme="majorBidi" w:cstheme="majorBidi"/>
          <w:sz w:val="22"/>
          <w:szCs w:val="22"/>
        </w:rPr>
        <w:t>Purpose .....................................................................................................................................................</w:t>
      </w:r>
      <w:proofErr w:type="gramEnd"/>
      <w:r w:rsidRPr="00413CDE">
        <w:rPr>
          <w:rFonts w:asciiTheme="majorBidi" w:hAnsiTheme="majorBidi" w:cstheme="majorBidi"/>
          <w:sz w:val="22"/>
          <w:szCs w:val="22"/>
        </w:rPr>
        <w:t xml:space="preserve"> 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4. Definitions ................................................................................................................................................ 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5. Legal requirements ................................................................................................................................. 10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 Permit </w:t>
      </w:r>
      <w:proofErr w:type="gramStart"/>
      <w:r w:rsidRPr="00413CDE">
        <w:rPr>
          <w:rFonts w:asciiTheme="majorBidi" w:hAnsiTheme="majorBidi" w:cstheme="majorBidi"/>
          <w:sz w:val="22"/>
          <w:szCs w:val="22"/>
        </w:rPr>
        <w:t>To</w:t>
      </w:r>
      <w:proofErr w:type="gramEnd"/>
      <w:r w:rsidRPr="00413CDE">
        <w:rPr>
          <w:rFonts w:asciiTheme="majorBidi" w:hAnsiTheme="majorBidi" w:cstheme="majorBidi"/>
          <w:sz w:val="22"/>
          <w:szCs w:val="22"/>
        </w:rPr>
        <w:t xml:space="preserve"> Work System (P.T.W System) .............................................................................................. 10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6.1 Implementation requirements for the P.T.W System ............................................................... 10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6.2 Activities that require obtaining permits .............................................................................................. 11</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6.3 Activities that do not require a P.T.W system ..................................................................................... 13</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6.4 Responsibilities and </w:t>
      </w:r>
      <w:proofErr w:type="gramStart"/>
      <w:r w:rsidRPr="00413CDE">
        <w:rPr>
          <w:rFonts w:asciiTheme="majorBidi" w:hAnsiTheme="majorBidi" w:cstheme="majorBidi"/>
          <w:sz w:val="22"/>
          <w:szCs w:val="22"/>
        </w:rPr>
        <w:t>enforcement ........................................................................................................</w:t>
      </w:r>
      <w:proofErr w:type="gramEnd"/>
      <w:r w:rsidRPr="00413CDE">
        <w:rPr>
          <w:rFonts w:asciiTheme="majorBidi" w:hAnsiTheme="majorBidi" w:cstheme="majorBidi"/>
          <w:sz w:val="22"/>
          <w:szCs w:val="22"/>
        </w:rPr>
        <w:t xml:space="preserve"> 13</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6.5 Actions required in the P.T.W system ................................................................................................. 16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6.5.1 Training and competence .................................................................................................................. 16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6.5.2 Communication ................................................................................................................................. 18</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6.5.3 Documentation .................................................................................................................................. 18</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6.5.4 Information contained in the permit </w:t>
      </w:r>
      <w:proofErr w:type="gramStart"/>
      <w:r w:rsidRPr="00413CDE">
        <w:rPr>
          <w:rFonts w:asciiTheme="majorBidi" w:hAnsiTheme="majorBidi" w:cstheme="majorBidi"/>
          <w:sz w:val="22"/>
          <w:szCs w:val="22"/>
        </w:rPr>
        <w:t>form .........................................................................................</w:t>
      </w:r>
      <w:proofErr w:type="gramEnd"/>
      <w:r w:rsidRPr="00413CDE">
        <w:rPr>
          <w:rFonts w:asciiTheme="majorBidi" w:hAnsiTheme="majorBidi" w:cstheme="majorBidi"/>
          <w:sz w:val="22"/>
          <w:szCs w:val="22"/>
        </w:rPr>
        <w:t xml:space="preserve"> 18</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6.5.5 Monitoring the P.T.W. system .......................................................................................................... 19</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 Preparation process .............................................................................................................................. 20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6.6.1 </w:t>
      </w:r>
      <w:proofErr w:type="gramStart"/>
      <w:r w:rsidRPr="00413CDE">
        <w:rPr>
          <w:rFonts w:asciiTheme="majorBidi" w:hAnsiTheme="majorBidi" w:cstheme="majorBidi"/>
          <w:sz w:val="22"/>
          <w:szCs w:val="22"/>
        </w:rPr>
        <w:t>Coordination ......................................................................................................................................</w:t>
      </w:r>
      <w:proofErr w:type="gramEnd"/>
      <w:r w:rsidRPr="00413CDE">
        <w:rPr>
          <w:rFonts w:asciiTheme="majorBidi" w:hAnsiTheme="majorBidi" w:cstheme="majorBidi"/>
          <w:sz w:val="22"/>
          <w:szCs w:val="22"/>
        </w:rPr>
        <w:t xml:space="preserve"> 20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6.6.2 </w:t>
      </w:r>
      <w:proofErr w:type="gramStart"/>
      <w:r w:rsidRPr="00413CDE">
        <w:rPr>
          <w:rFonts w:asciiTheme="majorBidi" w:hAnsiTheme="majorBidi" w:cstheme="majorBidi"/>
          <w:sz w:val="22"/>
          <w:szCs w:val="22"/>
        </w:rPr>
        <w:t>Planning ............................................................................................................................................</w:t>
      </w:r>
      <w:proofErr w:type="gramEnd"/>
      <w:r w:rsidRPr="00413CDE">
        <w:rPr>
          <w:rFonts w:asciiTheme="majorBidi" w:hAnsiTheme="majorBidi" w:cstheme="majorBidi"/>
          <w:sz w:val="22"/>
          <w:szCs w:val="22"/>
        </w:rPr>
        <w:t xml:space="preserve"> 20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6.6.3 Hazard identification and </w:t>
      </w:r>
      <w:proofErr w:type="gramStart"/>
      <w:r w:rsidRPr="00413CDE">
        <w:rPr>
          <w:rFonts w:asciiTheme="majorBidi" w:hAnsiTheme="majorBidi" w:cstheme="majorBidi"/>
          <w:sz w:val="22"/>
          <w:szCs w:val="22"/>
        </w:rPr>
        <w:t>assessment ...............................................................................................</w:t>
      </w:r>
      <w:proofErr w:type="gramEnd"/>
      <w:r w:rsidRPr="00413CDE">
        <w:rPr>
          <w:rFonts w:asciiTheme="majorBidi" w:hAnsiTheme="majorBidi" w:cstheme="majorBidi"/>
          <w:sz w:val="22"/>
          <w:szCs w:val="22"/>
        </w:rPr>
        <w:t xml:space="preserve"> 20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6.6.3.1 Toolbox Talk Risk Identification card (TRIC) .............................................................................. 21</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6.6.4 Types/categories of work …………………...................................................................................... 21</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6.6.5 Cross reference .................................................................................................................................. 22</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6.6.6 Life/validity of permits ..................................................................................................................... 22</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6.6.7 Isolation ............................................................................................................................................. 22</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6.6.8 Precautionary measures ..................................................................................................................... 23</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6.6.9 Gas </w:t>
      </w:r>
      <w:proofErr w:type="gramStart"/>
      <w:r w:rsidRPr="00413CDE">
        <w:rPr>
          <w:rFonts w:asciiTheme="majorBidi" w:hAnsiTheme="majorBidi" w:cstheme="majorBidi"/>
          <w:sz w:val="22"/>
          <w:szCs w:val="22"/>
        </w:rPr>
        <w:t>testing .........................................................................................................................................</w:t>
      </w:r>
      <w:proofErr w:type="gramEnd"/>
      <w:r w:rsidRPr="00413CDE">
        <w:rPr>
          <w:rFonts w:asciiTheme="majorBidi" w:hAnsiTheme="majorBidi" w:cstheme="majorBidi"/>
          <w:sz w:val="22"/>
          <w:szCs w:val="22"/>
        </w:rPr>
        <w:t xml:space="preserve"> 23</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6.6.10 Signatures ........................................................................................................................................ 24</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6.7 Processes .............................................................................................................................................. 24</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6.7.1 Display of </w:t>
      </w:r>
      <w:proofErr w:type="gramStart"/>
      <w:r w:rsidRPr="00413CDE">
        <w:rPr>
          <w:rFonts w:asciiTheme="majorBidi" w:hAnsiTheme="majorBidi" w:cstheme="majorBidi"/>
          <w:sz w:val="22"/>
          <w:szCs w:val="22"/>
        </w:rPr>
        <w:t>permits .............................................................................................................................</w:t>
      </w:r>
      <w:proofErr w:type="gramEnd"/>
      <w:r w:rsidRPr="00413CDE">
        <w:rPr>
          <w:rFonts w:asciiTheme="majorBidi" w:hAnsiTheme="majorBidi" w:cstheme="majorBidi"/>
          <w:sz w:val="22"/>
          <w:szCs w:val="22"/>
        </w:rPr>
        <w:t xml:space="preserve"> 25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6.7.2 Suspension ........................................................................................................................................ 25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6.7.3 Shift hand-</w:t>
      </w:r>
      <w:proofErr w:type="gramStart"/>
      <w:r w:rsidRPr="00413CDE">
        <w:rPr>
          <w:rFonts w:asciiTheme="majorBidi" w:hAnsiTheme="majorBidi" w:cstheme="majorBidi"/>
          <w:sz w:val="22"/>
          <w:szCs w:val="22"/>
        </w:rPr>
        <w:t>overs ................................................................................................................................</w:t>
      </w:r>
      <w:proofErr w:type="gramEnd"/>
      <w:r w:rsidRPr="00413CDE">
        <w:rPr>
          <w:rFonts w:asciiTheme="majorBidi" w:hAnsiTheme="majorBidi" w:cstheme="majorBidi"/>
          <w:sz w:val="22"/>
          <w:szCs w:val="22"/>
        </w:rPr>
        <w:t xml:space="preserve"> 25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6.7.4 Action in an </w:t>
      </w:r>
      <w:proofErr w:type="gramStart"/>
      <w:r w:rsidRPr="00413CDE">
        <w:rPr>
          <w:rFonts w:asciiTheme="majorBidi" w:hAnsiTheme="majorBidi" w:cstheme="majorBidi"/>
          <w:sz w:val="22"/>
          <w:szCs w:val="22"/>
        </w:rPr>
        <w:t>emergency ....................................................................................................................</w:t>
      </w:r>
      <w:proofErr w:type="gramEnd"/>
      <w:r w:rsidRPr="00413CDE">
        <w:rPr>
          <w:rFonts w:asciiTheme="majorBidi" w:hAnsiTheme="majorBidi" w:cstheme="majorBidi"/>
          <w:sz w:val="22"/>
          <w:szCs w:val="22"/>
        </w:rPr>
        <w:t xml:space="preserve"> 25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6.7.5 Reviewing, monitoring and controlling the permit ...........................................................................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6.8 Completion of </w:t>
      </w:r>
      <w:proofErr w:type="gramStart"/>
      <w:r w:rsidRPr="00413CDE">
        <w:rPr>
          <w:rFonts w:asciiTheme="majorBidi" w:hAnsiTheme="majorBidi" w:cstheme="majorBidi"/>
          <w:sz w:val="22"/>
          <w:szCs w:val="22"/>
        </w:rPr>
        <w:t>work .............................................................................................................................</w:t>
      </w:r>
      <w:proofErr w:type="gramEnd"/>
      <w:r w:rsidRPr="00413CDE">
        <w:rPr>
          <w:rFonts w:asciiTheme="majorBidi" w:hAnsiTheme="majorBidi" w:cstheme="majorBidi"/>
          <w:sz w:val="22"/>
          <w:szCs w:val="22"/>
        </w:rPr>
        <w:t xml:space="preserve">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6.8.1 Return of permit ……………………………....................................................................................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6.8.2 Site </w:t>
      </w:r>
      <w:proofErr w:type="gramStart"/>
      <w:r w:rsidRPr="00413CDE">
        <w:rPr>
          <w:rFonts w:asciiTheme="majorBidi" w:hAnsiTheme="majorBidi" w:cstheme="majorBidi"/>
          <w:sz w:val="22"/>
          <w:szCs w:val="22"/>
        </w:rPr>
        <w:t>inspection ...................................................................................................................................</w:t>
      </w:r>
      <w:proofErr w:type="gramEnd"/>
      <w:r w:rsidRPr="00413CDE">
        <w:rPr>
          <w:rFonts w:asciiTheme="majorBidi" w:hAnsiTheme="majorBidi" w:cstheme="majorBidi"/>
          <w:sz w:val="22"/>
          <w:szCs w:val="22"/>
        </w:rPr>
        <w:t xml:space="preserve">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6.8.3 Cancellation of overrides ..................................................................................................................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6.8.4 Return to service ............................................................................................................................... 26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6.8.5 Logs/</w:t>
      </w:r>
      <w:proofErr w:type="gramStart"/>
      <w:r w:rsidRPr="00413CDE">
        <w:rPr>
          <w:rFonts w:asciiTheme="majorBidi" w:hAnsiTheme="majorBidi" w:cstheme="majorBidi"/>
          <w:sz w:val="22"/>
          <w:szCs w:val="22"/>
        </w:rPr>
        <w:t>records ......................................................................................................................................</w:t>
      </w:r>
      <w:proofErr w:type="gramEnd"/>
      <w:r w:rsidRPr="00413CDE">
        <w:rPr>
          <w:rFonts w:asciiTheme="majorBidi" w:hAnsiTheme="majorBidi" w:cstheme="majorBidi"/>
          <w:sz w:val="22"/>
          <w:szCs w:val="22"/>
        </w:rPr>
        <w:t xml:space="preserve"> 27</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lastRenderedPageBreak/>
        <w:t>7. Appendices ............................................................................................................................................. 27</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8. References .............................................................................................................................................. 27</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1: Inspection checklist ............................................................................................................... 29</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2: Checklist for the Review of P.T.W. Systems ........................................................................ 31</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3: Hot Work Permit Form ......................................................................................................... 34</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4: Cold Work Permit </w:t>
      </w:r>
      <w:proofErr w:type="gramStart"/>
      <w:r w:rsidRPr="00413CDE">
        <w:rPr>
          <w:rFonts w:asciiTheme="majorBidi" w:hAnsiTheme="majorBidi" w:cstheme="majorBidi"/>
          <w:sz w:val="22"/>
          <w:szCs w:val="22"/>
        </w:rPr>
        <w:t>Form ........................................................................................................</w:t>
      </w:r>
      <w:proofErr w:type="gramEnd"/>
      <w:r w:rsidRPr="00413CDE">
        <w:rPr>
          <w:rFonts w:asciiTheme="majorBidi" w:hAnsiTheme="majorBidi" w:cstheme="majorBidi"/>
          <w:sz w:val="22"/>
          <w:szCs w:val="22"/>
        </w:rPr>
        <w:t xml:space="preserve"> 37</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5: Isolation/Override (electrical/mechanical/instrumentation) </w:t>
      </w:r>
      <w:proofErr w:type="gramStart"/>
      <w:r w:rsidRPr="00413CDE">
        <w:rPr>
          <w:rFonts w:asciiTheme="majorBidi" w:hAnsiTheme="majorBidi" w:cstheme="majorBidi"/>
          <w:sz w:val="22"/>
          <w:szCs w:val="22"/>
        </w:rPr>
        <w:t>Certificate ................................</w:t>
      </w:r>
      <w:proofErr w:type="gramEnd"/>
      <w:r w:rsidRPr="00413CDE">
        <w:rPr>
          <w:rFonts w:asciiTheme="majorBidi" w:hAnsiTheme="majorBidi" w:cstheme="majorBidi"/>
          <w:sz w:val="22"/>
          <w:szCs w:val="22"/>
        </w:rPr>
        <w:t xml:space="preserve"> 40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6: Extended Period Isolation ………….................................................................................... 42</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7: Joint Area Permit ................................................................................................................... 43</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8: Joint Diving Permit ............................................................................................................... 44</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9: De-isolation for Testing </w:t>
      </w:r>
      <w:proofErr w:type="gramStart"/>
      <w:r w:rsidRPr="00413CDE">
        <w:rPr>
          <w:rFonts w:asciiTheme="majorBidi" w:hAnsiTheme="majorBidi" w:cstheme="majorBidi"/>
          <w:sz w:val="22"/>
          <w:szCs w:val="22"/>
        </w:rPr>
        <w:t>Certificate ......................................................................................</w:t>
      </w:r>
      <w:proofErr w:type="gramEnd"/>
      <w:r w:rsidRPr="00413CDE">
        <w:rPr>
          <w:rFonts w:asciiTheme="majorBidi" w:hAnsiTheme="majorBidi" w:cstheme="majorBidi"/>
          <w:sz w:val="22"/>
          <w:szCs w:val="22"/>
        </w:rPr>
        <w:t xml:space="preserve"> 45</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10: Certificate for Putting Safety and Emergency Systems out of Service …........................... 46</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11: Certificate for Repairing Safety and Emergency </w:t>
      </w:r>
      <w:proofErr w:type="gramStart"/>
      <w:r w:rsidRPr="00413CDE">
        <w:rPr>
          <w:rFonts w:asciiTheme="majorBidi" w:hAnsiTheme="majorBidi" w:cstheme="majorBidi"/>
          <w:sz w:val="22"/>
          <w:szCs w:val="22"/>
        </w:rPr>
        <w:t>Systems ..................................................</w:t>
      </w:r>
      <w:proofErr w:type="gramEnd"/>
      <w:r w:rsidRPr="00413CDE">
        <w:rPr>
          <w:rFonts w:asciiTheme="majorBidi" w:hAnsiTheme="majorBidi" w:cstheme="majorBidi"/>
          <w:sz w:val="22"/>
          <w:szCs w:val="22"/>
        </w:rPr>
        <w:t xml:space="preserve"> 47</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12: Radiography Certificate ...................................................................................................... 48  </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13: Excavation and Trenching Certificate ……......................................................................... 49</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14: Scaffolding </w:t>
      </w:r>
      <w:proofErr w:type="gramStart"/>
      <w:r w:rsidRPr="00413CDE">
        <w:rPr>
          <w:rFonts w:asciiTheme="majorBidi" w:hAnsiTheme="majorBidi" w:cstheme="majorBidi"/>
          <w:sz w:val="22"/>
          <w:szCs w:val="22"/>
        </w:rPr>
        <w:t>Certificate ........................................................................................................</w:t>
      </w:r>
      <w:proofErr w:type="gramEnd"/>
      <w:r w:rsidRPr="00413CDE">
        <w:rPr>
          <w:rFonts w:asciiTheme="majorBidi" w:hAnsiTheme="majorBidi" w:cstheme="majorBidi"/>
          <w:sz w:val="22"/>
          <w:szCs w:val="22"/>
        </w:rPr>
        <w:t xml:space="preserve"> 50</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15: Confined Space Entry Certificate ........................................................................................ 51</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 xml:space="preserve">Appendix 16: TRIC Card ........................................................................................................................... 52      </w:t>
      </w:r>
    </w:p>
    <w:p w:rsidR="00413CDE" w:rsidRPr="00413CDE" w:rsidRDefault="00413CDE" w:rsidP="00413CDE">
      <w:pPr>
        <w:spacing w:line="276" w:lineRule="auto"/>
        <w:rPr>
          <w:rFonts w:asciiTheme="majorBidi" w:hAnsiTheme="majorBidi" w:cstheme="majorBidi"/>
          <w:sz w:val="22"/>
          <w:szCs w:val="22"/>
        </w:rPr>
      </w:pPr>
      <w:r w:rsidRPr="00413CDE">
        <w:rPr>
          <w:rFonts w:asciiTheme="majorBidi" w:hAnsiTheme="majorBidi" w:cstheme="majorBidi"/>
          <w:sz w:val="22"/>
          <w:szCs w:val="22"/>
        </w:rPr>
        <w:t>Appendix 17: Sample of Certificate of Permit Issuance ............................................................................ 53</w:t>
      </w: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Default="00413CDE" w:rsidP="00413CDE">
      <w:pPr>
        <w:tabs>
          <w:tab w:val="left" w:pos="8128"/>
        </w:tabs>
        <w:spacing w:line="276" w:lineRule="auto"/>
        <w:jc w:val="both"/>
        <w:rPr>
          <w:rFonts w:asciiTheme="majorBidi" w:hAnsiTheme="majorBidi" w:cstheme="majorBidi"/>
        </w:rPr>
      </w:pPr>
      <w:r>
        <w:rPr>
          <w:rFonts w:asciiTheme="majorBidi" w:hAnsiTheme="majorBidi" w:cstheme="majorBidi"/>
        </w:rPr>
        <w:tab/>
      </w: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Default="00413CDE" w:rsidP="00413CDE">
      <w:pPr>
        <w:spacing w:line="276" w:lineRule="auto"/>
        <w:jc w:val="both"/>
        <w:rPr>
          <w:rFonts w:asciiTheme="majorBidi" w:hAnsiTheme="majorBidi" w:cstheme="majorBidi"/>
        </w:rPr>
      </w:pPr>
    </w:p>
    <w:p w:rsidR="00413CDE" w:rsidRPr="00854FBD" w:rsidRDefault="00413CDE" w:rsidP="00413CDE">
      <w:pPr>
        <w:spacing w:line="276" w:lineRule="auto"/>
        <w:jc w:val="both"/>
        <w:rPr>
          <w:rFonts w:asciiTheme="majorBidi" w:hAnsiTheme="majorBidi" w:cstheme="majorBidi"/>
        </w:rPr>
      </w:pPr>
    </w:p>
    <w:p w:rsidR="00413CDE" w:rsidRPr="00DE6AC9" w:rsidRDefault="00413CDE" w:rsidP="00413CDE">
      <w:pPr>
        <w:spacing w:line="276" w:lineRule="auto"/>
        <w:jc w:val="both"/>
        <w:rPr>
          <w:rFonts w:asciiTheme="majorBidi" w:hAnsiTheme="majorBidi" w:cstheme="majorBidi"/>
          <w:b/>
          <w:bCs/>
          <w:sz w:val="24"/>
          <w:szCs w:val="24"/>
        </w:rPr>
      </w:pPr>
      <w:r w:rsidRPr="00DE6AC9">
        <w:rPr>
          <w:rFonts w:asciiTheme="majorBidi" w:hAnsiTheme="majorBidi" w:cstheme="majorBidi"/>
          <w:b/>
          <w:bCs/>
          <w:sz w:val="24"/>
          <w:szCs w:val="24"/>
        </w:rPr>
        <w:lastRenderedPageBreak/>
        <w:t>1. Introduction</w:t>
      </w:r>
    </w:p>
    <w:p w:rsidR="00413CDE" w:rsidRPr="00854FBD" w:rsidRDefault="00413CDE" w:rsidP="00413CDE">
      <w:pPr>
        <w:spacing w:after="100"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The petroleum industry </w:t>
      </w:r>
      <w:r>
        <w:rPr>
          <w:rFonts w:asciiTheme="majorBidi" w:hAnsiTheme="majorBidi" w:cstheme="majorBidi"/>
          <w:sz w:val="24"/>
          <w:szCs w:val="24"/>
        </w:rPr>
        <w:t>involves dealing</w:t>
      </w:r>
      <w:r w:rsidRPr="00854FBD">
        <w:rPr>
          <w:rFonts w:asciiTheme="majorBidi" w:hAnsiTheme="majorBidi" w:cstheme="majorBidi"/>
          <w:sz w:val="24"/>
          <w:szCs w:val="24"/>
        </w:rPr>
        <w:t xml:space="preserve"> large quantities of toxic and flammable materials; therefore, </w:t>
      </w:r>
      <w:r>
        <w:rPr>
          <w:rFonts w:asciiTheme="majorBidi" w:hAnsiTheme="majorBidi" w:cstheme="majorBidi"/>
          <w:sz w:val="24"/>
          <w:szCs w:val="24"/>
        </w:rPr>
        <w:t xml:space="preserve">the </w:t>
      </w:r>
      <w:r w:rsidRPr="00854FBD">
        <w:rPr>
          <w:rFonts w:asciiTheme="majorBidi" w:hAnsiTheme="majorBidi" w:cstheme="majorBidi"/>
          <w:sz w:val="24"/>
          <w:szCs w:val="24"/>
        </w:rPr>
        <w:t xml:space="preserve">potential </w:t>
      </w:r>
      <w:r>
        <w:rPr>
          <w:rFonts w:asciiTheme="majorBidi" w:hAnsiTheme="majorBidi" w:cstheme="majorBidi"/>
          <w:sz w:val="24"/>
          <w:szCs w:val="24"/>
        </w:rPr>
        <w:t>of major accidents is always present</w:t>
      </w:r>
      <w:r w:rsidRPr="00854FBD">
        <w:rPr>
          <w:rFonts w:asciiTheme="majorBidi" w:hAnsiTheme="majorBidi" w:cstheme="majorBidi"/>
          <w:sz w:val="24"/>
          <w:szCs w:val="24"/>
        </w:rPr>
        <w:t>. To prevent such accidents, it is vital to establish safe systems.</w:t>
      </w:r>
    </w:p>
    <w:p w:rsidR="00413CDE" w:rsidRPr="00854FBD" w:rsidRDefault="00413CDE" w:rsidP="00413CDE">
      <w:pPr>
        <w:spacing w:after="100" w:line="276" w:lineRule="auto"/>
        <w:jc w:val="both"/>
        <w:rPr>
          <w:rFonts w:asciiTheme="majorBidi" w:hAnsiTheme="majorBidi" w:cstheme="majorBidi"/>
          <w:sz w:val="24"/>
          <w:szCs w:val="24"/>
        </w:rPr>
      </w:pPr>
      <w:r w:rsidRPr="00854FBD">
        <w:rPr>
          <w:rFonts w:asciiTheme="majorBidi" w:hAnsiTheme="majorBidi" w:cstheme="majorBidi"/>
          <w:sz w:val="24"/>
          <w:szCs w:val="24"/>
        </w:rPr>
        <w:t>Human factors, such as failure to properly implement procedures are often a root cause of various accidents. These failures are due to lack of training, instruction or understanding of the purpose or practical application of a Permit to Work (P.T.W) system. A P.T.W is an essential part of a system and determines how a job can be carried out safely. It does not simply permit people</w:t>
      </w:r>
      <w:r>
        <w:rPr>
          <w:rFonts w:asciiTheme="majorBidi" w:hAnsiTheme="majorBidi" w:cstheme="majorBidi"/>
          <w:sz w:val="24"/>
          <w:szCs w:val="24"/>
        </w:rPr>
        <w:t xml:space="preserve"> to</w:t>
      </w:r>
      <w:r w:rsidRPr="00854FBD">
        <w:rPr>
          <w:rFonts w:asciiTheme="majorBidi" w:hAnsiTheme="majorBidi" w:cstheme="majorBidi"/>
          <w:sz w:val="24"/>
          <w:szCs w:val="24"/>
        </w:rPr>
        <w:t xml:space="preserve"> conduct dangerous jobs. The permit is a document used to eliminate or control all</w:t>
      </w:r>
      <w:r>
        <w:rPr>
          <w:rFonts w:asciiTheme="majorBidi" w:hAnsiTheme="majorBidi" w:cstheme="majorBidi"/>
          <w:sz w:val="24"/>
          <w:szCs w:val="24"/>
        </w:rPr>
        <w:t xml:space="preserve"> associated hazards and risks with</w:t>
      </w:r>
      <w:r w:rsidRPr="00854FBD">
        <w:rPr>
          <w:rFonts w:asciiTheme="majorBidi" w:hAnsiTheme="majorBidi" w:cstheme="majorBidi"/>
          <w:sz w:val="24"/>
          <w:szCs w:val="24"/>
        </w:rPr>
        <w:t xml:space="preserve"> the workplace. </w:t>
      </w:r>
      <w:r>
        <w:rPr>
          <w:rFonts w:asciiTheme="majorBidi" w:hAnsiTheme="majorBidi" w:cstheme="majorBidi"/>
          <w:sz w:val="24"/>
          <w:szCs w:val="24"/>
        </w:rPr>
        <w:t xml:space="preserve">Issuing a permit does not </w:t>
      </w:r>
      <w:r w:rsidRPr="00854FBD">
        <w:rPr>
          <w:rFonts w:asciiTheme="majorBidi" w:hAnsiTheme="majorBidi" w:cstheme="majorBidi"/>
          <w:sz w:val="24"/>
          <w:szCs w:val="24"/>
        </w:rPr>
        <w:t>make a job safe</w:t>
      </w:r>
      <w:r>
        <w:rPr>
          <w:rFonts w:asciiTheme="majorBidi" w:hAnsiTheme="majorBidi" w:cstheme="majorBidi"/>
          <w:sz w:val="24"/>
          <w:szCs w:val="24"/>
        </w:rPr>
        <w:t xml:space="preserve"> in and of itself</w:t>
      </w:r>
      <w:r w:rsidRPr="00854FBD">
        <w:rPr>
          <w:rFonts w:asciiTheme="majorBidi" w:hAnsiTheme="majorBidi" w:cstheme="majorBidi"/>
          <w:sz w:val="24"/>
          <w:szCs w:val="24"/>
        </w:rPr>
        <w:t xml:space="preserve">. This goal can be </w:t>
      </w:r>
      <w:r>
        <w:rPr>
          <w:rFonts w:asciiTheme="majorBidi" w:hAnsiTheme="majorBidi" w:cstheme="majorBidi"/>
          <w:sz w:val="24"/>
          <w:szCs w:val="24"/>
        </w:rPr>
        <w:t xml:space="preserve">only </w:t>
      </w:r>
      <w:r w:rsidRPr="00854FBD">
        <w:rPr>
          <w:rFonts w:asciiTheme="majorBidi" w:hAnsiTheme="majorBidi" w:cstheme="majorBidi"/>
          <w:sz w:val="24"/>
          <w:szCs w:val="24"/>
        </w:rPr>
        <w:t xml:space="preserve">achieved </w:t>
      </w:r>
      <w:r>
        <w:rPr>
          <w:rFonts w:asciiTheme="majorBidi" w:hAnsiTheme="majorBidi" w:cstheme="majorBidi"/>
          <w:sz w:val="24"/>
          <w:szCs w:val="24"/>
        </w:rPr>
        <w:t xml:space="preserve">by </w:t>
      </w:r>
      <w:r w:rsidRPr="00854FBD">
        <w:rPr>
          <w:rFonts w:asciiTheme="majorBidi" w:hAnsiTheme="majorBidi" w:cstheme="majorBidi"/>
          <w:sz w:val="24"/>
          <w:szCs w:val="24"/>
        </w:rPr>
        <w:t>workplace</w:t>
      </w:r>
      <w:r>
        <w:rPr>
          <w:rFonts w:asciiTheme="majorBidi" w:hAnsiTheme="majorBidi" w:cstheme="majorBidi"/>
          <w:sz w:val="24"/>
          <w:szCs w:val="24"/>
        </w:rPr>
        <w:t xml:space="preserve"> preparation</w:t>
      </w:r>
      <w:r w:rsidRPr="00854FBD">
        <w:rPr>
          <w:rFonts w:asciiTheme="majorBidi" w:hAnsiTheme="majorBidi" w:cstheme="majorBidi"/>
          <w:sz w:val="24"/>
          <w:szCs w:val="24"/>
        </w:rPr>
        <w:t xml:space="preserve"> and through full implementation of the provisions contained in the permit.</w:t>
      </w:r>
    </w:p>
    <w:p w:rsidR="00413CDE" w:rsidRDefault="00413CDE" w:rsidP="00413CDE">
      <w:pPr>
        <w:spacing w:after="100" w:line="276" w:lineRule="auto"/>
        <w:jc w:val="both"/>
        <w:rPr>
          <w:rFonts w:asciiTheme="majorBidi" w:hAnsiTheme="majorBidi" w:cstheme="majorBidi"/>
          <w:sz w:val="24"/>
          <w:szCs w:val="24"/>
        </w:rPr>
      </w:pPr>
      <w:r w:rsidRPr="00854FBD">
        <w:rPr>
          <w:rFonts w:asciiTheme="majorBidi" w:hAnsiTheme="majorBidi" w:cstheme="majorBidi"/>
          <w:sz w:val="24"/>
          <w:szCs w:val="24"/>
        </w:rPr>
        <w:t>A P.T.W system ensures that properly trained and authorized people avoid foreseeable risks using suitable precautions.</w:t>
      </w:r>
    </w:p>
    <w:p w:rsidR="00413CDE" w:rsidRDefault="00413CDE" w:rsidP="00413CDE">
      <w:pPr>
        <w:spacing w:after="100"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A P.T.W system </w:t>
      </w:r>
      <w:r w:rsidRPr="00FF52F2">
        <w:rPr>
          <w:rFonts w:asciiTheme="majorBidi" w:hAnsiTheme="majorBidi" w:cstheme="majorBidi"/>
          <w:sz w:val="24"/>
          <w:szCs w:val="24"/>
        </w:rPr>
        <w:t xml:space="preserve">is a key part of the HSE management system </w:t>
      </w:r>
      <w:r>
        <w:rPr>
          <w:rFonts w:asciiTheme="majorBidi" w:hAnsiTheme="majorBidi" w:cstheme="majorBidi"/>
          <w:sz w:val="24"/>
          <w:szCs w:val="24"/>
        </w:rPr>
        <w:t>that is consistent</w:t>
      </w:r>
      <w:r w:rsidRPr="00FF52F2">
        <w:rPr>
          <w:rFonts w:asciiTheme="majorBidi" w:hAnsiTheme="majorBidi" w:cstheme="majorBidi"/>
          <w:sz w:val="24"/>
          <w:szCs w:val="24"/>
        </w:rPr>
        <w:t xml:space="preserve"> with the legal requirements of the </w:t>
      </w:r>
      <w:r>
        <w:rPr>
          <w:rFonts w:asciiTheme="majorBidi" w:hAnsiTheme="majorBidi" w:cstheme="majorBidi"/>
          <w:sz w:val="24"/>
          <w:szCs w:val="24"/>
        </w:rPr>
        <w:t xml:space="preserve">N.I.O.C. and </w:t>
      </w:r>
      <w:r w:rsidRPr="00FF52F2">
        <w:rPr>
          <w:rFonts w:asciiTheme="majorBidi" w:hAnsiTheme="majorBidi" w:cstheme="majorBidi"/>
          <w:sz w:val="24"/>
          <w:szCs w:val="24"/>
        </w:rPr>
        <w:t>prevents damage to people, facilities and the environment.</w:t>
      </w:r>
    </w:p>
    <w:p w:rsidR="00413CDE" w:rsidRDefault="00413CDE" w:rsidP="00413CDE">
      <w:pPr>
        <w:spacing w:after="100" w:line="276" w:lineRule="auto"/>
        <w:jc w:val="both"/>
        <w:rPr>
          <w:rFonts w:asciiTheme="majorBidi" w:hAnsiTheme="majorBidi" w:cstheme="majorBidi"/>
          <w:sz w:val="24"/>
          <w:szCs w:val="24"/>
        </w:rPr>
      </w:pPr>
      <w:r w:rsidRPr="00985693">
        <w:rPr>
          <w:rFonts w:asciiTheme="majorBidi" w:hAnsiTheme="majorBidi" w:cstheme="majorBidi"/>
          <w:sz w:val="24"/>
          <w:szCs w:val="24"/>
        </w:rPr>
        <w:t xml:space="preserve">The </w:t>
      </w:r>
      <w:r>
        <w:rPr>
          <w:rFonts w:asciiTheme="majorBidi" w:hAnsiTheme="majorBidi" w:cstheme="majorBidi"/>
          <w:sz w:val="24"/>
          <w:szCs w:val="24"/>
        </w:rPr>
        <w:t>N.I.O.C.’s Permit to Work Guideline</w:t>
      </w:r>
      <w:r w:rsidRPr="00985693">
        <w:rPr>
          <w:rFonts w:asciiTheme="majorBidi" w:hAnsiTheme="majorBidi" w:cstheme="majorBidi"/>
          <w:sz w:val="24"/>
          <w:szCs w:val="24"/>
        </w:rPr>
        <w:t xml:space="preserve"> </w:t>
      </w:r>
      <w:r>
        <w:rPr>
          <w:rFonts w:asciiTheme="majorBidi" w:hAnsiTheme="majorBidi" w:cstheme="majorBidi"/>
          <w:sz w:val="24"/>
          <w:szCs w:val="24"/>
        </w:rPr>
        <w:t>specifies minimum</w:t>
      </w:r>
      <w:r w:rsidRPr="00985693">
        <w:rPr>
          <w:rFonts w:asciiTheme="majorBidi" w:hAnsiTheme="majorBidi" w:cstheme="majorBidi"/>
          <w:sz w:val="24"/>
          <w:szCs w:val="24"/>
        </w:rPr>
        <w:t xml:space="preserve"> requirements for </w:t>
      </w:r>
      <w:r>
        <w:rPr>
          <w:rFonts w:asciiTheme="majorBidi" w:hAnsiTheme="majorBidi" w:cstheme="majorBidi"/>
          <w:sz w:val="24"/>
          <w:szCs w:val="24"/>
        </w:rPr>
        <w:t>controlling hazards</w:t>
      </w:r>
      <w:r w:rsidRPr="00985693">
        <w:rPr>
          <w:rFonts w:asciiTheme="majorBidi" w:hAnsiTheme="majorBidi" w:cstheme="majorBidi"/>
          <w:sz w:val="24"/>
          <w:szCs w:val="24"/>
        </w:rPr>
        <w:t xml:space="preserve"> </w:t>
      </w:r>
      <w:r>
        <w:rPr>
          <w:rFonts w:asciiTheme="majorBidi" w:hAnsiTheme="majorBidi" w:cstheme="majorBidi"/>
          <w:sz w:val="24"/>
          <w:szCs w:val="24"/>
        </w:rPr>
        <w:t xml:space="preserve">(through </w:t>
      </w:r>
      <w:r w:rsidRPr="00854FBD">
        <w:rPr>
          <w:rFonts w:asciiTheme="majorBidi" w:hAnsiTheme="majorBidi" w:cstheme="majorBidi"/>
          <w:sz w:val="24"/>
          <w:szCs w:val="24"/>
        </w:rPr>
        <w:t>P.T.W system</w:t>
      </w:r>
      <w:r>
        <w:rPr>
          <w:rFonts w:asciiTheme="majorBidi" w:hAnsiTheme="majorBidi" w:cstheme="majorBidi"/>
          <w:sz w:val="24"/>
          <w:szCs w:val="24"/>
        </w:rPr>
        <w:t>)</w:t>
      </w:r>
      <w:r w:rsidRPr="00985693">
        <w:rPr>
          <w:rFonts w:asciiTheme="majorBidi" w:hAnsiTheme="majorBidi" w:cstheme="majorBidi"/>
          <w:sz w:val="24"/>
          <w:szCs w:val="24"/>
        </w:rPr>
        <w:t xml:space="preserve"> and subsidiaries </w:t>
      </w:r>
      <w:r>
        <w:rPr>
          <w:rFonts w:asciiTheme="majorBidi" w:hAnsiTheme="majorBidi" w:cstheme="majorBidi"/>
          <w:sz w:val="24"/>
          <w:szCs w:val="24"/>
        </w:rPr>
        <w:t>shall</w:t>
      </w:r>
      <w:r w:rsidRPr="00985693">
        <w:rPr>
          <w:rFonts w:asciiTheme="majorBidi" w:hAnsiTheme="majorBidi" w:cstheme="majorBidi"/>
          <w:sz w:val="24"/>
          <w:szCs w:val="24"/>
        </w:rPr>
        <w:t xml:space="preserve"> </w:t>
      </w:r>
      <w:r>
        <w:rPr>
          <w:rFonts w:asciiTheme="majorBidi" w:hAnsiTheme="majorBidi" w:cstheme="majorBidi"/>
          <w:sz w:val="24"/>
          <w:szCs w:val="24"/>
        </w:rPr>
        <w:t>prepare</w:t>
      </w:r>
      <w:r w:rsidRPr="00985693">
        <w:rPr>
          <w:rFonts w:asciiTheme="majorBidi" w:hAnsiTheme="majorBidi" w:cstheme="majorBidi"/>
          <w:sz w:val="24"/>
          <w:szCs w:val="24"/>
        </w:rPr>
        <w:t xml:space="preserve"> </w:t>
      </w:r>
      <w:r>
        <w:rPr>
          <w:rFonts w:asciiTheme="majorBidi" w:hAnsiTheme="majorBidi" w:cstheme="majorBidi"/>
          <w:sz w:val="24"/>
          <w:szCs w:val="24"/>
        </w:rPr>
        <w:t>and develop relevant</w:t>
      </w:r>
      <w:r w:rsidRPr="00985693">
        <w:rPr>
          <w:rFonts w:asciiTheme="majorBidi" w:hAnsiTheme="majorBidi" w:cstheme="majorBidi"/>
          <w:sz w:val="24"/>
          <w:szCs w:val="24"/>
        </w:rPr>
        <w:t xml:space="preserve"> </w:t>
      </w:r>
      <w:r>
        <w:rPr>
          <w:rFonts w:asciiTheme="majorBidi" w:hAnsiTheme="majorBidi" w:cstheme="majorBidi"/>
          <w:sz w:val="24"/>
          <w:szCs w:val="24"/>
        </w:rPr>
        <w:t>instructions</w:t>
      </w:r>
      <w:r w:rsidRPr="00985693">
        <w:rPr>
          <w:rFonts w:asciiTheme="majorBidi" w:hAnsiTheme="majorBidi" w:cstheme="majorBidi"/>
          <w:sz w:val="24"/>
          <w:szCs w:val="24"/>
        </w:rPr>
        <w:t xml:space="preserve"> in accordance with the provisions contained in this </w:t>
      </w:r>
      <w:r>
        <w:rPr>
          <w:rFonts w:asciiTheme="majorBidi" w:hAnsiTheme="majorBidi" w:cstheme="majorBidi"/>
          <w:sz w:val="24"/>
          <w:szCs w:val="24"/>
        </w:rPr>
        <w:t>Guideline.</w:t>
      </w:r>
    </w:p>
    <w:p w:rsidR="00413CDE" w:rsidRPr="00DE6AC9" w:rsidRDefault="00413CDE" w:rsidP="00413CDE">
      <w:pPr>
        <w:spacing w:line="276" w:lineRule="auto"/>
        <w:jc w:val="both"/>
        <w:rPr>
          <w:rFonts w:asciiTheme="majorBidi" w:hAnsiTheme="majorBidi" w:cstheme="majorBidi"/>
          <w:b/>
          <w:bCs/>
          <w:sz w:val="24"/>
          <w:szCs w:val="24"/>
        </w:rPr>
      </w:pPr>
      <w:r w:rsidRPr="00DE6AC9">
        <w:rPr>
          <w:rFonts w:asciiTheme="majorBidi" w:hAnsiTheme="majorBidi" w:cstheme="majorBidi"/>
          <w:b/>
          <w:bCs/>
          <w:sz w:val="24"/>
          <w:szCs w:val="24"/>
        </w:rPr>
        <w:t>2. Scope</w:t>
      </w:r>
    </w:p>
    <w:p w:rsidR="00413CDE" w:rsidRPr="00854FBD" w:rsidRDefault="00413CDE" w:rsidP="00413CDE">
      <w:pPr>
        <w:spacing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This guideline is applicable </w:t>
      </w:r>
      <w:r>
        <w:rPr>
          <w:rFonts w:asciiTheme="majorBidi" w:hAnsiTheme="majorBidi" w:cstheme="majorBidi"/>
          <w:sz w:val="24"/>
          <w:szCs w:val="24"/>
        </w:rPr>
        <w:t>to</w:t>
      </w:r>
      <w:r w:rsidRPr="00854FBD">
        <w:rPr>
          <w:rFonts w:asciiTheme="majorBidi" w:hAnsiTheme="majorBidi" w:cstheme="majorBidi"/>
          <w:sz w:val="24"/>
          <w:szCs w:val="24"/>
        </w:rPr>
        <w:t xml:space="preserve"> all units of the N.I.O.C., including the subsidiaries,</w:t>
      </w:r>
      <w:r>
        <w:rPr>
          <w:rFonts w:asciiTheme="majorBidi" w:hAnsiTheme="majorBidi" w:cstheme="majorBidi"/>
          <w:sz w:val="24"/>
          <w:szCs w:val="24"/>
        </w:rPr>
        <w:t xml:space="preserve"> associates,</w:t>
      </w:r>
      <w:r w:rsidRPr="00854FBD">
        <w:rPr>
          <w:rFonts w:asciiTheme="majorBidi" w:hAnsiTheme="majorBidi" w:cstheme="majorBidi"/>
          <w:sz w:val="24"/>
          <w:szCs w:val="24"/>
        </w:rPr>
        <w:t xml:space="preserve"> managements and operational areas.</w:t>
      </w:r>
    </w:p>
    <w:p w:rsidR="00413CDE" w:rsidRPr="00DE6AC9" w:rsidRDefault="00413CDE" w:rsidP="00413CDE">
      <w:pPr>
        <w:spacing w:line="276" w:lineRule="auto"/>
        <w:jc w:val="both"/>
        <w:rPr>
          <w:rFonts w:asciiTheme="majorBidi" w:hAnsiTheme="majorBidi" w:cstheme="majorBidi"/>
          <w:b/>
          <w:bCs/>
          <w:sz w:val="24"/>
          <w:szCs w:val="24"/>
        </w:rPr>
      </w:pPr>
      <w:r w:rsidRPr="00DE6AC9">
        <w:rPr>
          <w:rFonts w:asciiTheme="majorBidi" w:hAnsiTheme="majorBidi" w:cstheme="majorBidi"/>
          <w:b/>
          <w:bCs/>
          <w:sz w:val="24"/>
          <w:szCs w:val="24"/>
        </w:rPr>
        <w:t>3. Purpose</w:t>
      </w:r>
    </w:p>
    <w:p w:rsidR="00413CDE" w:rsidRDefault="00413CDE" w:rsidP="00572BBE">
      <w:pPr>
        <w:pStyle w:val="ListParagraph"/>
        <w:numPr>
          <w:ilvl w:val="0"/>
          <w:numId w:val="23"/>
        </w:numPr>
        <w:spacing w:after="200" w:line="276" w:lineRule="auto"/>
        <w:jc w:val="both"/>
        <w:rPr>
          <w:rFonts w:asciiTheme="majorBidi" w:hAnsiTheme="majorBidi" w:cstheme="majorBidi"/>
          <w:sz w:val="24"/>
          <w:szCs w:val="24"/>
        </w:rPr>
      </w:pPr>
      <w:r w:rsidRPr="00497E28">
        <w:rPr>
          <w:rFonts w:asciiTheme="majorBidi" w:hAnsiTheme="majorBidi" w:cstheme="majorBidi"/>
          <w:sz w:val="24"/>
          <w:szCs w:val="24"/>
        </w:rPr>
        <w:t>Defini</w:t>
      </w:r>
      <w:r>
        <w:rPr>
          <w:rFonts w:asciiTheme="majorBidi" w:hAnsiTheme="majorBidi" w:cstheme="majorBidi"/>
          <w:sz w:val="24"/>
          <w:szCs w:val="24"/>
        </w:rPr>
        <w:t xml:space="preserve">ng the </w:t>
      </w:r>
      <w:r w:rsidRPr="00497E28">
        <w:rPr>
          <w:rFonts w:asciiTheme="majorBidi" w:hAnsiTheme="majorBidi" w:cstheme="majorBidi"/>
          <w:sz w:val="24"/>
          <w:szCs w:val="24"/>
        </w:rPr>
        <w:t xml:space="preserve">minimum HSE requirements </w:t>
      </w:r>
      <w:r>
        <w:rPr>
          <w:rFonts w:asciiTheme="majorBidi" w:hAnsiTheme="majorBidi" w:cstheme="majorBidi"/>
          <w:sz w:val="24"/>
          <w:szCs w:val="24"/>
        </w:rPr>
        <w:t>for all</w:t>
      </w:r>
      <w:r w:rsidRPr="00497E28">
        <w:rPr>
          <w:rFonts w:asciiTheme="majorBidi" w:hAnsiTheme="majorBidi" w:cstheme="majorBidi"/>
          <w:sz w:val="24"/>
          <w:szCs w:val="24"/>
        </w:rPr>
        <w:t xml:space="preserve"> </w:t>
      </w:r>
      <w:r w:rsidRPr="00854FBD">
        <w:rPr>
          <w:rFonts w:asciiTheme="majorBidi" w:hAnsiTheme="majorBidi" w:cstheme="majorBidi"/>
          <w:sz w:val="24"/>
          <w:szCs w:val="24"/>
        </w:rPr>
        <w:t>P.T.W system</w:t>
      </w:r>
      <w:r>
        <w:rPr>
          <w:rFonts w:asciiTheme="majorBidi" w:hAnsiTheme="majorBidi" w:cstheme="majorBidi"/>
          <w:sz w:val="24"/>
          <w:szCs w:val="24"/>
        </w:rPr>
        <w:t>s</w:t>
      </w:r>
    </w:p>
    <w:p w:rsidR="00413CDE" w:rsidRDefault="00413CDE" w:rsidP="00572BBE">
      <w:pPr>
        <w:pStyle w:val="ListParagraph"/>
        <w:numPr>
          <w:ilvl w:val="0"/>
          <w:numId w:val="23"/>
        </w:numPr>
        <w:spacing w:after="200" w:line="276" w:lineRule="auto"/>
        <w:jc w:val="both"/>
        <w:rPr>
          <w:rFonts w:asciiTheme="majorBidi" w:hAnsiTheme="majorBidi" w:cstheme="majorBidi"/>
          <w:sz w:val="24"/>
          <w:szCs w:val="24"/>
        </w:rPr>
      </w:pPr>
      <w:r>
        <w:rPr>
          <w:rFonts w:asciiTheme="majorBidi" w:hAnsiTheme="majorBidi" w:cstheme="majorBidi"/>
          <w:sz w:val="24"/>
          <w:szCs w:val="24"/>
        </w:rPr>
        <w:t>Performing</w:t>
      </w:r>
      <w:r w:rsidRPr="00281485">
        <w:rPr>
          <w:rFonts w:asciiTheme="majorBidi" w:hAnsiTheme="majorBidi" w:cstheme="majorBidi"/>
          <w:sz w:val="24"/>
          <w:szCs w:val="24"/>
        </w:rPr>
        <w:t xml:space="preserve"> non-routine </w:t>
      </w:r>
      <w:r>
        <w:rPr>
          <w:rFonts w:asciiTheme="majorBidi" w:hAnsiTheme="majorBidi" w:cstheme="majorBidi"/>
          <w:sz w:val="24"/>
          <w:szCs w:val="24"/>
        </w:rPr>
        <w:t>and hazardous</w:t>
      </w:r>
      <w:r w:rsidRPr="00281485">
        <w:rPr>
          <w:rFonts w:asciiTheme="majorBidi" w:hAnsiTheme="majorBidi" w:cstheme="majorBidi"/>
          <w:sz w:val="24"/>
          <w:szCs w:val="24"/>
        </w:rPr>
        <w:t xml:space="preserve"> </w:t>
      </w:r>
      <w:r>
        <w:rPr>
          <w:rFonts w:asciiTheme="majorBidi" w:hAnsiTheme="majorBidi" w:cstheme="majorBidi"/>
          <w:sz w:val="24"/>
          <w:szCs w:val="24"/>
        </w:rPr>
        <w:t>tasks</w:t>
      </w:r>
      <w:r w:rsidRPr="00281485">
        <w:t xml:space="preserve"> </w:t>
      </w:r>
      <w:r w:rsidRPr="00281485">
        <w:rPr>
          <w:rFonts w:asciiTheme="majorBidi" w:hAnsiTheme="majorBidi" w:cstheme="majorBidi"/>
          <w:sz w:val="24"/>
          <w:szCs w:val="24"/>
        </w:rPr>
        <w:t>in a safe manner</w:t>
      </w:r>
    </w:p>
    <w:p w:rsidR="00413CDE" w:rsidRDefault="00413CDE" w:rsidP="00572BBE">
      <w:pPr>
        <w:pStyle w:val="ListParagraph"/>
        <w:numPr>
          <w:ilvl w:val="0"/>
          <w:numId w:val="23"/>
        </w:numPr>
        <w:spacing w:after="200" w:line="276" w:lineRule="auto"/>
        <w:jc w:val="both"/>
        <w:rPr>
          <w:rFonts w:asciiTheme="majorBidi" w:hAnsiTheme="majorBidi" w:cstheme="majorBidi"/>
          <w:sz w:val="24"/>
          <w:szCs w:val="24"/>
        </w:rPr>
      </w:pPr>
      <w:r w:rsidRPr="00B63520">
        <w:rPr>
          <w:rFonts w:asciiTheme="majorBidi" w:hAnsiTheme="majorBidi" w:cstheme="majorBidi"/>
          <w:sz w:val="24"/>
          <w:szCs w:val="24"/>
        </w:rPr>
        <w:t xml:space="preserve">Ensuring that people are aware of </w:t>
      </w:r>
      <w:r>
        <w:rPr>
          <w:rFonts w:asciiTheme="majorBidi" w:hAnsiTheme="majorBidi" w:cstheme="majorBidi"/>
          <w:sz w:val="24"/>
          <w:szCs w:val="24"/>
        </w:rPr>
        <w:t>all</w:t>
      </w:r>
      <w:r w:rsidRPr="00B63520">
        <w:rPr>
          <w:rFonts w:asciiTheme="majorBidi" w:hAnsiTheme="majorBidi" w:cstheme="majorBidi"/>
          <w:sz w:val="24"/>
          <w:szCs w:val="24"/>
        </w:rPr>
        <w:t xml:space="preserve"> hazards associated with their job as well as required </w:t>
      </w:r>
      <w:r>
        <w:rPr>
          <w:rFonts w:asciiTheme="majorBidi" w:hAnsiTheme="majorBidi" w:cstheme="majorBidi"/>
          <w:sz w:val="24"/>
          <w:szCs w:val="24"/>
        </w:rPr>
        <w:t>preventive measures</w:t>
      </w:r>
    </w:p>
    <w:p w:rsidR="00413CDE" w:rsidRPr="00DE6AC9" w:rsidRDefault="00413CDE" w:rsidP="00413CDE">
      <w:pPr>
        <w:spacing w:line="276" w:lineRule="auto"/>
        <w:jc w:val="both"/>
        <w:rPr>
          <w:rFonts w:asciiTheme="majorBidi" w:hAnsiTheme="majorBidi" w:cstheme="majorBidi"/>
          <w:b/>
          <w:bCs/>
          <w:sz w:val="24"/>
          <w:szCs w:val="24"/>
        </w:rPr>
      </w:pPr>
      <w:r w:rsidRPr="00DE6AC9">
        <w:rPr>
          <w:rFonts w:asciiTheme="majorBidi" w:hAnsiTheme="majorBidi" w:cstheme="majorBidi"/>
          <w:b/>
          <w:bCs/>
          <w:sz w:val="24"/>
          <w:szCs w:val="24"/>
        </w:rPr>
        <w:t>4. Definitions</w:t>
      </w: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 Project</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It refers to a set of temporary activities conducted using specific resources to achieve unique and sustainable results (product/service). A project can be a part of a plan.</w:t>
      </w: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 Employer</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An employer is a legal person who is legally responsible for offering plans and projects in the area of oil industry to the contractor. The employer assigns projects to the other party (contractor) in accordance with the mutual agreement or contract.</w:t>
      </w: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 Executor</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lastRenderedPageBreak/>
        <w:t xml:space="preserve">Executor is a </w:t>
      </w:r>
      <w:r>
        <w:rPr>
          <w:rFonts w:asciiTheme="majorBidi" w:hAnsiTheme="majorBidi" w:cstheme="majorBidi"/>
          <w:sz w:val="24"/>
          <w:szCs w:val="24"/>
        </w:rPr>
        <w:t>natural</w:t>
      </w:r>
      <w:r w:rsidRPr="00854FBD">
        <w:rPr>
          <w:rFonts w:asciiTheme="majorBidi" w:hAnsiTheme="majorBidi" w:cstheme="majorBidi"/>
          <w:sz w:val="24"/>
          <w:szCs w:val="24"/>
        </w:rPr>
        <w:t xml:space="preserve"> person who is determined by an employer to execute a plan/project in coordination with other managerial and executive bodies.</w:t>
      </w: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 Contractor</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A</w:t>
      </w:r>
      <w:r w:rsidRPr="007A2C2E">
        <w:rPr>
          <w:rFonts w:asciiTheme="majorBidi" w:hAnsiTheme="majorBidi" w:cstheme="majorBidi"/>
          <w:sz w:val="24"/>
          <w:szCs w:val="24"/>
        </w:rPr>
        <w:t xml:space="preserve"> legal qualified person</w:t>
      </w:r>
      <w:r>
        <w:rPr>
          <w:rFonts w:asciiTheme="majorBidi" w:hAnsiTheme="majorBidi" w:cstheme="majorBidi"/>
          <w:sz w:val="24"/>
          <w:szCs w:val="24"/>
        </w:rPr>
        <w:t xml:space="preserve"> authorized</w:t>
      </w:r>
      <w:r w:rsidRPr="007A2C2E">
        <w:rPr>
          <w:rFonts w:asciiTheme="majorBidi" w:hAnsiTheme="majorBidi" w:cstheme="majorBidi"/>
          <w:sz w:val="24"/>
          <w:szCs w:val="24"/>
        </w:rPr>
        <w:t xml:space="preserve"> to </w:t>
      </w:r>
      <w:r>
        <w:rPr>
          <w:rFonts w:asciiTheme="majorBidi" w:hAnsiTheme="majorBidi" w:cstheme="majorBidi"/>
          <w:sz w:val="24"/>
          <w:szCs w:val="24"/>
        </w:rPr>
        <w:t>provide</w:t>
      </w:r>
      <w:r w:rsidRPr="007A2C2E">
        <w:rPr>
          <w:rFonts w:asciiTheme="majorBidi" w:hAnsiTheme="majorBidi" w:cstheme="majorBidi"/>
          <w:sz w:val="24"/>
          <w:szCs w:val="24"/>
        </w:rPr>
        <w:t xml:space="preserve"> contracting services.</w:t>
      </w:r>
    </w:p>
    <w:p w:rsidR="00413CDE" w:rsidRPr="007A2C2E" w:rsidRDefault="00413CDE" w:rsidP="00413CDE">
      <w:pPr>
        <w:tabs>
          <w:tab w:val="left" w:pos="6900"/>
        </w:tabs>
        <w:spacing w:line="276" w:lineRule="auto"/>
        <w:jc w:val="both"/>
        <w:rPr>
          <w:rFonts w:asciiTheme="majorBidi" w:hAnsiTheme="majorBidi" w:cstheme="majorBidi"/>
          <w:b/>
          <w:bCs/>
          <w:sz w:val="24"/>
          <w:szCs w:val="24"/>
        </w:rPr>
      </w:pPr>
      <w:r w:rsidRPr="007A2C2E">
        <w:rPr>
          <w:rFonts w:asciiTheme="majorBidi" w:hAnsiTheme="majorBidi" w:cstheme="majorBidi"/>
          <w:b/>
          <w:bCs/>
          <w:sz w:val="24"/>
          <w:szCs w:val="24"/>
        </w:rPr>
        <w:t>• Employer’s representative</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Employer’s representative is a legal or </w:t>
      </w:r>
      <w:r>
        <w:rPr>
          <w:rFonts w:asciiTheme="majorBidi" w:hAnsiTheme="majorBidi" w:cstheme="majorBidi"/>
          <w:sz w:val="24"/>
          <w:szCs w:val="24"/>
        </w:rPr>
        <w:t>natural</w:t>
      </w:r>
      <w:r w:rsidRPr="00854FBD">
        <w:rPr>
          <w:rFonts w:asciiTheme="majorBidi" w:hAnsiTheme="majorBidi" w:cstheme="majorBidi"/>
          <w:sz w:val="24"/>
          <w:szCs w:val="24"/>
        </w:rPr>
        <w:t xml:space="preserve"> person appointed by the employer to monitor </w:t>
      </w:r>
      <w:r>
        <w:rPr>
          <w:rFonts w:asciiTheme="majorBidi" w:hAnsiTheme="majorBidi" w:cstheme="majorBidi"/>
          <w:sz w:val="24"/>
          <w:szCs w:val="24"/>
        </w:rPr>
        <w:t xml:space="preserve">the </w:t>
      </w:r>
      <w:r w:rsidRPr="00854FBD">
        <w:rPr>
          <w:rFonts w:asciiTheme="majorBidi" w:hAnsiTheme="majorBidi" w:cstheme="majorBidi"/>
          <w:sz w:val="24"/>
          <w:szCs w:val="24"/>
        </w:rPr>
        <w:t>proper execution of operations/provision of services and to supervise proper implementation of HSE requirements by the contractor, in accordance with the available contract.</w:t>
      </w:r>
      <w:r w:rsidRPr="00854FBD">
        <w:t xml:space="preserve"> </w:t>
      </w:r>
      <w:r w:rsidRPr="00854FBD">
        <w:rPr>
          <w:rFonts w:asciiTheme="majorBidi" w:hAnsiTheme="majorBidi" w:cstheme="majorBidi"/>
          <w:sz w:val="24"/>
          <w:szCs w:val="24"/>
        </w:rPr>
        <w:t xml:space="preserve">Therefore, this person shall fully </w:t>
      </w:r>
      <w:r>
        <w:rPr>
          <w:rFonts w:asciiTheme="majorBidi" w:hAnsiTheme="majorBidi" w:cstheme="majorBidi"/>
          <w:sz w:val="24"/>
          <w:szCs w:val="24"/>
        </w:rPr>
        <w:t>convey</w:t>
      </w:r>
      <w:r w:rsidRPr="00854FBD">
        <w:rPr>
          <w:rFonts w:asciiTheme="majorBidi" w:hAnsiTheme="majorBidi" w:cstheme="majorBidi"/>
          <w:sz w:val="24"/>
          <w:szCs w:val="24"/>
        </w:rPr>
        <w:t xml:space="preserve"> employer’s opinions and ideas (without manipulation) to the contractor in the area of health, safety and environment.</w:t>
      </w: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 Contractor’s HSE representative</w:t>
      </w:r>
    </w:p>
    <w:p w:rsidR="00413CDE"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Contractor’s HSE representative is a person appointed by the contractor and introduced to the employer to monitor, implement and follow up HSE affairs within the scope of the contract.</w:t>
      </w:r>
      <w:r w:rsidRPr="00854FBD">
        <w:t xml:space="preserve"> </w:t>
      </w:r>
      <w:r w:rsidRPr="00854FBD">
        <w:rPr>
          <w:rFonts w:asciiTheme="majorBidi" w:hAnsiTheme="majorBidi" w:cstheme="majorBidi"/>
          <w:sz w:val="24"/>
          <w:szCs w:val="24"/>
        </w:rPr>
        <w:t xml:space="preserve">The employer’s HSE unit shall evaluate the contractor’s HSE representative </w:t>
      </w:r>
      <w:r>
        <w:rPr>
          <w:rFonts w:asciiTheme="majorBidi" w:hAnsiTheme="majorBidi" w:cstheme="majorBidi"/>
          <w:sz w:val="24"/>
          <w:szCs w:val="24"/>
        </w:rPr>
        <w:t>and declare his/her competence.</w:t>
      </w:r>
    </w:p>
    <w:p w:rsidR="00413CDE" w:rsidRPr="004D0282"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 xml:space="preserve">• </w:t>
      </w:r>
      <w:r>
        <w:rPr>
          <w:rFonts w:asciiTheme="majorBidi" w:hAnsiTheme="majorBidi" w:cstheme="majorBidi"/>
          <w:b/>
          <w:bCs/>
          <w:sz w:val="24"/>
          <w:szCs w:val="24"/>
        </w:rPr>
        <w:t>Work P</w:t>
      </w:r>
      <w:r w:rsidRPr="004D0282">
        <w:rPr>
          <w:rFonts w:asciiTheme="majorBidi" w:hAnsiTheme="majorBidi" w:cstheme="majorBidi"/>
          <w:b/>
          <w:bCs/>
          <w:sz w:val="24"/>
          <w:szCs w:val="24"/>
        </w:rPr>
        <w:t>ermit</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This</w:t>
      </w:r>
      <w:r w:rsidRPr="004D0282">
        <w:rPr>
          <w:rFonts w:asciiTheme="majorBidi" w:hAnsiTheme="majorBidi" w:cstheme="majorBidi"/>
          <w:sz w:val="24"/>
          <w:szCs w:val="24"/>
        </w:rPr>
        <w:t xml:space="preserve"> form </w:t>
      </w:r>
      <w:r>
        <w:rPr>
          <w:rFonts w:asciiTheme="majorBidi" w:hAnsiTheme="majorBidi" w:cstheme="majorBidi"/>
          <w:sz w:val="24"/>
          <w:szCs w:val="24"/>
        </w:rPr>
        <w:t xml:space="preserve">permits </w:t>
      </w:r>
      <w:r w:rsidRPr="004D0282">
        <w:rPr>
          <w:rFonts w:asciiTheme="majorBidi" w:hAnsiTheme="majorBidi" w:cstheme="majorBidi"/>
          <w:sz w:val="24"/>
          <w:szCs w:val="24"/>
        </w:rPr>
        <w:t>authorized per</w:t>
      </w:r>
      <w:r>
        <w:rPr>
          <w:rFonts w:asciiTheme="majorBidi" w:hAnsiTheme="majorBidi" w:cstheme="majorBidi"/>
          <w:sz w:val="24"/>
          <w:szCs w:val="24"/>
        </w:rPr>
        <w:t>sons</w:t>
      </w:r>
      <w:r w:rsidRPr="004D0282">
        <w:rPr>
          <w:rFonts w:asciiTheme="majorBidi" w:hAnsiTheme="majorBidi" w:cstheme="majorBidi"/>
          <w:sz w:val="24"/>
          <w:szCs w:val="24"/>
        </w:rPr>
        <w:t xml:space="preserve"> to carry out the work specified </w:t>
      </w:r>
      <w:r>
        <w:rPr>
          <w:rFonts w:asciiTheme="majorBidi" w:hAnsiTheme="majorBidi" w:cstheme="majorBidi"/>
          <w:sz w:val="24"/>
          <w:szCs w:val="24"/>
        </w:rPr>
        <w:t>by</w:t>
      </w:r>
      <w:r w:rsidRPr="00666703">
        <w:rPr>
          <w:rFonts w:asciiTheme="majorBidi" w:hAnsiTheme="majorBidi" w:cstheme="majorBidi"/>
          <w:sz w:val="24"/>
          <w:szCs w:val="24"/>
        </w:rPr>
        <w:t xml:space="preserve"> </w:t>
      </w:r>
      <w:r>
        <w:rPr>
          <w:rFonts w:asciiTheme="majorBidi" w:hAnsiTheme="majorBidi" w:cstheme="majorBidi"/>
          <w:sz w:val="24"/>
          <w:szCs w:val="24"/>
        </w:rPr>
        <w:t xml:space="preserve">an employer, in a </w:t>
      </w:r>
      <w:r w:rsidRPr="001C78F8">
        <w:rPr>
          <w:rFonts w:asciiTheme="majorBidi" w:hAnsiTheme="majorBidi" w:cstheme="majorBidi"/>
          <w:sz w:val="24"/>
          <w:szCs w:val="24"/>
        </w:rPr>
        <w:t xml:space="preserve">safe </w:t>
      </w:r>
      <w:r>
        <w:rPr>
          <w:rFonts w:asciiTheme="majorBidi" w:hAnsiTheme="majorBidi" w:cstheme="majorBidi"/>
          <w:sz w:val="24"/>
          <w:szCs w:val="24"/>
        </w:rPr>
        <w:t xml:space="preserve">manner, at the </w:t>
      </w:r>
      <w:r w:rsidRPr="001C78F8">
        <w:rPr>
          <w:rFonts w:asciiTheme="majorBidi" w:hAnsiTheme="majorBidi" w:cstheme="majorBidi"/>
          <w:sz w:val="24"/>
          <w:szCs w:val="24"/>
        </w:rPr>
        <w:t>specified</w:t>
      </w:r>
      <w:r>
        <w:rPr>
          <w:rFonts w:asciiTheme="majorBidi" w:hAnsiTheme="majorBidi" w:cstheme="majorBidi"/>
          <w:sz w:val="24"/>
          <w:szCs w:val="24"/>
        </w:rPr>
        <w:t xml:space="preserve"> time</w:t>
      </w:r>
      <w:r w:rsidRPr="004D0282">
        <w:rPr>
          <w:rFonts w:asciiTheme="majorBidi" w:hAnsiTheme="majorBidi" w:cstheme="majorBidi"/>
          <w:sz w:val="24"/>
          <w:szCs w:val="24"/>
        </w:rPr>
        <w:t xml:space="preserve"> and </w:t>
      </w:r>
      <w:r w:rsidRPr="001C78F8">
        <w:rPr>
          <w:rFonts w:asciiTheme="majorBidi" w:hAnsiTheme="majorBidi" w:cstheme="majorBidi"/>
          <w:sz w:val="24"/>
          <w:szCs w:val="24"/>
        </w:rPr>
        <w:t>in the specified place</w:t>
      </w:r>
      <w:r w:rsidRPr="004D0282">
        <w:rPr>
          <w:rFonts w:asciiTheme="majorBidi" w:hAnsiTheme="majorBidi" w:cstheme="majorBidi"/>
          <w:sz w:val="24"/>
          <w:szCs w:val="24"/>
        </w:rPr>
        <w:t>.</w:t>
      </w:r>
      <w:r w:rsidRPr="001C78F8">
        <w:t xml:space="preserve"> </w:t>
      </w:r>
      <w:r>
        <w:rPr>
          <w:rFonts w:asciiTheme="majorBidi" w:hAnsiTheme="majorBidi" w:cstheme="majorBidi"/>
          <w:sz w:val="24"/>
          <w:szCs w:val="24"/>
        </w:rPr>
        <w:t>This form also specifies</w:t>
      </w:r>
      <w:r w:rsidRPr="00DE291D">
        <w:rPr>
          <w:rFonts w:asciiTheme="majorBidi" w:hAnsiTheme="majorBidi" w:cstheme="majorBidi"/>
          <w:sz w:val="24"/>
          <w:szCs w:val="24"/>
        </w:rPr>
        <w:t xml:space="preserve"> other safety measures that must be taken by </w:t>
      </w:r>
      <w:r>
        <w:rPr>
          <w:rFonts w:asciiTheme="majorBidi" w:hAnsiTheme="majorBidi" w:cstheme="majorBidi"/>
          <w:sz w:val="24"/>
          <w:szCs w:val="24"/>
        </w:rPr>
        <w:t>personnel</w:t>
      </w:r>
      <w:r w:rsidRPr="00DE291D">
        <w:rPr>
          <w:rFonts w:asciiTheme="majorBidi" w:hAnsiTheme="majorBidi" w:cstheme="majorBidi"/>
          <w:sz w:val="24"/>
          <w:szCs w:val="24"/>
        </w:rPr>
        <w:t xml:space="preserve"> and </w:t>
      </w:r>
      <w:r>
        <w:rPr>
          <w:rFonts w:asciiTheme="majorBidi" w:hAnsiTheme="majorBidi" w:cstheme="majorBidi"/>
          <w:sz w:val="24"/>
          <w:szCs w:val="24"/>
        </w:rPr>
        <w:t>managers</w:t>
      </w:r>
      <w:r w:rsidRPr="00DE291D">
        <w:rPr>
          <w:rFonts w:asciiTheme="majorBidi" w:hAnsiTheme="majorBidi" w:cstheme="majorBidi"/>
          <w:sz w:val="24"/>
          <w:szCs w:val="24"/>
        </w:rPr>
        <w:t>.</w:t>
      </w:r>
      <w:r w:rsidRPr="00DA0000">
        <w:t xml:space="preserve"> </w:t>
      </w:r>
      <w:r>
        <w:rPr>
          <w:rFonts w:asciiTheme="majorBidi" w:hAnsiTheme="majorBidi" w:cstheme="majorBidi"/>
          <w:sz w:val="24"/>
          <w:szCs w:val="24"/>
        </w:rPr>
        <w:t xml:space="preserve">Considering the </w:t>
      </w:r>
      <w:r w:rsidRPr="00DA0000">
        <w:rPr>
          <w:rFonts w:asciiTheme="majorBidi" w:hAnsiTheme="majorBidi" w:cstheme="majorBidi"/>
          <w:sz w:val="24"/>
          <w:szCs w:val="24"/>
        </w:rPr>
        <w:t xml:space="preserve">definitions of hot </w:t>
      </w:r>
      <w:r>
        <w:rPr>
          <w:rFonts w:asciiTheme="majorBidi" w:hAnsiTheme="majorBidi" w:cstheme="majorBidi"/>
          <w:sz w:val="24"/>
          <w:szCs w:val="24"/>
        </w:rPr>
        <w:t xml:space="preserve">work </w:t>
      </w:r>
      <w:r w:rsidRPr="00DA0000">
        <w:rPr>
          <w:rFonts w:asciiTheme="majorBidi" w:hAnsiTheme="majorBidi" w:cstheme="majorBidi"/>
          <w:sz w:val="24"/>
          <w:szCs w:val="24"/>
        </w:rPr>
        <w:t>and cold work</w:t>
      </w:r>
      <w:r>
        <w:rPr>
          <w:rFonts w:asciiTheme="majorBidi" w:hAnsiTheme="majorBidi" w:cstheme="majorBidi"/>
          <w:sz w:val="24"/>
          <w:szCs w:val="24"/>
        </w:rPr>
        <w:t>,</w:t>
      </w:r>
      <w:r w:rsidRPr="00DA0000">
        <w:rPr>
          <w:rFonts w:asciiTheme="majorBidi" w:hAnsiTheme="majorBidi" w:cstheme="majorBidi"/>
          <w:sz w:val="24"/>
          <w:szCs w:val="24"/>
        </w:rPr>
        <w:t xml:space="preserve"> permit</w:t>
      </w:r>
      <w:r>
        <w:rPr>
          <w:rFonts w:asciiTheme="majorBidi" w:hAnsiTheme="majorBidi" w:cstheme="majorBidi"/>
          <w:sz w:val="24"/>
          <w:szCs w:val="24"/>
        </w:rPr>
        <w:t>s</w:t>
      </w:r>
      <w:r w:rsidRPr="00DA0000">
        <w:rPr>
          <w:rFonts w:asciiTheme="majorBidi" w:hAnsiTheme="majorBidi" w:cstheme="majorBidi"/>
          <w:sz w:val="24"/>
          <w:szCs w:val="24"/>
        </w:rPr>
        <w:t xml:space="preserve"> </w:t>
      </w:r>
      <w:r>
        <w:rPr>
          <w:rFonts w:asciiTheme="majorBidi" w:hAnsiTheme="majorBidi" w:cstheme="majorBidi"/>
          <w:sz w:val="24"/>
          <w:szCs w:val="24"/>
        </w:rPr>
        <w:t>are</w:t>
      </w:r>
      <w:r w:rsidRPr="00DA0000">
        <w:rPr>
          <w:rFonts w:asciiTheme="majorBidi" w:hAnsiTheme="majorBidi" w:cstheme="majorBidi"/>
          <w:sz w:val="24"/>
          <w:szCs w:val="24"/>
        </w:rPr>
        <w:t xml:space="preserve"> prepared</w:t>
      </w:r>
      <w:r>
        <w:rPr>
          <w:rFonts w:asciiTheme="majorBidi" w:hAnsiTheme="majorBidi" w:cstheme="majorBidi"/>
          <w:sz w:val="24"/>
          <w:szCs w:val="24"/>
        </w:rPr>
        <w:t xml:space="preserve"> in</w:t>
      </w:r>
      <w:r w:rsidRPr="00DA0000">
        <w:rPr>
          <w:rFonts w:asciiTheme="majorBidi" w:hAnsiTheme="majorBidi" w:cstheme="majorBidi"/>
          <w:sz w:val="24"/>
          <w:szCs w:val="24"/>
        </w:rPr>
        <w:t xml:space="preserve"> </w:t>
      </w:r>
      <w:r>
        <w:rPr>
          <w:rFonts w:asciiTheme="majorBidi" w:hAnsiTheme="majorBidi" w:cstheme="majorBidi"/>
          <w:sz w:val="24"/>
          <w:szCs w:val="24"/>
        </w:rPr>
        <w:t>two forms, namely “hot work permit” and “</w:t>
      </w:r>
      <w:r w:rsidRPr="00DA0000">
        <w:rPr>
          <w:rFonts w:asciiTheme="majorBidi" w:hAnsiTheme="majorBidi" w:cstheme="majorBidi"/>
          <w:sz w:val="24"/>
          <w:szCs w:val="24"/>
        </w:rPr>
        <w:t xml:space="preserve">cold </w:t>
      </w:r>
      <w:r>
        <w:rPr>
          <w:rFonts w:asciiTheme="majorBidi" w:hAnsiTheme="majorBidi" w:cstheme="majorBidi"/>
          <w:sz w:val="24"/>
          <w:szCs w:val="24"/>
        </w:rPr>
        <w:t>work permit”.</w:t>
      </w:r>
    </w:p>
    <w:p w:rsidR="00413CDE" w:rsidRPr="001748B0"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1748B0">
        <w:rPr>
          <w:rFonts w:asciiTheme="majorBidi" w:hAnsiTheme="majorBidi" w:cstheme="majorBidi"/>
          <w:b/>
          <w:bCs/>
          <w:sz w:val="24"/>
          <w:szCs w:val="24"/>
        </w:rPr>
        <w:t>Cold work</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 xml:space="preserve">This type of </w:t>
      </w:r>
      <w:r w:rsidRPr="001748B0">
        <w:rPr>
          <w:rFonts w:asciiTheme="majorBidi" w:hAnsiTheme="majorBidi" w:cstheme="majorBidi"/>
          <w:sz w:val="24"/>
          <w:szCs w:val="24"/>
        </w:rPr>
        <w:t xml:space="preserve">work does not involve the use of </w:t>
      </w:r>
      <w:r>
        <w:rPr>
          <w:rFonts w:asciiTheme="majorBidi" w:hAnsiTheme="majorBidi" w:cstheme="majorBidi"/>
          <w:sz w:val="24"/>
          <w:szCs w:val="24"/>
        </w:rPr>
        <w:t xml:space="preserve">any </w:t>
      </w:r>
      <w:r w:rsidRPr="001748B0">
        <w:rPr>
          <w:rFonts w:asciiTheme="majorBidi" w:hAnsiTheme="majorBidi" w:cstheme="majorBidi"/>
          <w:sz w:val="24"/>
          <w:szCs w:val="24"/>
        </w:rPr>
        <w:t>flame</w:t>
      </w:r>
      <w:r>
        <w:rPr>
          <w:rFonts w:asciiTheme="majorBidi" w:hAnsiTheme="majorBidi" w:cstheme="majorBidi"/>
          <w:sz w:val="24"/>
          <w:szCs w:val="24"/>
        </w:rPr>
        <w:t xml:space="preserve"> or</w:t>
      </w:r>
      <w:r w:rsidRPr="001748B0">
        <w:rPr>
          <w:rFonts w:asciiTheme="majorBidi" w:hAnsiTheme="majorBidi" w:cstheme="majorBidi"/>
          <w:sz w:val="24"/>
          <w:szCs w:val="24"/>
        </w:rPr>
        <w:t xml:space="preserve"> </w:t>
      </w:r>
      <w:r>
        <w:rPr>
          <w:rFonts w:asciiTheme="majorBidi" w:hAnsiTheme="majorBidi" w:cstheme="majorBidi"/>
          <w:sz w:val="24"/>
          <w:szCs w:val="24"/>
        </w:rPr>
        <w:t>thermal/</w:t>
      </w:r>
      <w:r w:rsidRPr="001748B0">
        <w:rPr>
          <w:rFonts w:asciiTheme="majorBidi" w:hAnsiTheme="majorBidi" w:cstheme="majorBidi"/>
          <w:sz w:val="24"/>
          <w:szCs w:val="24"/>
        </w:rPr>
        <w:t xml:space="preserve">spark-ignition </w:t>
      </w:r>
      <w:r>
        <w:rPr>
          <w:rFonts w:asciiTheme="majorBidi" w:hAnsiTheme="majorBidi" w:cstheme="majorBidi"/>
          <w:sz w:val="24"/>
          <w:szCs w:val="24"/>
        </w:rPr>
        <w:t>devices</w:t>
      </w:r>
      <w:r w:rsidRPr="001748B0">
        <w:rPr>
          <w:rFonts w:asciiTheme="majorBidi" w:hAnsiTheme="majorBidi" w:cstheme="majorBidi"/>
          <w:sz w:val="24"/>
          <w:szCs w:val="24"/>
        </w:rPr>
        <w:t xml:space="preserve"> or severe pressure that </w:t>
      </w:r>
      <w:r>
        <w:rPr>
          <w:rFonts w:asciiTheme="majorBidi" w:hAnsiTheme="majorBidi" w:cstheme="majorBidi"/>
          <w:sz w:val="24"/>
          <w:szCs w:val="24"/>
        </w:rPr>
        <w:t>may</w:t>
      </w:r>
      <w:r w:rsidRPr="001748B0">
        <w:rPr>
          <w:rFonts w:asciiTheme="majorBidi" w:hAnsiTheme="majorBidi" w:cstheme="majorBidi"/>
          <w:sz w:val="24"/>
          <w:szCs w:val="24"/>
        </w:rPr>
        <w:t xml:space="preserve"> cause combust</w:t>
      </w:r>
      <w:r>
        <w:rPr>
          <w:rFonts w:asciiTheme="majorBidi" w:hAnsiTheme="majorBidi" w:cstheme="majorBidi"/>
          <w:sz w:val="24"/>
          <w:szCs w:val="24"/>
        </w:rPr>
        <w:t>ion of</w:t>
      </w:r>
      <w:r w:rsidRPr="001748B0">
        <w:rPr>
          <w:rFonts w:asciiTheme="majorBidi" w:hAnsiTheme="majorBidi" w:cstheme="majorBidi"/>
          <w:sz w:val="24"/>
          <w:szCs w:val="24"/>
        </w:rPr>
        <w:t xml:space="preserve"> flammable gases.</w:t>
      </w:r>
    </w:p>
    <w:p w:rsidR="00413CDE" w:rsidRPr="0099146B"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99146B">
        <w:rPr>
          <w:rFonts w:asciiTheme="majorBidi" w:hAnsiTheme="majorBidi" w:cstheme="majorBidi"/>
          <w:b/>
          <w:bCs/>
          <w:sz w:val="24"/>
          <w:szCs w:val="24"/>
        </w:rPr>
        <w:t>Hot work</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 xml:space="preserve">This type of </w:t>
      </w:r>
      <w:r w:rsidRPr="001748B0">
        <w:rPr>
          <w:rFonts w:asciiTheme="majorBidi" w:hAnsiTheme="majorBidi" w:cstheme="majorBidi"/>
          <w:sz w:val="24"/>
          <w:szCs w:val="24"/>
        </w:rPr>
        <w:t>work involve</w:t>
      </w:r>
      <w:r>
        <w:rPr>
          <w:rFonts w:asciiTheme="majorBidi" w:hAnsiTheme="majorBidi" w:cstheme="majorBidi"/>
          <w:sz w:val="24"/>
          <w:szCs w:val="24"/>
        </w:rPr>
        <w:t>s generating</w:t>
      </w:r>
      <w:r w:rsidRPr="0099146B">
        <w:rPr>
          <w:rFonts w:asciiTheme="majorBidi" w:hAnsiTheme="majorBidi" w:cstheme="majorBidi"/>
          <w:sz w:val="24"/>
          <w:szCs w:val="24"/>
        </w:rPr>
        <w:t xml:space="preserve"> heat </w:t>
      </w:r>
      <w:r>
        <w:rPr>
          <w:rFonts w:asciiTheme="majorBidi" w:hAnsiTheme="majorBidi" w:cstheme="majorBidi"/>
          <w:sz w:val="24"/>
          <w:szCs w:val="24"/>
        </w:rPr>
        <w:t xml:space="preserve">that </w:t>
      </w:r>
      <w:r w:rsidRPr="0099146B">
        <w:rPr>
          <w:rFonts w:asciiTheme="majorBidi" w:hAnsiTheme="majorBidi" w:cstheme="majorBidi"/>
          <w:sz w:val="24"/>
          <w:szCs w:val="24"/>
        </w:rPr>
        <w:t>can ignite flammable gases or vapors</w:t>
      </w:r>
      <w:r>
        <w:rPr>
          <w:rFonts w:asciiTheme="majorBidi" w:hAnsiTheme="majorBidi" w:cstheme="majorBidi"/>
          <w:sz w:val="24"/>
          <w:szCs w:val="24"/>
        </w:rPr>
        <w:t xml:space="preserve"> or the </w:t>
      </w:r>
      <w:r w:rsidRPr="0099146B">
        <w:rPr>
          <w:rFonts w:asciiTheme="majorBidi" w:hAnsiTheme="majorBidi" w:cstheme="majorBidi"/>
          <w:sz w:val="24"/>
          <w:szCs w:val="24"/>
        </w:rPr>
        <w:t xml:space="preserve">use </w:t>
      </w:r>
      <w:r>
        <w:rPr>
          <w:rFonts w:asciiTheme="majorBidi" w:hAnsiTheme="majorBidi" w:cstheme="majorBidi"/>
          <w:sz w:val="24"/>
          <w:szCs w:val="24"/>
        </w:rPr>
        <w:t xml:space="preserve">of </w:t>
      </w:r>
      <w:r w:rsidRPr="0099146B">
        <w:rPr>
          <w:rFonts w:asciiTheme="majorBidi" w:hAnsiTheme="majorBidi" w:cstheme="majorBidi"/>
          <w:sz w:val="24"/>
          <w:szCs w:val="24"/>
        </w:rPr>
        <w:t>welding machines or devices that produce sparks or heat.</w:t>
      </w:r>
    </w:p>
    <w:p w:rsidR="00413CDE" w:rsidRPr="00790599"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Additional c</w:t>
      </w:r>
      <w:r w:rsidRPr="00790599">
        <w:rPr>
          <w:rFonts w:asciiTheme="majorBidi" w:hAnsiTheme="majorBidi" w:cstheme="majorBidi"/>
          <w:b/>
          <w:bCs/>
          <w:sz w:val="24"/>
          <w:szCs w:val="24"/>
        </w:rPr>
        <w:t xml:space="preserve">ertificate </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 xml:space="preserve">In </w:t>
      </w:r>
      <w:r w:rsidRPr="00790599">
        <w:rPr>
          <w:rFonts w:asciiTheme="majorBidi" w:hAnsiTheme="majorBidi" w:cstheme="majorBidi"/>
          <w:sz w:val="24"/>
          <w:szCs w:val="24"/>
        </w:rPr>
        <w:t xml:space="preserve">addition to the main </w:t>
      </w:r>
      <w:r>
        <w:rPr>
          <w:rFonts w:asciiTheme="majorBidi" w:hAnsiTheme="majorBidi" w:cstheme="majorBidi"/>
          <w:sz w:val="24"/>
          <w:szCs w:val="24"/>
        </w:rPr>
        <w:t>permits</w:t>
      </w:r>
      <w:r w:rsidRPr="00790599">
        <w:rPr>
          <w:rFonts w:asciiTheme="majorBidi" w:hAnsiTheme="majorBidi" w:cstheme="majorBidi"/>
          <w:sz w:val="24"/>
          <w:szCs w:val="24"/>
        </w:rPr>
        <w:t xml:space="preserve"> (hot and cold </w:t>
      </w:r>
      <w:r>
        <w:rPr>
          <w:rFonts w:asciiTheme="majorBidi" w:hAnsiTheme="majorBidi" w:cstheme="majorBidi"/>
          <w:sz w:val="24"/>
          <w:szCs w:val="24"/>
        </w:rPr>
        <w:t>permits</w:t>
      </w:r>
      <w:r w:rsidRPr="00790599">
        <w:rPr>
          <w:rFonts w:asciiTheme="majorBidi" w:hAnsiTheme="majorBidi" w:cstheme="majorBidi"/>
          <w:sz w:val="24"/>
          <w:szCs w:val="24"/>
        </w:rPr>
        <w:t xml:space="preserve">), </w:t>
      </w:r>
      <w:r>
        <w:rPr>
          <w:rFonts w:asciiTheme="majorBidi" w:hAnsiTheme="majorBidi" w:cstheme="majorBidi"/>
          <w:sz w:val="24"/>
          <w:szCs w:val="24"/>
        </w:rPr>
        <w:t>a number of works require additional permits or certificates on account of their great</w:t>
      </w:r>
      <w:r w:rsidRPr="00790599">
        <w:rPr>
          <w:rFonts w:asciiTheme="majorBidi" w:hAnsiTheme="majorBidi" w:cstheme="majorBidi"/>
          <w:sz w:val="24"/>
          <w:szCs w:val="24"/>
        </w:rPr>
        <w:t xml:space="preserve"> sensitivity </w:t>
      </w:r>
      <w:r>
        <w:rPr>
          <w:rFonts w:asciiTheme="majorBidi" w:hAnsiTheme="majorBidi" w:cstheme="majorBidi"/>
          <w:sz w:val="24"/>
          <w:szCs w:val="24"/>
        </w:rPr>
        <w:t>and significance.</w:t>
      </w:r>
      <w:r w:rsidRPr="00790599">
        <w:rPr>
          <w:rFonts w:asciiTheme="majorBidi" w:hAnsiTheme="majorBidi" w:cstheme="majorBidi"/>
          <w:sz w:val="24"/>
          <w:szCs w:val="24"/>
        </w:rPr>
        <w:t xml:space="preserve"> </w:t>
      </w:r>
      <w:r>
        <w:rPr>
          <w:rFonts w:asciiTheme="majorBidi" w:hAnsiTheme="majorBidi" w:cstheme="majorBidi"/>
          <w:sz w:val="24"/>
          <w:szCs w:val="24"/>
        </w:rPr>
        <w:t>This indicates that additional</w:t>
      </w:r>
      <w:r w:rsidRPr="00790599">
        <w:rPr>
          <w:rFonts w:asciiTheme="majorBidi" w:hAnsiTheme="majorBidi" w:cstheme="majorBidi"/>
          <w:sz w:val="24"/>
          <w:szCs w:val="24"/>
        </w:rPr>
        <w:t xml:space="preserve"> precautionary and </w:t>
      </w:r>
      <w:r>
        <w:rPr>
          <w:rFonts w:asciiTheme="majorBidi" w:hAnsiTheme="majorBidi" w:cstheme="majorBidi"/>
          <w:sz w:val="24"/>
          <w:szCs w:val="24"/>
        </w:rPr>
        <w:t>safety</w:t>
      </w:r>
      <w:r w:rsidRPr="00790599">
        <w:rPr>
          <w:rFonts w:asciiTheme="majorBidi" w:hAnsiTheme="majorBidi" w:cstheme="majorBidi"/>
          <w:sz w:val="24"/>
          <w:szCs w:val="24"/>
        </w:rPr>
        <w:t xml:space="preserve"> measures</w:t>
      </w:r>
      <w:r>
        <w:rPr>
          <w:rFonts w:asciiTheme="majorBidi" w:hAnsiTheme="majorBidi" w:cstheme="majorBidi"/>
          <w:sz w:val="24"/>
          <w:szCs w:val="24"/>
        </w:rPr>
        <w:t xml:space="preserve"> should be taken when performing such tasks.</w:t>
      </w:r>
      <w:r w:rsidRPr="000C1BC2">
        <w:t xml:space="preserve"> </w:t>
      </w:r>
      <w:r w:rsidRPr="000C1BC2">
        <w:rPr>
          <w:rFonts w:asciiTheme="majorBidi" w:hAnsiTheme="majorBidi" w:cstheme="majorBidi"/>
          <w:sz w:val="24"/>
          <w:szCs w:val="24"/>
        </w:rPr>
        <w:t xml:space="preserve">Some </w:t>
      </w:r>
      <w:r>
        <w:rPr>
          <w:rFonts w:asciiTheme="majorBidi" w:hAnsiTheme="majorBidi" w:cstheme="majorBidi"/>
          <w:sz w:val="24"/>
          <w:szCs w:val="24"/>
        </w:rPr>
        <w:t>of the most prevalent</w:t>
      </w:r>
      <w:r w:rsidRPr="000C1BC2">
        <w:rPr>
          <w:rFonts w:asciiTheme="majorBidi" w:hAnsiTheme="majorBidi" w:cstheme="majorBidi"/>
          <w:sz w:val="24"/>
          <w:szCs w:val="24"/>
        </w:rPr>
        <w:t xml:space="preserve"> </w:t>
      </w:r>
      <w:r>
        <w:rPr>
          <w:rFonts w:asciiTheme="majorBidi" w:hAnsiTheme="majorBidi" w:cstheme="majorBidi"/>
          <w:sz w:val="24"/>
          <w:szCs w:val="24"/>
        </w:rPr>
        <w:t xml:space="preserve">additional permits or certificates </w:t>
      </w:r>
      <w:r w:rsidRPr="000C1BC2">
        <w:rPr>
          <w:rFonts w:asciiTheme="majorBidi" w:hAnsiTheme="majorBidi" w:cstheme="majorBidi"/>
          <w:sz w:val="24"/>
          <w:szCs w:val="24"/>
        </w:rPr>
        <w:t>include:</w:t>
      </w:r>
    </w:p>
    <w:p w:rsidR="00413CDE"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3126E3">
        <w:rPr>
          <w:rFonts w:asciiTheme="majorBidi" w:hAnsiTheme="majorBidi" w:cstheme="majorBidi"/>
          <w:sz w:val="24"/>
          <w:szCs w:val="24"/>
        </w:rPr>
        <w:t>Isolation/Override (electrical/mechanical/instrumentation) Certificate</w:t>
      </w:r>
    </w:p>
    <w:p w:rsidR="00413CDE"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3126E3">
        <w:rPr>
          <w:rFonts w:asciiTheme="majorBidi" w:hAnsiTheme="majorBidi" w:cstheme="majorBidi"/>
          <w:sz w:val="24"/>
          <w:szCs w:val="24"/>
        </w:rPr>
        <w:t>Certificate for Repairing Safety and Emergency Systems</w:t>
      </w:r>
    </w:p>
    <w:p w:rsidR="00413CDE" w:rsidRPr="003126E3"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3126E3">
        <w:rPr>
          <w:rFonts w:asciiTheme="majorBidi" w:hAnsiTheme="majorBidi" w:cstheme="majorBidi"/>
          <w:sz w:val="24"/>
          <w:szCs w:val="24"/>
        </w:rPr>
        <w:t xml:space="preserve">Certificate for </w:t>
      </w:r>
      <w:r>
        <w:rPr>
          <w:rFonts w:asciiTheme="majorBidi" w:hAnsiTheme="majorBidi" w:cstheme="majorBidi"/>
          <w:sz w:val="24"/>
          <w:szCs w:val="24"/>
        </w:rPr>
        <w:t xml:space="preserve">Putting </w:t>
      </w:r>
      <w:r w:rsidRPr="003126E3">
        <w:rPr>
          <w:rFonts w:asciiTheme="majorBidi" w:hAnsiTheme="majorBidi" w:cstheme="majorBidi"/>
          <w:sz w:val="24"/>
          <w:szCs w:val="24"/>
        </w:rPr>
        <w:t xml:space="preserve">Safety and Emergency Systems </w:t>
      </w:r>
      <w:r>
        <w:rPr>
          <w:rFonts w:asciiTheme="majorBidi" w:hAnsiTheme="majorBidi" w:cstheme="majorBidi"/>
          <w:sz w:val="24"/>
          <w:szCs w:val="24"/>
        </w:rPr>
        <w:t>out of</w:t>
      </w:r>
      <w:r w:rsidRPr="003126E3">
        <w:rPr>
          <w:rFonts w:asciiTheme="majorBidi" w:hAnsiTheme="majorBidi" w:cstheme="majorBidi"/>
          <w:sz w:val="24"/>
          <w:szCs w:val="24"/>
        </w:rPr>
        <w:t xml:space="preserve"> Service</w:t>
      </w:r>
    </w:p>
    <w:p w:rsidR="00413CDE"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626C20">
        <w:rPr>
          <w:rFonts w:asciiTheme="majorBidi" w:hAnsiTheme="majorBidi" w:cstheme="majorBidi"/>
          <w:sz w:val="24"/>
          <w:szCs w:val="24"/>
        </w:rPr>
        <w:t>De-isolation for Testing Certificate</w:t>
      </w:r>
    </w:p>
    <w:p w:rsidR="00413CDE" w:rsidRPr="00626C20"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626C20">
        <w:rPr>
          <w:rFonts w:asciiTheme="majorBidi" w:hAnsiTheme="majorBidi" w:cstheme="majorBidi"/>
          <w:sz w:val="24"/>
          <w:szCs w:val="24"/>
        </w:rPr>
        <w:t>Scaffolding Certificate</w:t>
      </w:r>
    </w:p>
    <w:p w:rsidR="00413CDE" w:rsidRPr="00626C20"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626C20">
        <w:rPr>
          <w:rFonts w:asciiTheme="majorBidi" w:hAnsiTheme="majorBidi" w:cstheme="majorBidi"/>
          <w:sz w:val="24"/>
          <w:szCs w:val="24"/>
        </w:rPr>
        <w:t>Confined Space Certificate</w:t>
      </w:r>
    </w:p>
    <w:p w:rsidR="00413CDE" w:rsidRPr="003126E3"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626C20">
        <w:rPr>
          <w:rFonts w:asciiTheme="majorBidi" w:hAnsiTheme="majorBidi" w:cstheme="majorBidi"/>
          <w:sz w:val="24"/>
          <w:szCs w:val="24"/>
        </w:rPr>
        <w:lastRenderedPageBreak/>
        <w:t xml:space="preserve">Excavation and Trenching Certificate </w:t>
      </w:r>
    </w:p>
    <w:p w:rsidR="00413CDE" w:rsidRPr="003A1A42" w:rsidRDefault="00413CDE" w:rsidP="00572BBE">
      <w:pPr>
        <w:pStyle w:val="ListParagraph"/>
        <w:numPr>
          <w:ilvl w:val="0"/>
          <w:numId w:val="24"/>
        </w:numPr>
        <w:spacing w:after="100" w:line="276" w:lineRule="auto"/>
        <w:jc w:val="both"/>
        <w:rPr>
          <w:rFonts w:asciiTheme="majorBidi" w:hAnsiTheme="majorBidi" w:cstheme="majorBidi"/>
          <w:sz w:val="24"/>
          <w:szCs w:val="24"/>
        </w:rPr>
      </w:pPr>
      <w:r w:rsidRPr="00626C20">
        <w:rPr>
          <w:rFonts w:asciiTheme="majorBidi" w:hAnsiTheme="majorBidi" w:cstheme="majorBidi"/>
          <w:sz w:val="24"/>
          <w:szCs w:val="24"/>
        </w:rPr>
        <w:t xml:space="preserve">Radiography Certificate </w:t>
      </w:r>
    </w:p>
    <w:p w:rsidR="00413CDE" w:rsidRPr="0099146B"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Joint Area Permit</w:t>
      </w:r>
    </w:p>
    <w:p w:rsidR="00413CDE" w:rsidRDefault="00413CDE" w:rsidP="00413CDE">
      <w:pPr>
        <w:spacing w:after="100" w:line="276" w:lineRule="auto"/>
        <w:jc w:val="both"/>
        <w:rPr>
          <w:rFonts w:asciiTheme="majorBidi" w:hAnsiTheme="majorBidi" w:cstheme="majorBidi"/>
          <w:sz w:val="24"/>
          <w:szCs w:val="24"/>
        </w:rPr>
      </w:pPr>
      <w:r w:rsidRPr="003A1A42">
        <w:rPr>
          <w:rFonts w:asciiTheme="majorBidi" w:hAnsiTheme="majorBidi" w:cstheme="majorBidi"/>
          <w:sz w:val="24"/>
          <w:szCs w:val="24"/>
        </w:rPr>
        <w:t xml:space="preserve">This type of </w:t>
      </w:r>
      <w:r>
        <w:rPr>
          <w:rFonts w:asciiTheme="majorBidi" w:hAnsiTheme="majorBidi" w:cstheme="majorBidi"/>
          <w:sz w:val="24"/>
          <w:szCs w:val="24"/>
        </w:rPr>
        <w:t>permit</w:t>
      </w:r>
      <w:r w:rsidRPr="003A1A42">
        <w:rPr>
          <w:rFonts w:asciiTheme="majorBidi" w:hAnsiTheme="majorBidi" w:cstheme="majorBidi"/>
          <w:sz w:val="24"/>
          <w:szCs w:val="24"/>
        </w:rPr>
        <w:t xml:space="preserve"> is used </w:t>
      </w:r>
      <w:r>
        <w:rPr>
          <w:rFonts w:asciiTheme="majorBidi" w:hAnsiTheme="majorBidi" w:cstheme="majorBidi"/>
          <w:sz w:val="24"/>
          <w:szCs w:val="24"/>
        </w:rPr>
        <w:t>when</w:t>
      </w:r>
      <w:r w:rsidRPr="003A1A42">
        <w:rPr>
          <w:rFonts w:asciiTheme="majorBidi" w:hAnsiTheme="majorBidi" w:cstheme="majorBidi"/>
          <w:sz w:val="24"/>
          <w:szCs w:val="24"/>
        </w:rPr>
        <w:t xml:space="preserve"> two units or different facilities</w:t>
      </w:r>
      <w:r>
        <w:rPr>
          <w:rFonts w:asciiTheme="majorBidi" w:hAnsiTheme="majorBidi" w:cstheme="majorBidi"/>
          <w:sz w:val="24"/>
          <w:szCs w:val="24"/>
        </w:rPr>
        <w:t xml:space="preserve"> intend to </w:t>
      </w:r>
      <w:r w:rsidRPr="003A1A42">
        <w:rPr>
          <w:rFonts w:asciiTheme="majorBidi" w:hAnsiTheme="majorBidi" w:cstheme="majorBidi"/>
          <w:sz w:val="24"/>
          <w:szCs w:val="24"/>
        </w:rPr>
        <w:t>coordinate</w:t>
      </w:r>
      <w:r>
        <w:rPr>
          <w:rFonts w:asciiTheme="majorBidi" w:hAnsiTheme="majorBidi" w:cstheme="majorBidi"/>
          <w:sz w:val="24"/>
          <w:szCs w:val="24"/>
        </w:rPr>
        <w:t xml:space="preserve"> their activities in a joint </w:t>
      </w:r>
      <w:r w:rsidRPr="003A1A42">
        <w:rPr>
          <w:rFonts w:asciiTheme="majorBidi" w:hAnsiTheme="majorBidi" w:cstheme="majorBidi"/>
          <w:sz w:val="24"/>
          <w:szCs w:val="24"/>
        </w:rPr>
        <w:t>area.</w:t>
      </w:r>
      <w:r w:rsidRPr="00C114B5">
        <w:t xml:space="preserve"> </w:t>
      </w:r>
      <w:r w:rsidRPr="00C114B5">
        <w:rPr>
          <w:rFonts w:asciiTheme="majorBidi" w:hAnsiTheme="majorBidi" w:cstheme="majorBidi"/>
          <w:sz w:val="24"/>
          <w:szCs w:val="24"/>
        </w:rPr>
        <w:t xml:space="preserve">The management of each unit should be informed of what </w:t>
      </w:r>
      <w:r>
        <w:rPr>
          <w:rFonts w:asciiTheme="majorBidi" w:hAnsiTheme="majorBidi" w:cstheme="majorBidi"/>
          <w:sz w:val="24"/>
          <w:szCs w:val="24"/>
        </w:rPr>
        <w:t xml:space="preserve">the other unit is performing </w:t>
      </w:r>
      <w:r w:rsidRPr="00C114B5">
        <w:rPr>
          <w:rFonts w:asciiTheme="majorBidi" w:hAnsiTheme="majorBidi" w:cstheme="majorBidi"/>
          <w:sz w:val="24"/>
          <w:szCs w:val="24"/>
        </w:rPr>
        <w:t xml:space="preserve">in the </w:t>
      </w:r>
      <w:r>
        <w:rPr>
          <w:rFonts w:asciiTheme="majorBidi" w:hAnsiTheme="majorBidi" w:cstheme="majorBidi"/>
          <w:sz w:val="24"/>
          <w:szCs w:val="24"/>
        </w:rPr>
        <w:t>joint</w:t>
      </w:r>
      <w:r w:rsidRPr="00C114B5">
        <w:rPr>
          <w:rFonts w:asciiTheme="majorBidi" w:hAnsiTheme="majorBidi" w:cstheme="majorBidi"/>
          <w:sz w:val="24"/>
          <w:szCs w:val="24"/>
        </w:rPr>
        <w:t xml:space="preserve"> area and vice versa (</w:t>
      </w:r>
      <w:r>
        <w:rPr>
          <w:rFonts w:asciiTheme="majorBidi" w:hAnsiTheme="majorBidi" w:cstheme="majorBidi"/>
          <w:sz w:val="24"/>
          <w:szCs w:val="24"/>
        </w:rPr>
        <w:t>e.g.</w:t>
      </w:r>
      <w:r w:rsidRPr="00C114B5">
        <w:rPr>
          <w:rFonts w:asciiTheme="majorBidi" w:hAnsiTheme="majorBidi" w:cstheme="majorBidi"/>
          <w:sz w:val="24"/>
          <w:szCs w:val="24"/>
        </w:rPr>
        <w:t xml:space="preserve"> </w:t>
      </w:r>
      <w:r>
        <w:rPr>
          <w:rFonts w:asciiTheme="majorBidi" w:hAnsiTheme="majorBidi" w:cstheme="majorBidi"/>
          <w:sz w:val="24"/>
          <w:szCs w:val="24"/>
        </w:rPr>
        <w:t>performing</w:t>
      </w:r>
      <w:r w:rsidRPr="00C114B5">
        <w:rPr>
          <w:rFonts w:asciiTheme="majorBidi" w:hAnsiTheme="majorBidi" w:cstheme="majorBidi"/>
          <w:sz w:val="24"/>
          <w:szCs w:val="24"/>
        </w:rPr>
        <w:t xml:space="preserve"> drill</w:t>
      </w:r>
      <w:r>
        <w:rPr>
          <w:rFonts w:asciiTheme="majorBidi" w:hAnsiTheme="majorBidi" w:cstheme="majorBidi"/>
          <w:sz w:val="24"/>
          <w:szCs w:val="24"/>
        </w:rPr>
        <w:t>ing</w:t>
      </w:r>
      <w:r w:rsidRPr="00C114B5">
        <w:rPr>
          <w:rFonts w:asciiTheme="majorBidi" w:hAnsiTheme="majorBidi" w:cstheme="majorBidi"/>
          <w:sz w:val="24"/>
          <w:szCs w:val="24"/>
        </w:rPr>
        <w:t xml:space="preserve"> </w:t>
      </w:r>
      <w:r>
        <w:rPr>
          <w:rFonts w:asciiTheme="majorBidi" w:hAnsiTheme="majorBidi" w:cstheme="majorBidi"/>
          <w:sz w:val="24"/>
          <w:szCs w:val="24"/>
        </w:rPr>
        <w:t>activities</w:t>
      </w:r>
      <w:r w:rsidRPr="00C114B5">
        <w:rPr>
          <w:rFonts w:asciiTheme="majorBidi" w:hAnsiTheme="majorBidi" w:cstheme="majorBidi"/>
          <w:sz w:val="24"/>
          <w:szCs w:val="24"/>
        </w:rPr>
        <w:t xml:space="preserve"> </w:t>
      </w:r>
      <w:r>
        <w:rPr>
          <w:rFonts w:asciiTheme="majorBidi" w:hAnsiTheme="majorBidi" w:cstheme="majorBidi"/>
          <w:sz w:val="24"/>
          <w:szCs w:val="24"/>
        </w:rPr>
        <w:t>besides o</w:t>
      </w:r>
      <w:r w:rsidRPr="00C114B5">
        <w:rPr>
          <w:rFonts w:asciiTheme="majorBidi" w:hAnsiTheme="majorBidi" w:cstheme="majorBidi"/>
          <w:sz w:val="24"/>
          <w:szCs w:val="24"/>
        </w:rPr>
        <w:t>il platforms)</w:t>
      </w:r>
      <w:r>
        <w:rPr>
          <w:rFonts w:asciiTheme="majorBidi" w:hAnsiTheme="majorBidi" w:cstheme="majorBidi"/>
          <w:sz w:val="24"/>
          <w:szCs w:val="24"/>
        </w:rPr>
        <w:t>.</w:t>
      </w:r>
    </w:p>
    <w:p w:rsidR="00413CDE" w:rsidRPr="0099146B" w:rsidRDefault="00413CDE" w:rsidP="00413CDE">
      <w:pPr>
        <w:tabs>
          <w:tab w:val="left" w:pos="6900"/>
        </w:tabs>
        <w:spacing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Joint Diving Permit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permit is used to</w:t>
      </w:r>
      <w:r w:rsidRPr="006D47A0">
        <w:rPr>
          <w:rFonts w:asciiTheme="majorBidi" w:hAnsiTheme="majorBidi" w:cstheme="majorBidi"/>
          <w:sz w:val="24"/>
          <w:szCs w:val="24"/>
        </w:rPr>
        <w:t xml:space="preserve"> </w:t>
      </w:r>
      <w:r>
        <w:rPr>
          <w:rFonts w:asciiTheme="majorBidi" w:hAnsiTheme="majorBidi" w:cstheme="majorBidi"/>
          <w:sz w:val="24"/>
          <w:szCs w:val="24"/>
        </w:rPr>
        <w:t>notify other adjacent</w:t>
      </w:r>
      <w:r w:rsidRPr="006D47A0">
        <w:rPr>
          <w:rFonts w:asciiTheme="majorBidi" w:hAnsiTheme="majorBidi" w:cstheme="majorBidi"/>
          <w:sz w:val="24"/>
          <w:szCs w:val="24"/>
        </w:rPr>
        <w:t xml:space="preserve"> units </w:t>
      </w:r>
      <w:r>
        <w:rPr>
          <w:rFonts w:asciiTheme="majorBidi" w:hAnsiTheme="majorBidi" w:cstheme="majorBidi"/>
          <w:sz w:val="24"/>
          <w:szCs w:val="24"/>
        </w:rPr>
        <w:t>that</w:t>
      </w:r>
      <w:r w:rsidRPr="006D47A0">
        <w:rPr>
          <w:rFonts w:asciiTheme="majorBidi" w:hAnsiTheme="majorBidi" w:cstheme="majorBidi"/>
          <w:sz w:val="24"/>
          <w:szCs w:val="24"/>
        </w:rPr>
        <w:t xml:space="preserve"> diving operations</w:t>
      </w:r>
      <w:r>
        <w:rPr>
          <w:rFonts w:asciiTheme="majorBidi" w:hAnsiTheme="majorBidi" w:cstheme="majorBidi"/>
          <w:sz w:val="24"/>
          <w:szCs w:val="24"/>
        </w:rPr>
        <w:t xml:space="preserve"> are </w:t>
      </w:r>
      <w:r w:rsidRPr="006D47A0">
        <w:rPr>
          <w:rFonts w:asciiTheme="majorBidi" w:hAnsiTheme="majorBidi" w:cstheme="majorBidi"/>
          <w:sz w:val="24"/>
          <w:szCs w:val="24"/>
        </w:rPr>
        <w:t>performed</w:t>
      </w:r>
      <w:r>
        <w:rPr>
          <w:rFonts w:asciiTheme="majorBidi" w:hAnsiTheme="majorBidi" w:cstheme="majorBidi"/>
          <w:sz w:val="24"/>
          <w:szCs w:val="24"/>
        </w:rPr>
        <w:t xml:space="preserve"> in a unit</w:t>
      </w:r>
      <w:r w:rsidRPr="006D47A0">
        <w:rPr>
          <w:rFonts w:asciiTheme="majorBidi" w:hAnsiTheme="majorBidi" w:cstheme="majorBidi"/>
          <w:sz w:val="24"/>
          <w:szCs w:val="24"/>
        </w:rPr>
        <w:t xml:space="preserve"> and </w:t>
      </w:r>
      <w:r>
        <w:rPr>
          <w:rFonts w:asciiTheme="majorBidi" w:hAnsiTheme="majorBidi" w:cstheme="majorBidi"/>
          <w:sz w:val="24"/>
          <w:szCs w:val="24"/>
        </w:rPr>
        <w:t>to prepare needed</w:t>
      </w:r>
      <w:r w:rsidRPr="006D47A0">
        <w:rPr>
          <w:rFonts w:asciiTheme="majorBidi" w:hAnsiTheme="majorBidi" w:cstheme="majorBidi"/>
          <w:sz w:val="24"/>
          <w:szCs w:val="24"/>
        </w:rPr>
        <w:t xml:space="preserve"> isolation </w:t>
      </w:r>
      <w:r>
        <w:rPr>
          <w:rFonts w:asciiTheme="majorBidi" w:hAnsiTheme="majorBidi" w:cstheme="majorBidi"/>
          <w:sz w:val="24"/>
          <w:szCs w:val="24"/>
        </w:rPr>
        <w:t>certificates to protect</w:t>
      </w:r>
      <w:r w:rsidRPr="006D47A0">
        <w:rPr>
          <w:rFonts w:asciiTheme="majorBidi" w:hAnsiTheme="majorBidi" w:cstheme="majorBidi"/>
          <w:sz w:val="24"/>
          <w:szCs w:val="24"/>
        </w:rPr>
        <w:t xml:space="preserve"> divers.</w:t>
      </w:r>
    </w:p>
    <w:p w:rsidR="00413CDE" w:rsidRPr="006B7335" w:rsidRDefault="00413CDE" w:rsidP="00413CDE">
      <w:pPr>
        <w:spacing w:after="100"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sidRPr="006B7335">
        <w:rPr>
          <w:rFonts w:asciiTheme="majorBidi" w:hAnsiTheme="majorBidi" w:cstheme="majorBidi"/>
          <w:b/>
          <w:bCs/>
          <w:sz w:val="24"/>
          <w:szCs w:val="24"/>
        </w:rPr>
        <w:t xml:space="preserve"> </w:t>
      </w:r>
      <w:r>
        <w:rPr>
          <w:rFonts w:asciiTheme="majorBidi" w:hAnsiTheme="majorBidi" w:cstheme="majorBidi"/>
          <w:b/>
          <w:bCs/>
          <w:sz w:val="24"/>
          <w:szCs w:val="24"/>
        </w:rPr>
        <w:t>Isolation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 is attached to the permit to</w:t>
      </w:r>
      <w:r w:rsidRPr="006B7335">
        <w:rPr>
          <w:rFonts w:asciiTheme="majorBidi" w:hAnsiTheme="majorBidi" w:cstheme="majorBidi"/>
          <w:sz w:val="24"/>
          <w:szCs w:val="24"/>
        </w:rPr>
        <w:t xml:space="preserve"> control </w:t>
      </w:r>
      <w:r>
        <w:rPr>
          <w:rFonts w:asciiTheme="majorBidi" w:hAnsiTheme="majorBidi" w:cstheme="majorBidi"/>
          <w:sz w:val="24"/>
          <w:szCs w:val="24"/>
        </w:rPr>
        <w:t>and</w:t>
      </w:r>
      <w:r w:rsidRPr="006B7335">
        <w:rPr>
          <w:rFonts w:asciiTheme="majorBidi" w:hAnsiTheme="majorBidi" w:cstheme="majorBidi"/>
          <w:sz w:val="24"/>
          <w:szCs w:val="24"/>
        </w:rPr>
        <w:t xml:space="preserve"> isola</w:t>
      </w:r>
      <w:r>
        <w:rPr>
          <w:rFonts w:asciiTheme="majorBidi" w:hAnsiTheme="majorBidi" w:cstheme="majorBidi"/>
          <w:sz w:val="24"/>
          <w:szCs w:val="24"/>
        </w:rPr>
        <w:t>te/de-isolate electrical, mechanical and</w:t>
      </w:r>
      <w:r w:rsidRPr="006B7335">
        <w:rPr>
          <w:rFonts w:asciiTheme="majorBidi" w:hAnsiTheme="majorBidi" w:cstheme="majorBidi"/>
          <w:sz w:val="24"/>
          <w:szCs w:val="24"/>
        </w:rPr>
        <w:t xml:space="preserve"> safety </w:t>
      </w:r>
      <w:r>
        <w:rPr>
          <w:rFonts w:asciiTheme="majorBidi" w:hAnsiTheme="majorBidi" w:cstheme="majorBidi"/>
          <w:sz w:val="24"/>
          <w:szCs w:val="24"/>
        </w:rPr>
        <w:t>systems.</w:t>
      </w:r>
    </w:p>
    <w:p w:rsidR="00413CDE" w:rsidRPr="00286455" w:rsidRDefault="00413CDE" w:rsidP="00413CDE">
      <w:pPr>
        <w:spacing w:after="100"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286455">
        <w:rPr>
          <w:rFonts w:asciiTheme="majorBidi" w:hAnsiTheme="majorBidi" w:cstheme="majorBidi"/>
          <w:b/>
          <w:bCs/>
          <w:sz w:val="24"/>
          <w:szCs w:val="24"/>
        </w:rPr>
        <w:t>Certificate for Repairing Safety and Emergency Systems</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 is</w:t>
      </w:r>
      <w:r w:rsidRPr="00A30E65">
        <w:rPr>
          <w:rFonts w:asciiTheme="majorBidi" w:hAnsiTheme="majorBidi" w:cstheme="majorBidi"/>
          <w:sz w:val="24"/>
          <w:szCs w:val="24"/>
        </w:rPr>
        <w:t xml:space="preserve"> </w:t>
      </w:r>
      <w:r>
        <w:rPr>
          <w:rFonts w:asciiTheme="majorBidi" w:hAnsiTheme="majorBidi" w:cstheme="majorBidi"/>
          <w:sz w:val="24"/>
          <w:szCs w:val="24"/>
        </w:rPr>
        <w:t xml:space="preserve">used to </w:t>
      </w:r>
      <w:r w:rsidRPr="00A30E65">
        <w:rPr>
          <w:rFonts w:asciiTheme="majorBidi" w:hAnsiTheme="majorBidi" w:cstheme="majorBidi"/>
          <w:sz w:val="24"/>
          <w:szCs w:val="24"/>
        </w:rPr>
        <w:t>control the sequence of isolat</w:t>
      </w:r>
      <w:r>
        <w:rPr>
          <w:rFonts w:asciiTheme="majorBidi" w:hAnsiTheme="majorBidi" w:cstheme="majorBidi"/>
          <w:sz w:val="24"/>
          <w:szCs w:val="24"/>
        </w:rPr>
        <w:t>ions</w:t>
      </w:r>
      <w:r w:rsidRPr="00A30E65">
        <w:rPr>
          <w:rFonts w:asciiTheme="majorBidi" w:hAnsiTheme="majorBidi" w:cstheme="majorBidi"/>
          <w:sz w:val="24"/>
          <w:szCs w:val="24"/>
        </w:rPr>
        <w:t xml:space="preserve"> or disconnect them </w:t>
      </w:r>
      <w:r>
        <w:rPr>
          <w:rFonts w:asciiTheme="majorBidi" w:hAnsiTheme="majorBidi" w:cstheme="majorBidi"/>
          <w:sz w:val="24"/>
          <w:szCs w:val="24"/>
        </w:rPr>
        <w:t xml:space="preserve">in order </w:t>
      </w:r>
      <w:r w:rsidRPr="00A30E65">
        <w:rPr>
          <w:rFonts w:asciiTheme="majorBidi" w:hAnsiTheme="majorBidi" w:cstheme="majorBidi"/>
          <w:sz w:val="24"/>
          <w:szCs w:val="24"/>
        </w:rPr>
        <w:t>to repair and maintain safety and emergency systems.</w:t>
      </w:r>
    </w:p>
    <w:p w:rsidR="00413CDE" w:rsidRPr="00BF4647" w:rsidRDefault="00413CDE" w:rsidP="00413CDE">
      <w:pPr>
        <w:spacing w:after="100"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BF4647">
        <w:rPr>
          <w:rFonts w:asciiTheme="majorBidi" w:hAnsiTheme="majorBidi" w:cstheme="majorBidi"/>
          <w:b/>
          <w:bCs/>
          <w:sz w:val="24"/>
          <w:szCs w:val="24"/>
        </w:rPr>
        <w:t xml:space="preserve">Certificate for </w:t>
      </w:r>
      <w:r w:rsidRPr="00966162">
        <w:rPr>
          <w:rFonts w:asciiTheme="majorBidi" w:hAnsiTheme="majorBidi" w:cstheme="majorBidi"/>
          <w:b/>
          <w:bCs/>
          <w:sz w:val="24"/>
          <w:szCs w:val="24"/>
        </w:rPr>
        <w:t>Putting Safety and Emergency Systems out of Service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 is attached to the main permit to remove</w:t>
      </w:r>
      <w:r w:rsidRPr="00BF4647">
        <w:rPr>
          <w:rFonts w:asciiTheme="majorBidi" w:hAnsiTheme="majorBidi" w:cstheme="majorBidi"/>
          <w:sz w:val="24"/>
          <w:szCs w:val="24"/>
        </w:rPr>
        <w:t xml:space="preserve"> safety systems</w:t>
      </w:r>
      <w:r>
        <w:rPr>
          <w:rFonts w:asciiTheme="majorBidi" w:hAnsiTheme="majorBidi" w:cstheme="majorBidi"/>
          <w:sz w:val="24"/>
          <w:szCs w:val="24"/>
        </w:rPr>
        <w:t>.</w:t>
      </w:r>
      <w:r w:rsidRPr="00CA6DB2">
        <w:t xml:space="preserve"> </w:t>
      </w:r>
      <w:r>
        <w:rPr>
          <w:rFonts w:asciiTheme="majorBidi" w:hAnsiTheme="majorBidi" w:cstheme="majorBidi"/>
          <w:sz w:val="24"/>
          <w:szCs w:val="24"/>
        </w:rPr>
        <w:t>Examples include:</w:t>
      </w:r>
      <w:r w:rsidRPr="00CA6DB2">
        <w:rPr>
          <w:rFonts w:asciiTheme="majorBidi" w:hAnsiTheme="majorBidi" w:cstheme="majorBidi"/>
          <w:sz w:val="24"/>
          <w:szCs w:val="24"/>
        </w:rPr>
        <w:t xml:space="preserve"> </w:t>
      </w:r>
      <w:r>
        <w:rPr>
          <w:rFonts w:asciiTheme="majorBidi" w:hAnsiTheme="majorBidi" w:cstheme="majorBidi"/>
          <w:sz w:val="24"/>
          <w:szCs w:val="24"/>
        </w:rPr>
        <w:t>putting</w:t>
      </w:r>
      <w:r w:rsidRPr="00CA6DB2">
        <w:rPr>
          <w:rFonts w:asciiTheme="majorBidi" w:hAnsiTheme="majorBidi" w:cstheme="majorBidi"/>
          <w:sz w:val="24"/>
          <w:szCs w:val="24"/>
        </w:rPr>
        <w:t xml:space="preserve"> flammable gas</w:t>
      </w:r>
      <w:r w:rsidRPr="00AE3EAB">
        <w:rPr>
          <w:rFonts w:asciiTheme="majorBidi" w:hAnsiTheme="majorBidi" w:cstheme="majorBidi"/>
          <w:sz w:val="24"/>
          <w:szCs w:val="24"/>
        </w:rPr>
        <w:t xml:space="preserve"> </w:t>
      </w:r>
      <w:r w:rsidRPr="00CA6DB2">
        <w:rPr>
          <w:rFonts w:asciiTheme="majorBidi" w:hAnsiTheme="majorBidi" w:cstheme="majorBidi"/>
          <w:sz w:val="24"/>
          <w:szCs w:val="24"/>
        </w:rPr>
        <w:t xml:space="preserve">detectors </w:t>
      </w:r>
      <w:r>
        <w:rPr>
          <w:rFonts w:asciiTheme="majorBidi" w:hAnsiTheme="majorBidi" w:cstheme="majorBidi"/>
          <w:sz w:val="24"/>
          <w:szCs w:val="24"/>
        </w:rPr>
        <w:t xml:space="preserve">out of service </w:t>
      </w:r>
      <w:r w:rsidRPr="00CA6DB2">
        <w:rPr>
          <w:rFonts w:asciiTheme="majorBidi" w:hAnsiTheme="majorBidi" w:cstheme="majorBidi"/>
          <w:sz w:val="24"/>
          <w:szCs w:val="24"/>
        </w:rPr>
        <w:t>for welding operations and restarting them after completion of work.</w:t>
      </w:r>
    </w:p>
    <w:p w:rsidR="00413CDE" w:rsidRPr="0048395B" w:rsidRDefault="00413CDE" w:rsidP="00413CDE">
      <w:pPr>
        <w:spacing w:after="100"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48395B">
        <w:rPr>
          <w:rFonts w:asciiTheme="majorBidi" w:hAnsiTheme="majorBidi" w:cstheme="majorBidi"/>
          <w:b/>
          <w:bCs/>
          <w:sz w:val="24"/>
          <w:szCs w:val="24"/>
        </w:rPr>
        <w:t>Gas Testing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Measuring</w:t>
      </w:r>
      <w:r w:rsidRPr="0048395B">
        <w:rPr>
          <w:rFonts w:asciiTheme="majorBidi" w:hAnsiTheme="majorBidi" w:cstheme="majorBidi"/>
          <w:sz w:val="24"/>
          <w:szCs w:val="24"/>
        </w:rPr>
        <w:t xml:space="preserve"> and record</w:t>
      </w:r>
      <w:r>
        <w:rPr>
          <w:rFonts w:asciiTheme="majorBidi" w:hAnsiTheme="majorBidi" w:cstheme="majorBidi"/>
          <w:sz w:val="24"/>
          <w:szCs w:val="24"/>
        </w:rPr>
        <w:t>ing</w:t>
      </w:r>
      <w:r w:rsidRPr="0048395B">
        <w:rPr>
          <w:rFonts w:asciiTheme="majorBidi" w:hAnsiTheme="majorBidi" w:cstheme="majorBidi"/>
          <w:sz w:val="24"/>
          <w:szCs w:val="24"/>
        </w:rPr>
        <w:t xml:space="preserve"> the </w:t>
      </w:r>
      <w:r>
        <w:rPr>
          <w:rFonts w:asciiTheme="majorBidi" w:hAnsiTheme="majorBidi" w:cstheme="majorBidi"/>
          <w:sz w:val="24"/>
          <w:szCs w:val="24"/>
        </w:rPr>
        <w:t>quantities of</w:t>
      </w:r>
      <w:r w:rsidRPr="0048395B">
        <w:rPr>
          <w:rFonts w:asciiTheme="majorBidi" w:hAnsiTheme="majorBidi" w:cstheme="majorBidi"/>
          <w:sz w:val="24"/>
          <w:szCs w:val="24"/>
        </w:rPr>
        <w:t xml:space="preserve"> </w:t>
      </w:r>
      <w:r>
        <w:rPr>
          <w:rFonts w:asciiTheme="majorBidi" w:hAnsiTheme="majorBidi" w:cstheme="majorBidi"/>
          <w:sz w:val="24"/>
          <w:szCs w:val="24"/>
        </w:rPr>
        <w:t>toxic and flammable gases</w:t>
      </w:r>
      <w:r w:rsidRPr="0048395B">
        <w:rPr>
          <w:rFonts w:asciiTheme="majorBidi" w:hAnsiTheme="majorBidi" w:cstheme="majorBidi"/>
          <w:sz w:val="24"/>
          <w:szCs w:val="24"/>
        </w:rPr>
        <w:t xml:space="preserve"> and </w:t>
      </w:r>
      <w:r>
        <w:rPr>
          <w:rFonts w:asciiTheme="majorBidi" w:hAnsiTheme="majorBidi" w:cstheme="majorBidi"/>
          <w:sz w:val="24"/>
          <w:szCs w:val="24"/>
        </w:rPr>
        <w:t>oxygen in the workplace, before and during work (e.g. when performing hot work or in confined space operations).</w:t>
      </w:r>
    </w:p>
    <w:p w:rsidR="00413CDE" w:rsidRPr="00657653" w:rsidRDefault="00413CDE" w:rsidP="00413CDE">
      <w:pPr>
        <w:spacing w:after="100" w:line="276" w:lineRule="auto"/>
        <w:jc w:val="both"/>
        <w:rPr>
          <w:rFonts w:asciiTheme="majorBidi" w:hAnsiTheme="majorBidi" w:cstheme="majorBidi"/>
          <w:b/>
          <w:bCs/>
          <w:sz w:val="24"/>
          <w:szCs w:val="24"/>
        </w:rPr>
      </w:pPr>
      <w:r w:rsidRPr="004D0282">
        <w:rPr>
          <w:rFonts w:asciiTheme="majorBidi" w:hAnsiTheme="majorBidi" w:cstheme="majorBidi"/>
          <w:b/>
          <w:bCs/>
          <w:sz w:val="24"/>
          <w:szCs w:val="24"/>
        </w:rPr>
        <w:t>•</w:t>
      </w:r>
      <w:r>
        <w:rPr>
          <w:rFonts w:asciiTheme="majorBidi" w:hAnsiTheme="majorBidi" w:cstheme="majorBidi"/>
          <w:b/>
          <w:bCs/>
          <w:sz w:val="24"/>
          <w:szCs w:val="24"/>
        </w:rPr>
        <w:t xml:space="preserve"> </w:t>
      </w:r>
      <w:r w:rsidRPr="00657653">
        <w:rPr>
          <w:rFonts w:asciiTheme="majorBidi" w:hAnsiTheme="majorBidi" w:cstheme="majorBidi"/>
          <w:b/>
          <w:bCs/>
          <w:sz w:val="24"/>
          <w:szCs w:val="24"/>
        </w:rPr>
        <w:t>De-isolation for Testing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w:t>
      </w:r>
      <w:r w:rsidRPr="00B42876">
        <w:rPr>
          <w:rFonts w:asciiTheme="majorBidi" w:hAnsiTheme="majorBidi" w:cstheme="majorBidi"/>
          <w:sz w:val="24"/>
          <w:szCs w:val="24"/>
        </w:rPr>
        <w:t xml:space="preserve"> is used to </w:t>
      </w:r>
      <w:r>
        <w:rPr>
          <w:rFonts w:asciiTheme="majorBidi" w:hAnsiTheme="majorBidi" w:cstheme="majorBidi"/>
          <w:sz w:val="24"/>
          <w:szCs w:val="24"/>
        </w:rPr>
        <w:t>examine</w:t>
      </w:r>
      <w:r w:rsidRPr="00B42876">
        <w:rPr>
          <w:rFonts w:asciiTheme="majorBidi" w:hAnsiTheme="majorBidi" w:cstheme="majorBidi"/>
          <w:sz w:val="24"/>
          <w:szCs w:val="24"/>
        </w:rPr>
        <w:t xml:space="preserve"> </w:t>
      </w:r>
      <w:r>
        <w:rPr>
          <w:rFonts w:asciiTheme="majorBidi" w:hAnsiTheme="majorBidi" w:cstheme="majorBidi"/>
          <w:sz w:val="24"/>
          <w:szCs w:val="24"/>
        </w:rPr>
        <w:t xml:space="preserve">the </w:t>
      </w:r>
      <w:r w:rsidRPr="00B42876">
        <w:rPr>
          <w:rFonts w:asciiTheme="majorBidi" w:hAnsiTheme="majorBidi" w:cstheme="majorBidi"/>
          <w:sz w:val="24"/>
          <w:szCs w:val="24"/>
        </w:rPr>
        <w:t>success</w:t>
      </w:r>
      <w:r>
        <w:rPr>
          <w:rFonts w:asciiTheme="majorBidi" w:hAnsiTheme="majorBidi" w:cstheme="majorBidi"/>
          <w:sz w:val="24"/>
          <w:szCs w:val="24"/>
        </w:rPr>
        <w:t xml:space="preserve"> level of completed</w:t>
      </w:r>
      <w:r w:rsidRPr="00B42876">
        <w:rPr>
          <w:rFonts w:asciiTheme="majorBidi" w:hAnsiTheme="majorBidi" w:cstheme="majorBidi"/>
          <w:sz w:val="24"/>
          <w:szCs w:val="24"/>
        </w:rPr>
        <w:t xml:space="preserve"> work</w:t>
      </w:r>
      <w:r>
        <w:rPr>
          <w:rFonts w:asciiTheme="majorBidi" w:hAnsiTheme="majorBidi" w:cstheme="majorBidi"/>
          <w:sz w:val="24"/>
          <w:szCs w:val="24"/>
        </w:rPr>
        <w:t xml:space="preserve"> </w:t>
      </w:r>
      <w:r w:rsidRPr="003059B3">
        <w:rPr>
          <w:rFonts w:asciiTheme="majorBidi" w:hAnsiTheme="majorBidi" w:cstheme="majorBidi"/>
          <w:sz w:val="24"/>
          <w:szCs w:val="24"/>
        </w:rPr>
        <w:t>(</w:t>
      </w:r>
      <w:r>
        <w:rPr>
          <w:rFonts w:asciiTheme="majorBidi" w:hAnsiTheme="majorBidi" w:cstheme="majorBidi"/>
          <w:sz w:val="24"/>
          <w:szCs w:val="24"/>
        </w:rPr>
        <w:t xml:space="preserve">e.g. cancelling isolations to test a repaired pump </w:t>
      </w:r>
      <w:r w:rsidRPr="003059B3">
        <w:rPr>
          <w:rFonts w:asciiTheme="majorBidi" w:hAnsiTheme="majorBidi" w:cstheme="majorBidi"/>
          <w:sz w:val="24"/>
          <w:szCs w:val="24"/>
        </w:rPr>
        <w:t xml:space="preserve">to ensure </w:t>
      </w:r>
      <w:r>
        <w:rPr>
          <w:rFonts w:asciiTheme="majorBidi" w:hAnsiTheme="majorBidi" w:cstheme="majorBidi"/>
          <w:sz w:val="24"/>
          <w:szCs w:val="24"/>
        </w:rPr>
        <w:t>suitable sealing).</w:t>
      </w:r>
    </w:p>
    <w:p w:rsidR="00413CDE" w:rsidRDefault="00413CDE" w:rsidP="00413CDE">
      <w:pPr>
        <w:spacing w:after="100" w:line="276" w:lineRule="auto"/>
        <w:jc w:val="both"/>
        <w:rPr>
          <w:rFonts w:asciiTheme="majorBidi" w:hAnsiTheme="majorBidi" w:cstheme="majorBidi"/>
          <w:sz w:val="24"/>
          <w:szCs w:val="24"/>
        </w:rPr>
      </w:pPr>
      <w:r w:rsidRPr="00FF5BC7">
        <w:rPr>
          <w:rFonts w:asciiTheme="majorBidi" w:hAnsiTheme="majorBidi" w:cstheme="majorBidi"/>
          <w:b/>
          <w:bCs/>
          <w:sz w:val="24"/>
          <w:szCs w:val="24"/>
        </w:rPr>
        <w:t xml:space="preserve">• Details </w:t>
      </w:r>
      <w:r>
        <w:rPr>
          <w:rFonts w:asciiTheme="majorBidi" w:hAnsiTheme="majorBidi" w:cstheme="majorBidi"/>
          <w:b/>
          <w:bCs/>
          <w:sz w:val="24"/>
          <w:szCs w:val="24"/>
        </w:rPr>
        <w:t>on Mechanical Is</w:t>
      </w:r>
      <w:r w:rsidRPr="00FF5BC7">
        <w:rPr>
          <w:rFonts w:asciiTheme="majorBidi" w:hAnsiTheme="majorBidi" w:cstheme="majorBidi"/>
          <w:b/>
          <w:bCs/>
          <w:sz w:val="24"/>
          <w:szCs w:val="24"/>
        </w:rPr>
        <w:t>olation</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In </w:t>
      </w:r>
      <w:r w:rsidRPr="00022903">
        <w:rPr>
          <w:rFonts w:asciiTheme="majorBidi" w:hAnsiTheme="majorBidi" w:cstheme="majorBidi"/>
          <w:sz w:val="24"/>
          <w:szCs w:val="24"/>
        </w:rPr>
        <w:t xml:space="preserve">cases where there is not enough space </w:t>
      </w:r>
      <w:r>
        <w:rPr>
          <w:rFonts w:asciiTheme="majorBidi" w:hAnsiTheme="majorBidi" w:cstheme="majorBidi"/>
          <w:sz w:val="24"/>
          <w:szCs w:val="24"/>
        </w:rPr>
        <w:t>on the isolation</w:t>
      </w:r>
      <w:r w:rsidRPr="00022903">
        <w:rPr>
          <w:rFonts w:asciiTheme="majorBidi" w:hAnsiTheme="majorBidi" w:cstheme="majorBidi"/>
          <w:sz w:val="24"/>
          <w:szCs w:val="24"/>
        </w:rPr>
        <w:t xml:space="preserve"> certificate</w:t>
      </w:r>
      <w:r>
        <w:rPr>
          <w:rFonts w:asciiTheme="majorBidi" w:hAnsiTheme="majorBidi" w:cstheme="majorBidi"/>
          <w:sz w:val="24"/>
          <w:szCs w:val="24"/>
        </w:rPr>
        <w:t xml:space="preserve"> form, this form is used to</w:t>
      </w:r>
      <w:r w:rsidRPr="00022903">
        <w:rPr>
          <w:rFonts w:asciiTheme="majorBidi" w:hAnsiTheme="majorBidi" w:cstheme="majorBidi"/>
          <w:sz w:val="24"/>
          <w:szCs w:val="24"/>
        </w:rPr>
        <w:t xml:space="preserve"> describe</w:t>
      </w:r>
      <w:r>
        <w:rPr>
          <w:rFonts w:asciiTheme="majorBidi" w:hAnsiTheme="majorBidi" w:cstheme="majorBidi"/>
          <w:sz w:val="24"/>
          <w:szCs w:val="24"/>
        </w:rPr>
        <w:t xml:space="preserve"> issues associated with</w:t>
      </w:r>
      <w:r w:rsidRPr="00022903">
        <w:rPr>
          <w:rFonts w:asciiTheme="majorBidi" w:hAnsiTheme="majorBidi" w:cstheme="majorBidi"/>
          <w:sz w:val="24"/>
          <w:szCs w:val="24"/>
        </w:rPr>
        <w:t xml:space="preserve"> isolation </w:t>
      </w:r>
      <w:r>
        <w:rPr>
          <w:rFonts w:asciiTheme="majorBidi" w:hAnsiTheme="majorBidi" w:cstheme="majorBidi"/>
          <w:sz w:val="24"/>
          <w:szCs w:val="24"/>
        </w:rPr>
        <w:t>in details</w:t>
      </w:r>
      <w:r w:rsidRPr="00022903">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 xml:space="preserve">• </w:t>
      </w:r>
      <w:r w:rsidRPr="00565EFB">
        <w:rPr>
          <w:rFonts w:asciiTheme="majorBidi" w:hAnsiTheme="majorBidi" w:cstheme="majorBidi"/>
          <w:b/>
          <w:bCs/>
          <w:sz w:val="24"/>
          <w:szCs w:val="24"/>
        </w:rPr>
        <w:t>Scaffolding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w:t>
      </w:r>
      <w:r w:rsidRPr="00B42876">
        <w:rPr>
          <w:rFonts w:asciiTheme="majorBidi" w:hAnsiTheme="majorBidi" w:cstheme="majorBidi"/>
          <w:sz w:val="24"/>
          <w:szCs w:val="24"/>
        </w:rPr>
        <w:t xml:space="preserve"> is used </w:t>
      </w:r>
      <w:r>
        <w:rPr>
          <w:rFonts w:asciiTheme="majorBidi" w:hAnsiTheme="majorBidi" w:cstheme="majorBidi"/>
          <w:sz w:val="24"/>
          <w:szCs w:val="24"/>
        </w:rPr>
        <w:t>when installing, executing and</w:t>
      </w:r>
      <w:r w:rsidRPr="00304882">
        <w:rPr>
          <w:rFonts w:asciiTheme="majorBidi" w:hAnsiTheme="majorBidi" w:cstheme="majorBidi"/>
          <w:sz w:val="24"/>
          <w:szCs w:val="24"/>
        </w:rPr>
        <w:t xml:space="preserve"> dismantling scaffold</w:t>
      </w:r>
      <w:r>
        <w:rPr>
          <w:rFonts w:asciiTheme="majorBidi" w:hAnsiTheme="majorBidi" w:cstheme="majorBidi"/>
          <w:sz w:val="24"/>
          <w:szCs w:val="24"/>
        </w:rPr>
        <w:t>s. Histories of scaffold inspections are also recorded in this form.</w:t>
      </w:r>
    </w:p>
    <w:p w:rsidR="00413CDE"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lastRenderedPageBreak/>
        <w:t xml:space="preserve">• </w:t>
      </w:r>
      <w:r w:rsidRPr="00A10D6B">
        <w:rPr>
          <w:rFonts w:asciiTheme="majorBidi" w:hAnsiTheme="majorBidi" w:cstheme="majorBidi"/>
          <w:b/>
          <w:bCs/>
          <w:sz w:val="24"/>
          <w:szCs w:val="24"/>
        </w:rPr>
        <w:t>Confined Space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w:t>
      </w:r>
      <w:r w:rsidRPr="00B42876">
        <w:rPr>
          <w:rFonts w:asciiTheme="majorBidi" w:hAnsiTheme="majorBidi" w:cstheme="majorBidi"/>
          <w:sz w:val="24"/>
          <w:szCs w:val="24"/>
        </w:rPr>
        <w:t xml:space="preserve"> </w:t>
      </w:r>
      <w:r w:rsidRPr="008C08FE">
        <w:rPr>
          <w:rFonts w:asciiTheme="majorBidi" w:hAnsiTheme="majorBidi" w:cstheme="majorBidi"/>
          <w:sz w:val="24"/>
          <w:szCs w:val="24"/>
        </w:rPr>
        <w:t xml:space="preserve">is </w:t>
      </w:r>
      <w:r>
        <w:rPr>
          <w:rFonts w:asciiTheme="majorBidi" w:hAnsiTheme="majorBidi" w:cstheme="majorBidi"/>
          <w:sz w:val="24"/>
          <w:szCs w:val="24"/>
        </w:rPr>
        <w:t>associated with</w:t>
      </w:r>
      <w:r w:rsidRPr="008C08FE">
        <w:rPr>
          <w:rFonts w:asciiTheme="majorBidi" w:hAnsiTheme="majorBidi" w:cstheme="majorBidi"/>
          <w:sz w:val="24"/>
          <w:szCs w:val="24"/>
        </w:rPr>
        <w:t xml:space="preserve"> </w:t>
      </w:r>
      <w:r>
        <w:rPr>
          <w:rFonts w:asciiTheme="majorBidi" w:hAnsiTheme="majorBidi" w:cstheme="majorBidi"/>
          <w:sz w:val="24"/>
          <w:szCs w:val="24"/>
        </w:rPr>
        <w:t>confined</w:t>
      </w:r>
      <w:r w:rsidRPr="008C08FE">
        <w:rPr>
          <w:rFonts w:asciiTheme="majorBidi" w:hAnsiTheme="majorBidi" w:cstheme="majorBidi"/>
          <w:sz w:val="24"/>
          <w:szCs w:val="24"/>
        </w:rPr>
        <w:t xml:space="preserve"> </w:t>
      </w:r>
      <w:r>
        <w:rPr>
          <w:rFonts w:asciiTheme="majorBidi" w:hAnsiTheme="majorBidi" w:cstheme="majorBidi"/>
          <w:sz w:val="24"/>
          <w:szCs w:val="24"/>
        </w:rPr>
        <w:t>space entry/exit,</w:t>
      </w:r>
      <w:r w:rsidRPr="008C08FE">
        <w:rPr>
          <w:rFonts w:asciiTheme="majorBidi" w:hAnsiTheme="majorBidi" w:cstheme="majorBidi"/>
          <w:sz w:val="24"/>
          <w:szCs w:val="24"/>
        </w:rPr>
        <w:t xml:space="preserve"> in accordance </w:t>
      </w:r>
      <w:r>
        <w:rPr>
          <w:rFonts w:asciiTheme="majorBidi" w:hAnsiTheme="majorBidi" w:cstheme="majorBidi"/>
          <w:sz w:val="24"/>
          <w:szCs w:val="24"/>
        </w:rPr>
        <w:t>with the relevant requirements.</w:t>
      </w:r>
    </w:p>
    <w:p w:rsidR="00413CDE"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Pr>
          <w:rFonts w:asciiTheme="majorBidi" w:hAnsiTheme="majorBidi" w:cstheme="majorBidi"/>
          <w:b/>
          <w:bCs/>
          <w:sz w:val="24"/>
          <w:szCs w:val="24"/>
        </w:rPr>
        <w:t xml:space="preserve"> </w:t>
      </w:r>
      <w:r w:rsidRPr="00F87AFD">
        <w:rPr>
          <w:rFonts w:asciiTheme="majorBidi" w:hAnsiTheme="majorBidi" w:cstheme="majorBidi"/>
          <w:b/>
          <w:bCs/>
          <w:sz w:val="24"/>
          <w:szCs w:val="24"/>
        </w:rPr>
        <w:t xml:space="preserve">Excavation and Trenching Certificate </w:t>
      </w:r>
    </w:p>
    <w:p w:rsidR="00413CDE" w:rsidRPr="00F87AFD"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w:t>
      </w:r>
      <w:r w:rsidRPr="00B42876">
        <w:rPr>
          <w:rFonts w:asciiTheme="majorBidi" w:hAnsiTheme="majorBidi" w:cstheme="majorBidi"/>
          <w:sz w:val="24"/>
          <w:szCs w:val="24"/>
        </w:rPr>
        <w:t xml:space="preserve"> </w:t>
      </w:r>
      <w:r w:rsidRPr="00F87AFD">
        <w:rPr>
          <w:rFonts w:asciiTheme="majorBidi" w:hAnsiTheme="majorBidi" w:cstheme="majorBidi"/>
          <w:sz w:val="24"/>
          <w:szCs w:val="24"/>
        </w:rPr>
        <w:t xml:space="preserve">is issued by qualified </w:t>
      </w:r>
      <w:r>
        <w:rPr>
          <w:rFonts w:asciiTheme="majorBidi" w:hAnsiTheme="majorBidi" w:cstheme="majorBidi"/>
          <w:sz w:val="24"/>
          <w:szCs w:val="24"/>
        </w:rPr>
        <w:t>persons</w:t>
      </w:r>
      <w:r w:rsidRPr="00F87AFD">
        <w:rPr>
          <w:rFonts w:asciiTheme="majorBidi" w:hAnsiTheme="majorBidi" w:cstheme="majorBidi"/>
          <w:sz w:val="24"/>
          <w:szCs w:val="24"/>
        </w:rPr>
        <w:t xml:space="preserve"> for </w:t>
      </w:r>
      <w:r>
        <w:rPr>
          <w:rFonts w:asciiTheme="majorBidi" w:hAnsiTheme="majorBidi" w:cstheme="majorBidi"/>
          <w:sz w:val="24"/>
          <w:szCs w:val="24"/>
        </w:rPr>
        <w:t xml:space="preserve">carrying out </w:t>
      </w:r>
      <w:r w:rsidRPr="00F87AFD">
        <w:rPr>
          <w:rFonts w:asciiTheme="majorBidi" w:hAnsiTheme="majorBidi" w:cstheme="majorBidi"/>
          <w:sz w:val="24"/>
          <w:szCs w:val="24"/>
        </w:rPr>
        <w:t>industrial radiography</w:t>
      </w:r>
      <w:r>
        <w:rPr>
          <w:rFonts w:asciiTheme="majorBidi" w:hAnsiTheme="majorBidi" w:cstheme="majorBidi"/>
          <w:sz w:val="24"/>
          <w:szCs w:val="24"/>
        </w:rPr>
        <w:t>.</w:t>
      </w:r>
    </w:p>
    <w:p w:rsidR="00413CDE" w:rsidRPr="00F87AFD"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Pr>
          <w:rFonts w:asciiTheme="majorBidi" w:hAnsiTheme="majorBidi" w:cstheme="majorBidi"/>
          <w:b/>
          <w:bCs/>
          <w:sz w:val="24"/>
          <w:szCs w:val="24"/>
        </w:rPr>
        <w:t xml:space="preserve"> </w:t>
      </w:r>
      <w:r w:rsidRPr="00F87AFD">
        <w:rPr>
          <w:rFonts w:asciiTheme="majorBidi" w:hAnsiTheme="majorBidi" w:cstheme="majorBidi"/>
          <w:b/>
          <w:bCs/>
          <w:sz w:val="24"/>
          <w:szCs w:val="24"/>
        </w:rPr>
        <w:t>Radiography Certificate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certificate</w:t>
      </w:r>
      <w:r w:rsidRPr="00B42876">
        <w:rPr>
          <w:rFonts w:asciiTheme="majorBidi" w:hAnsiTheme="majorBidi" w:cstheme="majorBidi"/>
          <w:sz w:val="24"/>
          <w:szCs w:val="24"/>
        </w:rPr>
        <w:t xml:space="preserve"> </w:t>
      </w:r>
      <w:r w:rsidRPr="00F87AFD">
        <w:rPr>
          <w:rFonts w:asciiTheme="majorBidi" w:hAnsiTheme="majorBidi" w:cstheme="majorBidi"/>
          <w:sz w:val="24"/>
          <w:szCs w:val="24"/>
        </w:rPr>
        <w:t xml:space="preserve">is issued by qualified </w:t>
      </w:r>
      <w:r>
        <w:rPr>
          <w:rFonts w:asciiTheme="majorBidi" w:hAnsiTheme="majorBidi" w:cstheme="majorBidi"/>
          <w:sz w:val="24"/>
          <w:szCs w:val="24"/>
        </w:rPr>
        <w:t>persons</w:t>
      </w:r>
      <w:r w:rsidRPr="00F87AFD">
        <w:rPr>
          <w:rFonts w:asciiTheme="majorBidi" w:hAnsiTheme="majorBidi" w:cstheme="majorBidi"/>
          <w:sz w:val="24"/>
          <w:szCs w:val="24"/>
        </w:rPr>
        <w:t xml:space="preserve"> </w:t>
      </w:r>
      <w:r w:rsidRPr="004D09D7">
        <w:rPr>
          <w:rFonts w:asciiTheme="majorBidi" w:hAnsiTheme="majorBidi" w:cstheme="majorBidi"/>
          <w:sz w:val="24"/>
          <w:szCs w:val="24"/>
        </w:rPr>
        <w:t xml:space="preserve">for excavation, ditching and </w:t>
      </w:r>
      <w:r>
        <w:rPr>
          <w:rFonts w:asciiTheme="majorBidi" w:hAnsiTheme="majorBidi" w:cstheme="majorBidi"/>
          <w:sz w:val="24"/>
          <w:szCs w:val="24"/>
        </w:rPr>
        <w:t>trenching</w:t>
      </w:r>
      <w:r w:rsidRPr="004D09D7">
        <w:rPr>
          <w:rFonts w:asciiTheme="majorBidi" w:hAnsiTheme="majorBidi" w:cstheme="majorBidi"/>
          <w:sz w:val="24"/>
          <w:szCs w:val="24"/>
        </w:rPr>
        <w:t>.</w:t>
      </w:r>
    </w:p>
    <w:p w:rsidR="00413CDE" w:rsidRPr="00A67A62"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A67A62">
        <w:rPr>
          <w:rFonts w:asciiTheme="majorBidi" w:hAnsiTheme="majorBidi" w:cstheme="majorBidi"/>
          <w:b/>
          <w:bCs/>
          <w:sz w:val="24"/>
          <w:szCs w:val="24"/>
        </w:rPr>
        <w:t xml:space="preserve"> </w:t>
      </w:r>
      <w:r>
        <w:rPr>
          <w:rFonts w:asciiTheme="majorBidi" w:hAnsiTheme="majorBidi" w:cstheme="majorBidi"/>
          <w:b/>
          <w:bCs/>
          <w:sz w:val="24"/>
          <w:szCs w:val="24"/>
        </w:rPr>
        <w:t>Lower Explosive L</w:t>
      </w:r>
      <w:r w:rsidRPr="00A67A62">
        <w:rPr>
          <w:rFonts w:asciiTheme="majorBidi" w:hAnsiTheme="majorBidi" w:cstheme="majorBidi"/>
          <w:b/>
          <w:bCs/>
          <w:sz w:val="24"/>
          <w:szCs w:val="24"/>
        </w:rPr>
        <w:t>imit (L.E.L)</w:t>
      </w:r>
    </w:p>
    <w:p w:rsidR="00413CDE" w:rsidRPr="004D09D7"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It is the lowest concentration</w:t>
      </w:r>
      <w:r w:rsidRPr="00A67A62">
        <w:rPr>
          <w:rFonts w:asciiTheme="majorBidi" w:hAnsiTheme="majorBidi" w:cstheme="majorBidi"/>
          <w:sz w:val="24"/>
          <w:szCs w:val="24"/>
        </w:rPr>
        <w:t xml:space="preserve"> of gas or vapor </w:t>
      </w:r>
      <w:r>
        <w:rPr>
          <w:rFonts w:asciiTheme="majorBidi" w:hAnsiTheme="majorBidi" w:cstheme="majorBidi"/>
          <w:sz w:val="24"/>
          <w:szCs w:val="24"/>
        </w:rPr>
        <w:t>in</w:t>
      </w:r>
      <w:r w:rsidRPr="00A67A62">
        <w:rPr>
          <w:rFonts w:asciiTheme="majorBidi" w:hAnsiTheme="majorBidi" w:cstheme="majorBidi"/>
          <w:sz w:val="24"/>
          <w:szCs w:val="24"/>
        </w:rPr>
        <w:t xml:space="preserve"> air </w:t>
      </w:r>
      <w:r>
        <w:rPr>
          <w:rFonts w:asciiTheme="majorBidi" w:hAnsiTheme="majorBidi" w:cstheme="majorBidi"/>
          <w:sz w:val="24"/>
          <w:szCs w:val="24"/>
        </w:rPr>
        <w:t xml:space="preserve">that is </w:t>
      </w:r>
      <w:r w:rsidRPr="002B042B">
        <w:rPr>
          <w:rFonts w:asciiTheme="majorBidi" w:hAnsiTheme="majorBidi" w:cstheme="majorBidi"/>
          <w:sz w:val="24"/>
          <w:szCs w:val="24"/>
        </w:rPr>
        <w:t xml:space="preserve">capable of producing </w:t>
      </w:r>
      <w:r>
        <w:rPr>
          <w:rFonts w:asciiTheme="majorBidi" w:hAnsiTheme="majorBidi" w:cstheme="majorBidi"/>
          <w:sz w:val="24"/>
          <w:szCs w:val="24"/>
        </w:rPr>
        <w:t xml:space="preserve">an </w:t>
      </w:r>
      <w:r w:rsidRPr="00A67A62">
        <w:rPr>
          <w:rFonts w:asciiTheme="majorBidi" w:hAnsiTheme="majorBidi" w:cstheme="majorBidi"/>
          <w:sz w:val="24"/>
          <w:szCs w:val="24"/>
        </w:rPr>
        <w:t xml:space="preserve">explosive </w:t>
      </w:r>
      <w:r>
        <w:rPr>
          <w:rFonts w:asciiTheme="majorBidi" w:hAnsiTheme="majorBidi" w:cstheme="majorBidi"/>
          <w:sz w:val="24"/>
          <w:szCs w:val="24"/>
        </w:rPr>
        <w:t xml:space="preserve">compound. </w:t>
      </w:r>
      <w:r w:rsidRPr="00AF795A">
        <w:rPr>
          <w:rFonts w:asciiTheme="majorBidi" w:hAnsiTheme="majorBidi" w:cstheme="majorBidi"/>
          <w:sz w:val="24"/>
          <w:szCs w:val="24"/>
        </w:rPr>
        <w:t>Volume percent is used to express</w:t>
      </w:r>
      <w:r>
        <w:rPr>
          <w:rFonts w:asciiTheme="majorBidi" w:hAnsiTheme="majorBidi" w:cstheme="majorBidi"/>
          <w:sz w:val="24"/>
          <w:szCs w:val="24"/>
        </w:rPr>
        <w:t xml:space="preserve"> this criterion.</w:t>
      </w:r>
    </w:p>
    <w:p w:rsidR="00413CDE" w:rsidRPr="00A67A62"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A67A62">
        <w:rPr>
          <w:rFonts w:asciiTheme="majorBidi" w:hAnsiTheme="majorBidi" w:cstheme="majorBidi"/>
          <w:b/>
          <w:bCs/>
          <w:sz w:val="24"/>
          <w:szCs w:val="24"/>
        </w:rPr>
        <w:t xml:space="preserve"> </w:t>
      </w:r>
      <w:r>
        <w:rPr>
          <w:rFonts w:asciiTheme="majorBidi" w:hAnsiTheme="majorBidi" w:cstheme="majorBidi"/>
          <w:b/>
          <w:bCs/>
          <w:sz w:val="24"/>
          <w:szCs w:val="24"/>
        </w:rPr>
        <w:t>Upper Explosive L</w:t>
      </w:r>
      <w:r w:rsidRPr="00A67A62">
        <w:rPr>
          <w:rFonts w:asciiTheme="majorBidi" w:hAnsiTheme="majorBidi" w:cstheme="majorBidi"/>
          <w:b/>
          <w:bCs/>
          <w:sz w:val="24"/>
          <w:szCs w:val="24"/>
        </w:rPr>
        <w:t xml:space="preserve">imit </w:t>
      </w:r>
      <w:r>
        <w:rPr>
          <w:rFonts w:asciiTheme="majorBidi" w:hAnsiTheme="majorBidi" w:cstheme="majorBidi"/>
          <w:b/>
          <w:bCs/>
          <w:sz w:val="24"/>
          <w:szCs w:val="24"/>
        </w:rPr>
        <w:t>(U</w:t>
      </w:r>
      <w:r w:rsidRPr="00A67A62">
        <w:rPr>
          <w:rFonts w:asciiTheme="majorBidi" w:hAnsiTheme="majorBidi" w:cstheme="majorBidi"/>
          <w:b/>
          <w:bCs/>
          <w:sz w:val="24"/>
          <w:szCs w:val="24"/>
        </w:rPr>
        <w:t>.E.L)</w:t>
      </w:r>
    </w:p>
    <w:p w:rsidR="00413CDE" w:rsidRPr="004D09D7"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It is the highest concentration </w:t>
      </w:r>
      <w:r w:rsidRPr="00014474">
        <w:rPr>
          <w:rFonts w:asciiTheme="majorBidi" w:hAnsiTheme="majorBidi" w:cstheme="majorBidi"/>
          <w:sz w:val="24"/>
          <w:szCs w:val="24"/>
        </w:rPr>
        <w:t xml:space="preserve">of a gas or vapor in air </w:t>
      </w:r>
      <w:r>
        <w:rPr>
          <w:rFonts w:asciiTheme="majorBidi" w:hAnsiTheme="majorBidi" w:cstheme="majorBidi"/>
          <w:sz w:val="24"/>
          <w:szCs w:val="24"/>
        </w:rPr>
        <w:t xml:space="preserve">that is </w:t>
      </w:r>
      <w:r w:rsidRPr="00014474">
        <w:rPr>
          <w:rFonts w:asciiTheme="majorBidi" w:hAnsiTheme="majorBidi" w:cstheme="majorBidi"/>
          <w:sz w:val="24"/>
          <w:szCs w:val="24"/>
        </w:rPr>
        <w:t xml:space="preserve">capable of producing </w:t>
      </w:r>
      <w:r>
        <w:rPr>
          <w:rFonts w:asciiTheme="majorBidi" w:hAnsiTheme="majorBidi" w:cstheme="majorBidi"/>
          <w:sz w:val="24"/>
          <w:szCs w:val="24"/>
        </w:rPr>
        <w:t xml:space="preserve">an </w:t>
      </w:r>
      <w:r w:rsidRPr="00A67A62">
        <w:rPr>
          <w:rFonts w:asciiTheme="majorBidi" w:hAnsiTheme="majorBidi" w:cstheme="majorBidi"/>
          <w:sz w:val="24"/>
          <w:szCs w:val="24"/>
        </w:rPr>
        <w:t xml:space="preserve">explosive </w:t>
      </w:r>
      <w:r>
        <w:rPr>
          <w:rFonts w:asciiTheme="majorBidi" w:hAnsiTheme="majorBidi" w:cstheme="majorBidi"/>
          <w:sz w:val="24"/>
          <w:szCs w:val="24"/>
        </w:rPr>
        <w:t>compound.</w:t>
      </w:r>
      <w:r w:rsidRPr="00AF795A">
        <w:rPr>
          <w:rFonts w:asciiTheme="majorBidi" w:hAnsiTheme="majorBidi" w:cstheme="majorBidi"/>
          <w:sz w:val="24"/>
          <w:szCs w:val="24"/>
        </w:rPr>
        <w:t xml:space="preserve"> Volume percent is used to express</w:t>
      </w:r>
      <w:r>
        <w:rPr>
          <w:rFonts w:asciiTheme="majorBidi" w:hAnsiTheme="majorBidi" w:cstheme="majorBidi"/>
          <w:sz w:val="24"/>
          <w:szCs w:val="24"/>
        </w:rPr>
        <w:t xml:space="preserve"> this criterion.</w:t>
      </w:r>
    </w:p>
    <w:p w:rsidR="00413CDE" w:rsidRPr="00AF795A"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AF795A">
        <w:rPr>
          <w:rFonts w:asciiTheme="majorBidi" w:hAnsiTheme="majorBidi" w:cstheme="majorBidi"/>
          <w:b/>
          <w:bCs/>
          <w:sz w:val="24"/>
          <w:szCs w:val="24"/>
        </w:rPr>
        <w:t xml:space="preserve"> Hazardous (forbidden) areas</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Hazardous </w:t>
      </w:r>
      <w:r w:rsidRPr="00AF795A">
        <w:rPr>
          <w:rFonts w:asciiTheme="majorBidi" w:hAnsiTheme="majorBidi" w:cstheme="majorBidi"/>
          <w:sz w:val="24"/>
          <w:szCs w:val="24"/>
        </w:rPr>
        <w:t xml:space="preserve">areas </w:t>
      </w:r>
      <w:r>
        <w:rPr>
          <w:rFonts w:asciiTheme="majorBidi" w:hAnsiTheme="majorBidi" w:cstheme="majorBidi"/>
          <w:sz w:val="24"/>
          <w:szCs w:val="24"/>
        </w:rPr>
        <w:t>are defined as</w:t>
      </w:r>
      <w:r w:rsidRPr="00AF795A">
        <w:rPr>
          <w:rFonts w:asciiTheme="majorBidi" w:hAnsiTheme="majorBidi" w:cstheme="majorBidi"/>
          <w:sz w:val="24"/>
          <w:szCs w:val="24"/>
        </w:rPr>
        <w:t xml:space="preserve"> </w:t>
      </w:r>
      <w:r>
        <w:rPr>
          <w:rFonts w:asciiTheme="majorBidi" w:hAnsiTheme="majorBidi" w:cstheme="majorBidi"/>
          <w:sz w:val="24"/>
          <w:szCs w:val="24"/>
        </w:rPr>
        <w:t>“</w:t>
      </w:r>
      <w:r w:rsidRPr="00AF795A">
        <w:rPr>
          <w:rFonts w:asciiTheme="majorBidi" w:hAnsiTheme="majorBidi" w:cstheme="majorBidi"/>
          <w:sz w:val="24"/>
          <w:szCs w:val="24"/>
        </w:rPr>
        <w:t>areas</w:t>
      </w:r>
      <w:r>
        <w:rPr>
          <w:rFonts w:asciiTheme="majorBidi" w:hAnsiTheme="majorBidi" w:cstheme="majorBidi"/>
          <w:sz w:val="24"/>
          <w:szCs w:val="24"/>
        </w:rPr>
        <w:t>,</w:t>
      </w:r>
      <w:r w:rsidRPr="00AF795A">
        <w:rPr>
          <w:rFonts w:asciiTheme="majorBidi" w:hAnsiTheme="majorBidi" w:cstheme="majorBidi"/>
          <w:sz w:val="24"/>
          <w:szCs w:val="24"/>
        </w:rPr>
        <w:t xml:space="preserve"> where there is a risk of fire, explosion, toxic substances </w:t>
      </w:r>
      <w:r>
        <w:rPr>
          <w:rFonts w:asciiTheme="majorBidi" w:hAnsiTheme="majorBidi" w:cstheme="majorBidi"/>
          <w:sz w:val="24"/>
          <w:szCs w:val="24"/>
        </w:rPr>
        <w:t xml:space="preserve">release, etc. </w:t>
      </w:r>
      <w:r w:rsidRPr="00AF795A">
        <w:rPr>
          <w:rFonts w:asciiTheme="majorBidi" w:hAnsiTheme="majorBidi" w:cstheme="majorBidi"/>
          <w:sz w:val="24"/>
          <w:szCs w:val="24"/>
        </w:rPr>
        <w:t>due to opera</w:t>
      </w:r>
      <w:r>
        <w:rPr>
          <w:rFonts w:asciiTheme="majorBidi" w:hAnsiTheme="majorBidi" w:cstheme="majorBidi"/>
          <w:sz w:val="24"/>
          <w:szCs w:val="24"/>
        </w:rPr>
        <w:t>tional conditions and common processes”.</w:t>
      </w:r>
    </w:p>
    <w:p w:rsidR="00413CDE" w:rsidRPr="00440F7E"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440F7E">
        <w:rPr>
          <w:rFonts w:asciiTheme="majorBidi" w:hAnsiTheme="majorBidi" w:cstheme="majorBidi"/>
          <w:b/>
          <w:bCs/>
          <w:sz w:val="24"/>
          <w:szCs w:val="24"/>
        </w:rPr>
        <w:t xml:space="preserve"> Classification of hazardous areas</w:t>
      </w:r>
    </w:p>
    <w:p w:rsidR="00413CDE" w:rsidRDefault="00413CDE" w:rsidP="00413CDE">
      <w:pPr>
        <w:spacing w:after="100" w:line="276" w:lineRule="auto"/>
        <w:jc w:val="both"/>
        <w:rPr>
          <w:rFonts w:asciiTheme="majorBidi" w:hAnsiTheme="majorBidi" w:cstheme="majorBidi"/>
          <w:sz w:val="24"/>
          <w:szCs w:val="24"/>
        </w:rPr>
      </w:pPr>
      <w:r w:rsidRPr="00440F7E">
        <w:rPr>
          <w:rFonts w:asciiTheme="majorBidi" w:hAnsiTheme="majorBidi" w:cstheme="majorBidi"/>
          <w:sz w:val="24"/>
          <w:szCs w:val="24"/>
        </w:rPr>
        <w:t xml:space="preserve">Work areas </w:t>
      </w:r>
      <w:r>
        <w:rPr>
          <w:rFonts w:asciiTheme="majorBidi" w:hAnsiTheme="majorBidi" w:cstheme="majorBidi"/>
          <w:sz w:val="24"/>
          <w:szCs w:val="24"/>
        </w:rPr>
        <w:t>are classified in terms of the hazard of dangerous</w:t>
      </w:r>
      <w:r w:rsidRPr="00440F7E">
        <w:rPr>
          <w:rFonts w:asciiTheme="majorBidi" w:hAnsiTheme="majorBidi" w:cstheme="majorBidi"/>
          <w:sz w:val="24"/>
          <w:szCs w:val="24"/>
        </w:rPr>
        <w:t xml:space="preserve"> atmosphere</w:t>
      </w:r>
      <w:r>
        <w:rPr>
          <w:rFonts w:asciiTheme="majorBidi" w:hAnsiTheme="majorBidi" w:cstheme="majorBidi"/>
          <w:sz w:val="24"/>
          <w:szCs w:val="24"/>
        </w:rPr>
        <w:t>s.</w:t>
      </w:r>
      <w:r w:rsidRPr="00440F7E">
        <w:rPr>
          <w:rFonts w:asciiTheme="majorBidi" w:hAnsiTheme="majorBidi" w:cstheme="majorBidi"/>
          <w:sz w:val="24"/>
          <w:szCs w:val="24"/>
        </w:rPr>
        <w:t xml:space="preserve"> </w:t>
      </w:r>
      <w:r>
        <w:rPr>
          <w:rFonts w:asciiTheme="majorBidi" w:hAnsiTheme="majorBidi" w:cstheme="majorBidi"/>
          <w:sz w:val="24"/>
          <w:szCs w:val="24"/>
        </w:rPr>
        <w:t>This helps relevant personnel</w:t>
      </w:r>
      <w:r w:rsidRPr="00440F7E">
        <w:rPr>
          <w:rFonts w:asciiTheme="majorBidi" w:hAnsiTheme="majorBidi" w:cstheme="majorBidi"/>
          <w:sz w:val="24"/>
          <w:szCs w:val="24"/>
        </w:rPr>
        <w:t xml:space="preserve"> </w:t>
      </w:r>
      <w:r>
        <w:rPr>
          <w:rFonts w:asciiTheme="majorBidi" w:hAnsiTheme="majorBidi" w:cstheme="majorBidi"/>
          <w:sz w:val="24"/>
          <w:szCs w:val="24"/>
        </w:rPr>
        <w:t>choose suitable</w:t>
      </w:r>
      <w:r w:rsidRPr="00440F7E">
        <w:rPr>
          <w:rFonts w:asciiTheme="majorBidi" w:hAnsiTheme="majorBidi" w:cstheme="majorBidi"/>
          <w:sz w:val="24"/>
          <w:szCs w:val="24"/>
        </w:rPr>
        <w:t xml:space="preserve"> electrical equipment </w:t>
      </w:r>
      <w:r>
        <w:rPr>
          <w:rFonts w:asciiTheme="majorBidi" w:hAnsiTheme="majorBidi" w:cstheme="majorBidi"/>
          <w:sz w:val="24"/>
          <w:szCs w:val="24"/>
        </w:rPr>
        <w:t>and put them properly in</w:t>
      </w:r>
      <w:r w:rsidRPr="00440F7E">
        <w:rPr>
          <w:rFonts w:asciiTheme="majorBidi" w:hAnsiTheme="majorBidi" w:cstheme="majorBidi"/>
          <w:sz w:val="24"/>
          <w:szCs w:val="24"/>
        </w:rPr>
        <w:t xml:space="preserve"> the workplace</w:t>
      </w:r>
      <w:r>
        <w:rPr>
          <w:rFonts w:asciiTheme="majorBidi" w:hAnsiTheme="majorBidi" w:cstheme="majorBidi"/>
          <w:sz w:val="24"/>
          <w:szCs w:val="24"/>
        </w:rPr>
        <w:t>.</w:t>
      </w:r>
    </w:p>
    <w:p w:rsidR="00413CDE" w:rsidRPr="00C12A48"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C12A48">
        <w:rPr>
          <w:rFonts w:asciiTheme="majorBidi" w:hAnsiTheme="majorBidi" w:cstheme="majorBidi"/>
          <w:b/>
          <w:bCs/>
          <w:sz w:val="24"/>
          <w:szCs w:val="24"/>
        </w:rPr>
        <w:t xml:space="preserve"> </w:t>
      </w:r>
      <w:r w:rsidRPr="00F36273">
        <w:rPr>
          <w:rFonts w:asciiTheme="majorBidi" w:hAnsiTheme="majorBidi" w:cstheme="majorBidi"/>
          <w:b/>
          <w:bCs/>
          <w:sz w:val="24"/>
          <w:szCs w:val="24"/>
        </w:rPr>
        <w:t xml:space="preserve">Zone 0: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In these</w:t>
      </w:r>
      <w:r w:rsidRPr="00F36273">
        <w:rPr>
          <w:rFonts w:asciiTheme="majorBidi" w:hAnsiTheme="majorBidi" w:cstheme="majorBidi"/>
          <w:sz w:val="24"/>
          <w:szCs w:val="24"/>
        </w:rPr>
        <w:t xml:space="preserve"> area</w:t>
      </w:r>
      <w:r>
        <w:rPr>
          <w:rFonts w:asciiTheme="majorBidi" w:hAnsiTheme="majorBidi" w:cstheme="majorBidi"/>
          <w:sz w:val="24"/>
          <w:szCs w:val="24"/>
        </w:rPr>
        <w:t>s,</w:t>
      </w:r>
      <w:r w:rsidRPr="00F36273">
        <w:rPr>
          <w:rFonts w:asciiTheme="majorBidi" w:hAnsiTheme="majorBidi" w:cstheme="majorBidi"/>
          <w:sz w:val="24"/>
          <w:szCs w:val="24"/>
        </w:rPr>
        <w:t xml:space="preserve"> </w:t>
      </w:r>
      <w:r w:rsidRPr="001F2ECD">
        <w:rPr>
          <w:rFonts w:asciiTheme="majorBidi" w:hAnsiTheme="majorBidi" w:cstheme="majorBidi"/>
          <w:sz w:val="24"/>
          <w:szCs w:val="24"/>
        </w:rPr>
        <w:t>dangerous atmosphere (</w:t>
      </w:r>
      <w:r>
        <w:rPr>
          <w:rFonts w:asciiTheme="majorBidi" w:hAnsiTheme="majorBidi" w:cstheme="majorBidi"/>
          <w:sz w:val="24"/>
          <w:szCs w:val="24"/>
        </w:rPr>
        <w:t xml:space="preserve">considerable quantities of flammable gases </w:t>
      </w:r>
      <w:r w:rsidRPr="001F2ECD">
        <w:rPr>
          <w:rFonts w:asciiTheme="majorBidi" w:hAnsiTheme="majorBidi" w:cstheme="majorBidi"/>
          <w:sz w:val="24"/>
          <w:szCs w:val="24"/>
        </w:rPr>
        <w:t xml:space="preserve">in the air, between the upper and lower </w:t>
      </w:r>
      <w:r>
        <w:rPr>
          <w:rFonts w:asciiTheme="majorBidi" w:hAnsiTheme="majorBidi" w:cstheme="majorBidi"/>
          <w:sz w:val="24"/>
          <w:szCs w:val="24"/>
        </w:rPr>
        <w:t xml:space="preserve">explosive </w:t>
      </w:r>
      <w:r w:rsidRPr="001F2ECD">
        <w:rPr>
          <w:rFonts w:asciiTheme="majorBidi" w:hAnsiTheme="majorBidi" w:cstheme="majorBidi"/>
          <w:sz w:val="24"/>
          <w:szCs w:val="24"/>
        </w:rPr>
        <w:t>limits)</w:t>
      </w:r>
      <w:r>
        <w:rPr>
          <w:rFonts w:asciiTheme="majorBidi" w:hAnsiTheme="majorBidi" w:cstheme="majorBidi"/>
          <w:sz w:val="24"/>
          <w:szCs w:val="24"/>
        </w:rPr>
        <w:t xml:space="preserve"> </w:t>
      </w:r>
      <w:r w:rsidRPr="00F36273">
        <w:rPr>
          <w:rFonts w:asciiTheme="majorBidi" w:hAnsiTheme="majorBidi" w:cstheme="majorBidi"/>
          <w:sz w:val="24"/>
          <w:szCs w:val="24"/>
        </w:rPr>
        <w:t>is present c</w:t>
      </w:r>
      <w:r>
        <w:rPr>
          <w:rFonts w:asciiTheme="majorBidi" w:hAnsiTheme="majorBidi" w:cstheme="majorBidi"/>
          <w:sz w:val="24"/>
          <w:szCs w:val="24"/>
        </w:rPr>
        <w:t>ontinuously or for long periods of time.</w:t>
      </w:r>
    </w:p>
    <w:p w:rsidR="00413CDE" w:rsidRPr="00C12A48" w:rsidRDefault="00413CDE" w:rsidP="00413CDE">
      <w:pPr>
        <w:spacing w:after="100" w:line="276" w:lineRule="auto"/>
        <w:jc w:val="both"/>
        <w:rPr>
          <w:rFonts w:asciiTheme="majorBidi" w:hAnsiTheme="majorBidi" w:cstheme="majorBidi"/>
          <w:b/>
          <w:bCs/>
          <w:sz w:val="24"/>
          <w:szCs w:val="24"/>
        </w:rPr>
      </w:pPr>
      <w:r w:rsidRPr="00FF5BC7">
        <w:rPr>
          <w:rFonts w:asciiTheme="majorBidi" w:hAnsiTheme="majorBidi" w:cstheme="majorBidi"/>
          <w:b/>
          <w:bCs/>
          <w:sz w:val="24"/>
          <w:szCs w:val="24"/>
        </w:rPr>
        <w:t>•</w:t>
      </w:r>
      <w:r w:rsidRPr="00C12A48">
        <w:rPr>
          <w:rFonts w:asciiTheme="majorBidi" w:hAnsiTheme="majorBidi" w:cstheme="majorBidi"/>
          <w:b/>
          <w:bCs/>
          <w:sz w:val="24"/>
          <w:szCs w:val="24"/>
        </w:rPr>
        <w:t xml:space="preserve"> </w:t>
      </w:r>
      <w:r w:rsidRPr="00F36273">
        <w:rPr>
          <w:rFonts w:asciiTheme="majorBidi" w:hAnsiTheme="majorBidi" w:cstheme="majorBidi"/>
          <w:b/>
          <w:bCs/>
          <w:sz w:val="24"/>
          <w:szCs w:val="24"/>
        </w:rPr>
        <w:t xml:space="preserve">Zone </w:t>
      </w:r>
      <w:r>
        <w:rPr>
          <w:rFonts w:asciiTheme="majorBidi" w:hAnsiTheme="majorBidi" w:cstheme="majorBidi"/>
          <w:b/>
          <w:bCs/>
          <w:sz w:val="24"/>
          <w:szCs w:val="24"/>
        </w:rPr>
        <w:t>1</w:t>
      </w:r>
      <w:r w:rsidRPr="00F36273">
        <w:rPr>
          <w:rFonts w:asciiTheme="majorBidi" w:hAnsiTheme="majorBidi" w:cstheme="majorBidi"/>
          <w:b/>
          <w:bCs/>
          <w:sz w:val="24"/>
          <w:szCs w:val="24"/>
        </w:rPr>
        <w:t xml:space="preserve">: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In these</w:t>
      </w:r>
      <w:r w:rsidRPr="00F36273">
        <w:rPr>
          <w:rFonts w:asciiTheme="majorBidi" w:hAnsiTheme="majorBidi" w:cstheme="majorBidi"/>
          <w:sz w:val="24"/>
          <w:szCs w:val="24"/>
        </w:rPr>
        <w:t xml:space="preserve"> area</w:t>
      </w:r>
      <w:r>
        <w:rPr>
          <w:rFonts w:asciiTheme="majorBidi" w:hAnsiTheme="majorBidi" w:cstheme="majorBidi"/>
          <w:sz w:val="24"/>
          <w:szCs w:val="24"/>
        </w:rPr>
        <w:t>s,</w:t>
      </w:r>
      <w:r w:rsidRPr="00F36273">
        <w:rPr>
          <w:rFonts w:asciiTheme="majorBidi" w:hAnsiTheme="majorBidi" w:cstheme="majorBidi"/>
          <w:sz w:val="24"/>
          <w:szCs w:val="24"/>
        </w:rPr>
        <w:t xml:space="preserve"> </w:t>
      </w:r>
      <w:r w:rsidRPr="001F2ECD">
        <w:rPr>
          <w:rFonts w:asciiTheme="majorBidi" w:hAnsiTheme="majorBidi" w:cstheme="majorBidi"/>
          <w:sz w:val="24"/>
          <w:szCs w:val="24"/>
        </w:rPr>
        <w:t xml:space="preserve">dangerous </w:t>
      </w:r>
      <w:r w:rsidRPr="005E4C61">
        <w:rPr>
          <w:rFonts w:asciiTheme="majorBidi" w:hAnsiTheme="majorBidi" w:cstheme="majorBidi"/>
          <w:sz w:val="24"/>
          <w:szCs w:val="24"/>
        </w:rPr>
        <w:t xml:space="preserve">atmosphere is likely to </w:t>
      </w:r>
      <w:r>
        <w:rPr>
          <w:rFonts w:asciiTheme="majorBidi" w:hAnsiTheme="majorBidi" w:cstheme="majorBidi"/>
          <w:sz w:val="24"/>
          <w:szCs w:val="24"/>
        </w:rPr>
        <w:t>arise</w:t>
      </w:r>
      <w:r w:rsidRPr="005E4C61">
        <w:rPr>
          <w:rFonts w:asciiTheme="majorBidi" w:hAnsiTheme="majorBidi" w:cstheme="majorBidi"/>
          <w:sz w:val="24"/>
          <w:szCs w:val="24"/>
        </w:rPr>
        <w:t xml:space="preserve"> in normal operation</w:t>
      </w:r>
      <w:r>
        <w:rPr>
          <w:rFonts w:asciiTheme="majorBidi" w:hAnsiTheme="majorBidi" w:cstheme="majorBidi"/>
          <w:sz w:val="24"/>
          <w:szCs w:val="24"/>
        </w:rPr>
        <w:t>s and all precautionary</w:t>
      </w:r>
      <w:r w:rsidRPr="005E4C61">
        <w:rPr>
          <w:rFonts w:asciiTheme="majorBidi" w:hAnsiTheme="majorBidi" w:cstheme="majorBidi"/>
          <w:sz w:val="24"/>
          <w:szCs w:val="24"/>
        </w:rPr>
        <w:t xml:space="preserve"> and safety measures must be taken at any time.</w:t>
      </w:r>
    </w:p>
    <w:p w:rsidR="00413CDE" w:rsidRPr="00C12A48" w:rsidRDefault="00413CDE" w:rsidP="00413CDE">
      <w:pPr>
        <w:spacing w:after="100" w:line="276" w:lineRule="auto"/>
        <w:jc w:val="both"/>
        <w:rPr>
          <w:rFonts w:asciiTheme="majorBidi" w:hAnsiTheme="majorBidi" w:cstheme="majorBidi"/>
          <w:b/>
          <w:bCs/>
          <w:sz w:val="24"/>
          <w:szCs w:val="24"/>
        </w:rPr>
      </w:pPr>
      <w:r w:rsidRPr="005E4C61">
        <w:rPr>
          <w:rFonts w:asciiTheme="majorBidi" w:hAnsiTheme="majorBidi" w:cstheme="majorBidi"/>
          <w:sz w:val="24"/>
          <w:szCs w:val="24"/>
        </w:rPr>
        <w:t xml:space="preserve"> </w:t>
      </w:r>
      <w:r w:rsidRPr="00FF5BC7">
        <w:rPr>
          <w:rFonts w:asciiTheme="majorBidi" w:hAnsiTheme="majorBidi" w:cstheme="majorBidi"/>
          <w:b/>
          <w:bCs/>
          <w:sz w:val="24"/>
          <w:szCs w:val="24"/>
        </w:rPr>
        <w:t>•</w:t>
      </w:r>
      <w:r w:rsidRPr="00C12A48">
        <w:rPr>
          <w:rFonts w:asciiTheme="majorBidi" w:hAnsiTheme="majorBidi" w:cstheme="majorBidi"/>
          <w:b/>
          <w:bCs/>
          <w:sz w:val="24"/>
          <w:szCs w:val="24"/>
        </w:rPr>
        <w:t xml:space="preserve"> </w:t>
      </w:r>
      <w:r w:rsidRPr="00F36273">
        <w:rPr>
          <w:rFonts w:asciiTheme="majorBidi" w:hAnsiTheme="majorBidi" w:cstheme="majorBidi"/>
          <w:b/>
          <w:bCs/>
          <w:sz w:val="24"/>
          <w:szCs w:val="24"/>
        </w:rPr>
        <w:t xml:space="preserve">Zone </w:t>
      </w:r>
      <w:r>
        <w:rPr>
          <w:rFonts w:asciiTheme="majorBidi" w:hAnsiTheme="majorBidi" w:cstheme="majorBidi"/>
          <w:b/>
          <w:bCs/>
          <w:sz w:val="24"/>
          <w:szCs w:val="24"/>
        </w:rPr>
        <w:t>2</w:t>
      </w:r>
      <w:r w:rsidRPr="00F36273">
        <w:rPr>
          <w:rFonts w:asciiTheme="majorBidi" w:hAnsiTheme="majorBidi" w:cstheme="majorBidi"/>
          <w:b/>
          <w:bCs/>
          <w:sz w:val="24"/>
          <w:szCs w:val="24"/>
        </w:rPr>
        <w:t xml:space="preserve">: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These </w:t>
      </w:r>
      <w:r w:rsidRPr="00F36273">
        <w:rPr>
          <w:rFonts w:asciiTheme="majorBidi" w:hAnsiTheme="majorBidi" w:cstheme="majorBidi"/>
          <w:sz w:val="24"/>
          <w:szCs w:val="24"/>
        </w:rPr>
        <w:t>area</w:t>
      </w:r>
      <w:r>
        <w:rPr>
          <w:rFonts w:asciiTheme="majorBidi" w:hAnsiTheme="majorBidi" w:cstheme="majorBidi"/>
          <w:sz w:val="24"/>
          <w:szCs w:val="24"/>
        </w:rPr>
        <w:t xml:space="preserve">s are </w:t>
      </w:r>
      <w:r w:rsidRPr="001E7D85">
        <w:rPr>
          <w:rFonts w:asciiTheme="majorBidi" w:hAnsiTheme="majorBidi" w:cstheme="majorBidi"/>
          <w:sz w:val="24"/>
          <w:szCs w:val="24"/>
        </w:rPr>
        <w:t>safe in normal conditions</w:t>
      </w:r>
      <w:r>
        <w:rPr>
          <w:rFonts w:asciiTheme="majorBidi" w:hAnsiTheme="majorBidi" w:cstheme="majorBidi"/>
          <w:sz w:val="24"/>
          <w:szCs w:val="24"/>
        </w:rPr>
        <w:t>; however,</w:t>
      </w:r>
      <w:r w:rsidRPr="001E7D85">
        <w:rPr>
          <w:rFonts w:asciiTheme="majorBidi" w:hAnsiTheme="majorBidi" w:cstheme="majorBidi"/>
          <w:sz w:val="24"/>
          <w:szCs w:val="24"/>
        </w:rPr>
        <w:t xml:space="preserve"> hazardous materials and gas</w:t>
      </w:r>
      <w:r>
        <w:rPr>
          <w:rFonts w:asciiTheme="majorBidi" w:hAnsiTheme="majorBidi" w:cstheme="majorBidi"/>
          <w:sz w:val="24"/>
          <w:szCs w:val="24"/>
        </w:rPr>
        <w:t>es</w:t>
      </w:r>
      <w:r w:rsidRPr="001E7D85">
        <w:rPr>
          <w:rFonts w:asciiTheme="majorBidi" w:hAnsiTheme="majorBidi" w:cstheme="majorBidi"/>
          <w:sz w:val="24"/>
          <w:szCs w:val="24"/>
        </w:rPr>
        <w:t xml:space="preserve"> </w:t>
      </w:r>
      <w:r>
        <w:rPr>
          <w:rFonts w:asciiTheme="majorBidi" w:hAnsiTheme="majorBidi" w:cstheme="majorBidi"/>
          <w:sz w:val="24"/>
          <w:szCs w:val="24"/>
        </w:rPr>
        <w:t>may</w:t>
      </w:r>
      <w:r w:rsidRPr="001E7D85">
        <w:rPr>
          <w:rFonts w:asciiTheme="majorBidi" w:hAnsiTheme="majorBidi" w:cstheme="majorBidi"/>
          <w:sz w:val="24"/>
          <w:szCs w:val="24"/>
        </w:rPr>
        <w:t xml:space="preserve"> </w:t>
      </w:r>
      <w:r>
        <w:rPr>
          <w:rFonts w:asciiTheme="majorBidi" w:hAnsiTheme="majorBidi" w:cstheme="majorBidi"/>
          <w:sz w:val="24"/>
          <w:szCs w:val="24"/>
        </w:rPr>
        <w:t xml:space="preserve">be released </w:t>
      </w:r>
      <w:r w:rsidRPr="005E4C61">
        <w:rPr>
          <w:rFonts w:asciiTheme="majorBidi" w:hAnsiTheme="majorBidi" w:cstheme="majorBidi"/>
          <w:sz w:val="24"/>
          <w:szCs w:val="24"/>
        </w:rPr>
        <w:t>at any time</w:t>
      </w:r>
      <w:r w:rsidRPr="001E7D85">
        <w:rPr>
          <w:rFonts w:asciiTheme="majorBidi" w:hAnsiTheme="majorBidi" w:cstheme="majorBidi"/>
          <w:sz w:val="24"/>
          <w:szCs w:val="24"/>
        </w:rPr>
        <w:t xml:space="preserve"> for various reasons</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b/>
          <w:bCs/>
          <w:sz w:val="24"/>
          <w:szCs w:val="24"/>
        </w:rPr>
      </w:pPr>
      <w:r w:rsidRPr="00B84C43">
        <w:rPr>
          <w:rFonts w:asciiTheme="majorBidi" w:hAnsiTheme="majorBidi" w:cstheme="majorBidi"/>
          <w:b/>
          <w:bCs/>
          <w:sz w:val="24"/>
          <w:szCs w:val="24"/>
        </w:rPr>
        <w:t>• Applicant/Originator</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Applicant is a person</w:t>
      </w:r>
      <w:r w:rsidRPr="00AA7DDE">
        <w:rPr>
          <w:rFonts w:asciiTheme="majorBidi" w:hAnsiTheme="majorBidi" w:cstheme="majorBidi"/>
          <w:sz w:val="24"/>
          <w:szCs w:val="24"/>
        </w:rPr>
        <w:t xml:space="preserve"> who </w:t>
      </w:r>
      <w:r>
        <w:rPr>
          <w:rFonts w:asciiTheme="majorBidi" w:hAnsiTheme="majorBidi" w:cstheme="majorBidi"/>
          <w:sz w:val="24"/>
          <w:szCs w:val="24"/>
        </w:rPr>
        <w:t xml:space="preserve">requests </w:t>
      </w:r>
      <w:r w:rsidRPr="00AA7DDE">
        <w:rPr>
          <w:rFonts w:asciiTheme="majorBidi" w:hAnsiTheme="majorBidi" w:cstheme="majorBidi"/>
          <w:sz w:val="24"/>
          <w:szCs w:val="24"/>
        </w:rPr>
        <w:t>perform</w:t>
      </w:r>
      <w:r>
        <w:rPr>
          <w:rFonts w:asciiTheme="majorBidi" w:hAnsiTheme="majorBidi" w:cstheme="majorBidi"/>
          <w:sz w:val="24"/>
          <w:szCs w:val="24"/>
        </w:rPr>
        <w:t>ing</w:t>
      </w:r>
      <w:r w:rsidRPr="00AA7DDE">
        <w:rPr>
          <w:rFonts w:asciiTheme="majorBidi" w:hAnsiTheme="majorBidi" w:cstheme="majorBidi"/>
          <w:sz w:val="24"/>
          <w:szCs w:val="24"/>
        </w:rPr>
        <w:t xml:space="preserve"> a task </w:t>
      </w:r>
      <w:r>
        <w:rPr>
          <w:rFonts w:asciiTheme="majorBidi" w:hAnsiTheme="majorBidi" w:cstheme="majorBidi"/>
          <w:sz w:val="24"/>
          <w:szCs w:val="24"/>
        </w:rPr>
        <w:t xml:space="preserve">in a unit, </w:t>
      </w:r>
      <w:r w:rsidRPr="00AA7DDE">
        <w:rPr>
          <w:rFonts w:asciiTheme="majorBidi" w:hAnsiTheme="majorBidi" w:cstheme="majorBidi"/>
          <w:sz w:val="24"/>
          <w:szCs w:val="24"/>
        </w:rPr>
        <w:t>on the basis of relevant permit.</w:t>
      </w:r>
      <w:r w:rsidRPr="00AA7DDE">
        <w:t xml:space="preserve"> </w:t>
      </w:r>
      <w:r>
        <w:rPr>
          <w:rFonts w:asciiTheme="majorBidi" w:hAnsiTheme="majorBidi" w:cstheme="majorBidi"/>
          <w:sz w:val="24"/>
          <w:szCs w:val="24"/>
        </w:rPr>
        <w:t>For example, Technical Inspection U</w:t>
      </w:r>
      <w:r w:rsidRPr="00AA7DDE">
        <w:rPr>
          <w:rFonts w:asciiTheme="majorBidi" w:hAnsiTheme="majorBidi" w:cstheme="majorBidi"/>
          <w:sz w:val="24"/>
          <w:szCs w:val="24"/>
        </w:rPr>
        <w:t xml:space="preserve">nit </w:t>
      </w:r>
      <w:r>
        <w:rPr>
          <w:rFonts w:asciiTheme="majorBidi" w:hAnsiTheme="majorBidi" w:cstheme="majorBidi"/>
          <w:sz w:val="24"/>
          <w:szCs w:val="24"/>
        </w:rPr>
        <w:t>may request</w:t>
      </w:r>
      <w:r w:rsidRPr="00AA7DDE">
        <w:rPr>
          <w:rFonts w:asciiTheme="majorBidi" w:hAnsiTheme="majorBidi" w:cstheme="majorBidi"/>
          <w:sz w:val="24"/>
          <w:szCs w:val="24"/>
        </w:rPr>
        <w:t xml:space="preserve"> </w:t>
      </w:r>
      <w:r>
        <w:rPr>
          <w:rFonts w:asciiTheme="majorBidi" w:hAnsiTheme="majorBidi" w:cstheme="majorBidi"/>
          <w:sz w:val="24"/>
          <w:szCs w:val="24"/>
        </w:rPr>
        <w:t>performing specific repairs on</w:t>
      </w:r>
      <w:r w:rsidRPr="00AA7DDE">
        <w:rPr>
          <w:rFonts w:asciiTheme="majorBidi" w:hAnsiTheme="majorBidi" w:cstheme="majorBidi"/>
          <w:sz w:val="24"/>
          <w:szCs w:val="24"/>
        </w:rPr>
        <w:t xml:space="preserve"> process equipment in an operational unit.</w:t>
      </w:r>
    </w:p>
    <w:p w:rsidR="00413CDE" w:rsidRPr="006C3788" w:rsidRDefault="00413CDE" w:rsidP="00413CDE">
      <w:pPr>
        <w:spacing w:after="100" w:line="276" w:lineRule="auto"/>
        <w:jc w:val="both"/>
        <w:rPr>
          <w:rFonts w:asciiTheme="majorBidi" w:hAnsiTheme="majorBidi" w:cstheme="majorBidi"/>
          <w:b/>
          <w:bCs/>
          <w:sz w:val="24"/>
          <w:szCs w:val="24"/>
        </w:rPr>
      </w:pPr>
      <w:r w:rsidRPr="006C3788">
        <w:rPr>
          <w:rFonts w:asciiTheme="majorBidi" w:hAnsiTheme="majorBidi" w:cstheme="majorBidi"/>
          <w:b/>
          <w:bCs/>
          <w:sz w:val="24"/>
          <w:szCs w:val="24"/>
        </w:rPr>
        <w:t>• Permit issuer (Area Manager/Area Supervisor)</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w:t>
      </w:r>
      <w:r w:rsidRPr="00444543">
        <w:rPr>
          <w:rFonts w:asciiTheme="majorBidi" w:hAnsiTheme="majorBidi" w:cstheme="majorBidi"/>
          <w:sz w:val="24"/>
          <w:szCs w:val="24"/>
        </w:rPr>
        <w:t xml:space="preserve"> person issues </w:t>
      </w:r>
      <w:r>
        <w:rPr>
          <w:rFonts w:asciiTheme="majorBidi" w:hAnsiTheme="majorBidi" w:cstheme="majorBidi"/>
          <w:sz w:val="24"/>
          <w:szCs w:val="24"/>
        </w:rPr>
        <w:t>permits for various</w:t>
      </w:r>
      <w:r w:rsidRPr="00444543">
        <w:rPr>
          <w:rFonts w:asciiTheme="majorBidi" w:hAnsiTheme="majorBidi" w:cstheme="majorBidi"/>
          <w:sz w:val="24"/>
          <w:szCs w:val="24"/>
        </w:rPr>
        <w:t xml:space="preserve"> </w:t>
      </w:r>
      <w:r>
        <w:rPr>
          <w:rFonts w:asciiTheme="majorBidi" w:hAnsiTheme="majorBidi" w:cstheme="majorBidi"/>
          <w:sz w:val="24"/>
          <w:szCs w:val="24"/>
        </w:rPr>
        <w:t xml:space="preserve">activities. He/she </w:t>
      </w:r>
      <w:r w:rsidRPr="00444543">
        <w:rPr>
          <w:rFonts w:asciiTheme="majorBidi" w:hAnsiTheme="majorBidi" w:cstheme="majorBidi"/>
          <w:sz w:val="24"/>
          <w:szCs w:val="24"/>
        </w:rPr>
        <w:t xml:space="preserve">ensures </w:t>
      </w:r>
      <w:r>
        <w:rPr>
          <w:rFonts w:asciiTheme="majorBidi" w:hAnsiTheme="majorBidi" w:cstheme="majorBidi"/>
          <w:sz w:val="24"/>
          <w:szCs w:val="24"/>
        </w:rPr>
        <w:t>full observance of</w:t>
      </w:r>
      <w:r w:rsidRPr="00444543">
        <w:rPr>
          <w:rFonts w:asciiTheme="majorBidi" w:hAnsiTheme="majorBidi" w:cstheme="majorBidi"/>
          <w:sz w:val="24"/>
          <w:szCs w:val="24"/>
        </w:rPr>
        <w:t xml:space="preserve"> safety </w:t>
      </w:r>
      <w:r>
        <w:rPr>
          <w:rFonts w:asciiTheme="majorBidi" w:hAnsiTheme="majorBidi" w:cstheme="majorBidi"/>
          <w:sz w:val="24"/>
          <w:szCs w:val="24"/>
        </w:rPr>
        <w:t>precautions and that all needed signatures have been obtained.</w:t>
      </w:r>
    </w:p>
    <w:p w:rsidR="00413CDE" w:rsidRPr="00351A52" w:rsidRDefault="00413CDE" w:rsidP="00413CDE">
      <w:pPr>
        <w:spacing w:after="100" w:line="276" w:lineRule="auto"/>
        <w:jc w:val="both"/>
        <w:rPr>
          <w:rFonts w:asciiTheme="majorBidi" w:hAnsiTheme="majorBidi" w:cstheme="majorBidi"/>
          <w:b/>
          <w:bCs/>
          <w:sz w:val="24"/>
          <w:szCs w:val="24"/>
        </w:rPr>
      </w:pPr>
      <w:r w:rsidRPr="006C3788">
        <w:rPr>
          <w:rFonts w:asciiTheme="majorBidi" w:hAnsiTheme="majorBidi" w:cstheme="majorBidi"/>
          <w:b/>
          <w:bCs/>
          <w:sz w:val="24"/>
          <w:szCs w:val="24"/>
        </w:rPr>
        <w:t xml:space="preserve">• </w:t>
      </w:r>
      <w:r w:rsidRPr="00351A52">
        <w:rPr>
          <w:rFonts w:asciiTheme="majorBidi" w:hAnsiTheme="majorBidi" w:cstheme="majorBidi"/>
          <w:b/>
          <w:bCs/>
          <w:sz w:val="24"/>
          <w:szCs w:val="24"/>
        </w:rPr>
        <w:t>Person in charge of the work (supervisor)</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person supervises workers engaged in a task subject to a P.T.W system.</w:t>
      </w:r>
    </w:p>
    <w:p w:rsidR="00413CDE" w:rsidRPr="00F92FD2" w:rsidRDefault="00413CDE" w:rsidP="00413CDE">
      <w:pPr>
        <w:spacing w:after="100" w:line="276" w:lineRule="auto"/>
        <w:jc w:val="both"/>
        <w:rPr>
          <w:rFonts w:asciiTheme="majorBidi" w:hAnsiTheme="majorBidi" w:cstheme="majorBidi"/>
          <w:b/>
          <w:bCs/>
          <w:sz w:val="24"/>
          <w:szCs w:val="24"/>
        </w:rPr>
      </w:pPr>
      <w:r w:rsidRPr="006C3788">
        <w:rPr>
          <w:rFonts w:asciiTheme="majorBidi" w:hAnsiTheme="majorBidi" w:cstheme="majorBidi"/>
          <w:b/>
          <w:bCs/>
          <w:sz w:val="24"/>
          <w:szCs w:val="24"/>
        </w:rPr>
        <w:t xml:space="preserve">• </w:t>
      </w:r>
      <w:r w:rsidRPr="00F92FD2">
        <w:rPr>
          <w:rFonts w:asciiTheme="majorBidi" w:hAnsiTheme="majorBidi" w:cstheme="majorBidi"/>
          <w:b/>
          <w:bCs/>
          <w:sz w:val="24"/>
          <w:szCs w:val="24"/>
        </w:rPr>
        <w:t>Hand-over</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It refers to the</w:t>
      </w:r>
      <w:r w:rsidRPr="00F92FD2">
        <w:rPr>
          <w:rFonts w:asciiTheme="majorBidi" w:hAnsiTheme="majorBidi" w:cstheme="majorBidi"/>
          <w:sz w:val="24"/>
          <w:szCs w:val="24"/>
        </w:rPr>
        <w:t xml:space="preserve"> process of transferring responsibility for work activity between shift workers.</w:t>
      </w:r>
    </w:p>
    <w:p w:rsidR="00413CDE" w:rsidRPr="00014E3C" w:rsidRDefault="00413CDE" w:rsidP="00413CDE">
      <w:pPr>
        <w:spacing w:after="100" w:line="276" w:lineRule="auto"/>
        <w:rPr>
          <w:rFonts w:asciiTheme="majorBidi" w:hAnsiTheme="majorBidi" w:cstheme="majorBidi"/>
          <w:b/>
          <w:bCs/>
          <w:sz w:val="24"/>
          <w:szCs w:val="24"/>
        </w:rPr>
      </w:pPr>
      <w:r w:rsidRPr="006C3788">
        <w:rPr>
          <w:rFonts w:asciiTheme="majorBidi" w:hAnsiTheme="majorBidi" w:cstheme="majorBidi"/>
          <w:b/>
          <w:bCs/>
          <w:sz w:val="24"/>
          <w:szCs w:val="24"/>
        </w:rPr>
        <w:t>•</w:t>
      </w:r>
      <w:r w:rsidRPr="00014E3C">
        <w:rPr>
          <w:rFonts w:asciiTheme="majorBidi" w:hAnsiTheme="majorBidi" w:cstheme="majorBidi"/>
          <w:b/>
          <w:bCs/>
          <w:sz w:val="24"/>
          <w:szCs w:val="24"/>
        </w:rPr>
        <w:t xml:space="preserve"> Suspension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It refers to the</w:t>
      </w:r>
      <w:r w:rsidRPr="00F92FD2">
        <w:rPr>
          <w:rFonts w:asciiTheme="majorBidi" w:hAnsiTheme="majorBidi" w:cstheme="majorBidi"/>
          <w:sz w:val="24"/>
          <w:szCs w:val="24"/>
        </w:rPr>
        <w:t xml:space="preserve"> </w:t>
      </w:r>
      <w:r w:rsidRPr="00014E3C">
        <w:rPr>
          <w:rFonts w:asciiTheme="majorBidi" w:hAnsiTheme="majorBidi" w:cstheme="majorBidi"/>
          <w:sz w:val="24"/>
          <w:szCs w:val="24"/>
        </w:rPr>
        <w:t xml:space="preserve">temporary invalidation of a permit for a period during which the work has </w:t>
      </w:r>
      <w:r>
        <w:rPr>
          <w:rFonts w:asciiTheme="majorBidi" w:hAnsiTheme="majorBidi" w:cstheme="majorBidi"/>
          <w:sz w:val="24"/>
          <w:szCs w:val="24"/>
        </w:rPr>
        <w:t>been stopped</w:t>
      </w:r>
      <w:r w:rsidRPr="00014E3C">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b/>
          <w:bCs/>
          <w:sz w:val="24"/>
          <w:szCs w:val="24"/>
        </w:rPr>
      </w:pPr>
      <w:r w:rsidRPr="006C3788">
        <w:rPr>
          <w:rFonts w:asciiTheme="majorBidi" w:hAnsiTheme="majorBidi" w:cstheme="majorBidi"/>
          <w:b/>
          <w:bCs/>
          <w:sz w:val="24"/>
          <w:szCs w:val="24"/>
        </w:rPr>
        <w:t>•</w:t>
      </w:r>
      <w:r w:rsidRPr="002B562A">
        <w:rPr>
          <w:rFonts w:asciiTheme="majorBidi" w:hAnsiTheme="majorBidi" w:cstheme="majorBidi"/>
          <w:b/>
          <w:bCs/>
          <w:sz w:val="24"/>
          <w:szCs w:val="24"/>
        </w:rPr>
        <w:t xml:space="preserve"> Cancel</w:t>
      </w:r>
      <w:r>
        <w:rPr>
          <w:rFonts w:asciiTheme="majorBidi" w:hAnsiTheme="majorBidi" w:cstheme="majorBidi"/>
          <w:b/>
          <w:bCs/>
          <w:sz w:val="24"/>
          <w:szCs w:val="24"/>
        </w:rPr>
        <w:t xml:space="preserve">lation/Override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It refers to the</w:t>
      </w:r>
      <w:r w:rsidRPr="00F92FD2">
        <w:rPr>
          <w:rFonts w:asciiTheme="majorBidi" w:hAnsiTheme="majorBidi" w:cstheme="majorBidi"/>
          <w:sz w:val="24"/>
          <w:szCs w:val="24"/>
        </w:rPr>
        <w:t xml:space="preserve"> </w:t>
      </w:r>
      <w:r w:rsidRPr="00014E3C">
        <w:rPr>
          <w:rFonts w:asciiTheme="majorBidi" w:hAnsiTheme="majorBidi" w:cstheme="majorBidi"/>
          <w:sz w:val="24"/>
          <w:szCs w:val="24"/>
        </w:rPr>
        <w:t xml:space="preserve">temporary </w:t>
      </w:r>
      <w:r>
        <w:rPr>
          <w:rFonts w:asciiTheme="majorBidi" w:hAnsiTheme="majorBidi" w:cstheme="majorBidi"/>
          <w:sz w:val="24"/>
          <w:szCs w:val="24"/>
        </w:rPr>
        <w:t>bypass of a safety device</w:t>
      </w:r>
      <w:r w:rsidRPr="002B562A">
        <w:rPr>
          <w:rFonts w:asciiTheme="majorBidi" w:hAnsiTheme="majorBidi" w:cstheme="majorBidi"/>
          <w:sz w:val="24"/>
          <w:szCs w:val="24"/>
        </w:rPr>
        <w:t xml:space="preserve"> to allow certain work to</w:t>
      </w:r>
      <w:r>
        <w:rPr>
          <w:rFonts w:asciiTheme="majorBidi" w:hAnsiTheme="majorBidi" w:cstheme="majorBidi"/>
          <w:sz w:val="24"/>
          <w:szCs w:val="24"/>
        </w:rPr>
        <w:t xml:space="preserve"> proceed</w:t>
      </w:r>
      <w:r w:rsidRPr="002B562A">
        <w:rPr>
          <w:rFonts w:asciiTheme="majorBidi" w:hAnsiTheme="majorBidi" w:cstheme="majorBidi"/>
          <w:sz w:val="24"/>
          <w:szCs w:val="24"/>
        </w:rPr>
        <w:t xml:space="preserve"> over a </w:t>
      </w:r>
      <w:r>
        <w:rPr>
          <w:rFonts w:asciiTheme="majorBidi" w:hAnsiTheme="majorBidi" w:cstheme="majorBidi"/>
          <w:sz w:val="24"/>
          <w:szCs w:val="24"/>
        </w:rPr>
        <w:t xml:space="preserve">specified period (e.g. </w:t>
      </w:r>
      <w:r w:rsidRPr="002B562A">
        <w:rPr>
          <w:rFonts w:asciiTheme="majorBidi" w:hAnsiTheme="majorBidi" w:cstheme="majorBidi"/>
          <w:sz w:val="24"/>
          <w:szCs w:val="24"/>
        </w:rPr>
        <w:t>fire detector overridden during welding operation</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sidRPr="006C3788">
        <w:rPr>
          <w:rFonts w:asciiTheme="majorBidi" w:hAnsiTheme="majorBidi" w:cstheme="majorBidi"/>
          <w:b/>
          <w:bCs/>
          <w:sz w:val="24"/>
          <w:szCs w:val="24"/>
        </w:rPr>
        <w:t>•</w:t>
      </w:r>
      <w:r w:rsidRPr="002B562A">
        <w:rPr>
          <w:rFonts w:asciiTheme="majorBidi" w:hAnsiTheme="majorBidi" w:cstheme="majorBidi"/>
          <w:b/>
          <w:bCs/>
          <w:sz w:val="24"/>
          <w:szCs w:val="24"/>
        </w:rPr>
        <w:t xml:space="preserve"> </w:t>
      </w:r>
      <w:r w:rsidRPr="00361967">
        <w:rPr>
          <w:rFonts w:asciiTheme="majorBidi" w:hAnsiTheme="majorBidi" w:cstheme="majorBidi"/>
          <w:b/>
          <w:bCs/>
          <w:sz w:val="24"/>
          <w:szCs w:val="24"/>
        </w:rPr>
        <w:t>Validity</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It refers to the</w:t>
      </w:r>
      <w:r w:rsidRPr="00F92FD2">
        <w:rPr>
          <w:rFonts w:asciiTheme="majorBidi" w:hAnsiTheme="majorBidi" w:cstheme="majorBidi"/>
          <w:sz w:val="24"/>
          <w:szCs w:val="24"/>
        </w:rPr>
        <w:t xml:space="preserve"> </w:t>
      </w:r>
      <w:r w:rsidRPr="00361967">
        <w:rPr>
          <w:rFonts w:asciiTheme="majorBidi" w:hAnsiTheme="majorBidi" w:cstheme="majorBidi"/>
          <w:sz w:val="24"/>
          <w:szCs w:val="24"/>
        </w:rPr>
        <w:t xml:space="preserve">period during which </w:t>
      </w:r>
      <w:r>
        <w:rPr>
          <w:rFonts w:asciiTheme="majorBidi" w:hAnsiTheme="majorBidi" w:cstheme="majorBidi"/>
          <w:sz w:val="24"/>
          <w:szCs w:val="24"/>
        </w:rPr>
        <w:t>a permit</w:t>
      </w:r>
      <w:r w:rsidRPr="00361967">
        <w:rPr>
          <w:rFonts w:asciiTheme="majorBidi" w:hAnsiTheme="majorBidi" w:cstheme="majorBidi"/>
          <w:sz w:val="24"/>
          <w:szCs w:val="24"/>
        </w:rPr>
        <w:t xml:space="preserve"> remain</w:t>
      </w:r>
      <w:r>
        <w:rPr>
          <w:rFonts w:asciiTheme="majorBidi" w:hAnsiTheme="majorBidi" w:cstheme="majorBidi"/>
          <w:sz w:val="24"/>
          <w:szCs w:val="24"/>
        </w:rPr>
        <w:t>s active and valid.</w:t>
      </w:r>
    </w:p>
    <w:p w:rsidR="00413CDE" w:rsidRPr="00730975" w:rsidRDefault="00413CDE" w:rsidP="00413CDE">
      <w:pPr>
        <w:spacing w:after="100" w:line="276" w:lineRule="auto"/>
        <w:jc w:val="both"/>
        <w:rPr>
          <w:rFonts w:asciiTheme="majorBidi" w:hAnsiTheme="majorBidi" w:cstheme="majorBidi"/>
          <w:sz w:val="24"/>
          <w:szCs w:val="24"/>
        </w:rPr>
      </w:pPr>
      <w:r w:rsidRPr="00730975">
        <w:rPr>
          <w:rFonts w:asciiTheme="majorBidi" w:hAnsiTheme="majorBidi" w:cstheme="majorBidi"/>
          <w:b/>
          <w:bCs/>
          <w:sz w:val="24"/>
          <w:szCs w:val="24"/>
        </w:rPr>
        <w:t>• Isolation</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It refers to the process of putting a </w:t>
      </w:r>
      <w:r w:rsidRPr="00730975">
        <w:rPr>
          <w:rFonts w:asciiTheme="majorBidi" w:hAnsiTheme="majorBidi" w:cstheme="majorBidi"/>
          <w:sz w:val="24"/>
          <w:szCs w:val="24"/>
        </w:rPr>
        <w:t>mechanical or electrical barrier between a source of energy and a place of work</w:t>
      </w:r>
      <w:r>
        <w:rPr>
          <w:rFonts w:asciiTheme="majorBidi" w:hAnsiTheme="majorBidi" w:cstheme="majorBidi"/>
          <w:sz w:val="24"/>
          <w:szCs w:val="24"/>
        </w:rPr>
        <w:t>.</w:t>
      </w:r>
    </w:p>
    <w:p w:rsidR="00413CDE" w:rsidRPr="00C21E21" w:rsidRDefault="00413CDE" w:rsidP="00413CDE">
      <w:pPr>
        <w:spacing w:after="100" w:line="276" w:lineRule="auto"/>
        <w:jc w:val="both"/>
        <w:rPr>
          <w:rFonts w:asciiTheme="majorBidi" w:hAnsiTheme="majorBidi" w:cstheme="majorBidi"/>
          <w:b/>
          <w:bCs/>
          <w:sz w:val="24"/>
          <w:szCs w:val="24"/>
        </w:rPr>
      </w:pPr>
      <w:r w:rsidRPr="00C21E21">
        <w:rPr>
          <w:rFonts w:asciiTheme="majorBidi" w:hAnsiTheme="majorBidi" w:cstheme="majorBidi"/>
          <w:b/>
          <w:bCs/>
          <w:sz w:val="24"/>
          <w:szCs w:val="24"/>
        </w:rPr>
        <w:t>• Revalidation</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In this process, </w:t>
      </w:r>
      <w:r w:rsidRPr="00C21E21">
        <w:rPr>
          <w:rFonts w:asciiTheme="majorBidi" w:hAnsiTheme="majorBidi" w:cstheme="majorBidi"/>
          <w:sz w:val="24"/>
          <w:szCs w:val="24"/>
        </w:rPr>
        <w:t xml:space="preserve">working conditions </w:t>
      </w:r>
      <w:r>
        <w:rPr>
          <w:rFonts w:asciiTheme="majorBidi" w:hAnsiTheme="majorBidi" w:cstheme="majorBidi"/>
          <w:sz w:val="24"/>
          <w:szCs w:val="24"/>
        </w:rPr>
        <w:t>are re-assessed to determine whether the work can be continued or not. The process requires the request of the person in charge of the work and agreement of the permit issuer.</w:t>
      </w:r>
    </w:p>
    <w:p w:rsidR="00413CDE" w:rsidRPr="002A6537" w:rsidRDefault="00413CDE" w:rsidP="00413CDE">
      <w:pPr>
        <w:spacing w:after="100" w:line="276" w:lineRule="auto"/>
        <w:jc w:val="both"/>
        <w:rPr>
          <w:rFonts w:asciiTheme="majorBidi" w:hAnsiTheme="majorBidi" w:cstheme="majorBidi"/>
          <w:b/>
          <w:bCs/>
          <w:sz w:val="24"/>
          <w:szCs w:val="24"/>
        </w:rPr>
      </w:pPr>
      <w:r w:rsidRPr="002A6537">
        <w:rPr>
          <w:rFonts w:asciiTheme="majorBidi" w:hAnsiTheme="majorBidi" w:cstheme="majorBidi"/>
          <w:b/>
          <w:bCs/>
          <w:sz w:val="24"/>
          <w:szCs w:val="24"/>
        </w:rPr>
        <w:t>• Monitoring</w:t>
      </w:r>
    </w:p>
    <w:p w:rsidR="00413CDE" w:rsidRDefault="00413CDE" w:rsidP="00413CDE">
      <w:pPr>
        <w:tabs>
          <w:tab w:val="left" w:pos="90"/>
        </w:tabs>
        <w:spacing w:after="100" w:line="276" w:lineRule="auto"/>
        <w:jc w:val="both"/>
        <w:rPr>
          <w:rFonts w:asciiTheme="majorBidi" w:hAnsiTheme="majorBidi" w:cstheme="majorBidi"/>
          <w:sz w:val="24"/>
          <w:szCs w:val="24"/>
        </w:rPr>
      </w:pPr>
      <w:r w:rsidRPr="00114AD4">
        <w:rPr>
          <w:rFonts w:asciiTheme="majorBidi" w:hAnsiTheme="majorBidi" w:cstheme="majorBidi"/>
          <w:sz w:val="24"/>
          <w:szCs w:val="24"/>
        </w:rPr>
        <w:t>The routine checking of how the P</w:t>
      </w:r>
      <w:r>
        <w:rPr>
          <w:rFonts w:asciiTheme="majorBidi" w:hAnsiTheme="majorBidi" w:cstheme="majorBidi"/>
          <w:sz w:val="24"/>
          <w:szCs w:val="24"/>
        </w:rPr>
        <w:t>.</w:t>
      </w:r>
      <w:r w:rsidRPr="00114AD4">
        <w:rPr>
          <w:rFonts w:asciiTheme="majorBidi" w:hAnsiTheme="majorBidi" w:cstheme="majorBidi"/>
          <w:sz w:val="24"/>
          <w:szCs w:val="24"/>
        </w:rPr>
        <w:t>T</w:t>
      </w:r>
      <w:r>
        <w:rPr>
          <w:rFonts w:asciiTheme="majorBidi" w:hAnsiTheme="majorBidi" w:cstheme="majorBidi"/>
          <w:sz w:val="24"/>
          <w:szCs w:val="24"/>
        </w:rPr>
        <w:t>.</w:t>
      </w:r>
      <w:r w:rsidRPr="00114AD4">
        <w:rPr>
          <w:rFonts w:asciiTheme="majorBidi" w:hAnsiTheme="majorBidi" w:cstheme="majorBidi"/>
          <w:sz w:val="24"/>
          <w:szCs w:val="24"/>
        </w:rPr>
        <w:t>W system is being used</w:t>
      </w:r>
      <w:r>
        <w:rPr>
          <w:rFonts w:asciiTheme="majorBidi" w:hAnsiTheme="majorBidi" w:cstheme="majorBidi"/>
          <w:sz w:val="24"/>
          <w:szCs w:val="24"/>
        </w:rPr>
        <w:t xml:space="preserve"> on the job.</w:t>
      </w:r>
    </w:p>
    <w:p w:rsidR="00413CDE" w:rsidRPr="00631E7B" w:rsidRDefault="00413CDE" w:rsidP="00413CDE">
      <w:pPr>
        <w:tabs>
          <w:tab w:val="left" w:pos="90"/>
        </w:tabs>
        <w:spacing w:after="100" w:line="276" w:lineRule="auto"/>
        <w:jc w:val="both"/>
        <w:rPr>
          <w:rFonts w:asciiTheme="majorBidi" w:hAnsiTheme="majorBidi" w:cstheme="majorBidi"/>
          <w:b/>
          <w:bCs/>
          <w:sz w:val="24"/>
          <w:szCs w:val="24"/>
        </w:rPr>
      </w:pPr>
      <w:r w:rsidRPr="002A6537">
        <w:rPr>
          <w:rFonts w:asciiTheme="majorBidi" w:hAnsiTheme="majorBidi" w:cstheme="majorBidi"/>
          <w:b/>
          <w:bCs/>
          <w:sz w:val="24"/>
          <w:szCs w:val="24"/>
        </w:rPr>
        <w:t xml:space="preserve">• </w:t>
      </w:r>
      <w:r w:rsidRPr="00631E7B">
        <w:rPr>
          <w:rFonts w:asciiTheme="majorBidi" w:hAnsiTheme="majorBidi" w:cstheme="majorBidi"/>
          <w:b/>
          <w:bCs/>
          <w:sz w:val="24"/>
          <w:szCs w:val="24"/>
        </w:rPr>
        <w:t xml:space="preserve">Audit </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Audit refers to the</w:t>
      </w:r>
      <w:r w:rsidRPr="00631E7B">
        <w:rPr>
          <w:rFonts w:asciiTheme="majorBidi" w:hAnsiTheme="majorBidi" w:cstheme="majorBidi"/>
          <w:sz w:val="24"/>
          <w:szCs w:val="24"/>
        </w:rPr>
        <w:t xml:space="preserve"> examination of </w:t>
      </w:r>
      <w:r w:rsidRPr="00114AD4">
        <w:rPr>
          <w:rFonts w:asciiTheme="majorBidi" w:hAnsiTheme="majorBidi" w:cstheme="majorBidi"/>
          <w:sz w:val="24"/>
          <w:szCs w:val="24"/>
        </w:rPr>
        <w:t>the P</w:t>
      </w:r>
      <w:r>
        <w:rPr>
          <w:rFonts w:asciiTheme="majorBidi" w:hAnsiTheme="majorBidi" w:cstheme="majorBidi"/>
          <w:sz w:val="24"/>
          <w:szCs w:val="24"/>
        </w:rPr>
        <w:t>.</w:t>
      </w:r>
      <w:r w:rsidRPr="00114AD4">
        <w:rPr>
          <w:rFonts w:asciiTheme="majorBidi" w:hAnsiTheme="majorBidi" w:cstheme="majorBidi"/>
          <w:sz w:val="24"/>
          <w:szCs w:val="24"/>
        </w:rPr>
        <w:t>T</w:t>
      </w:r>
      <w:r>
        <w:rPr>
          <w:rFonts w:asciiTheme="majorBidi" w:hAnsiTheme="majorBidi" w:cstheme="majorBidi"/>
          <w:sz w:val="24"/>
          <w:szCs w:val="24"/>
        </w:rPr>
        <w:t>.</w:t>
      </w:r>
      <w:r w:rsidRPr="00114AD4">
        <w:rPr>
          <w:rFonts w:asciiTheme="majorBidi" w:hAnsiTheme="majorBidi" w:cstheme="majorBidi"/>
          <w:sz w:val="24"/>
          <w:szCs w:val="24"/>
        </w:rPr>
        <w:t>W system</w:t>
      </w:r>
      <w:r>
        <w:rPr>
          <w:rFonts w:asciiTheme="majorBidi" w:hAnsiTheme="majorBidi" w:cstheme="majorBidi"/>
          <w:sz w:val="24"/>
          <w:szCs w:val="24"/>
        </w:rPr>
        <w:t xml:space="preserve"> in order</w:t>
      </w:r>
      <w:r w:rsidRPr="00114AD4">
        <w:rPr>
          <w:rFonts w:asciiTheme="majorBidi" w:hAnsiTheme="majorBidi" w:cstheme="majorBidi"/>
          <w:sz w:val="24"/>
          <w:szCs w:val="24"/>
        </w:rPr>
        <w:t xml:space="preserve"> </w:t>
      </w:r>
      <w:r w:rsidRPr="00631E7B">
        <w:rPr>
          <w:rFonts w:asciiTheme="majorBidi" w:hAnsiTheme="majorBidi" w:cstheme="majorBidi"/>
          <w:sz w:val="24"/>
          <w:szCs w:val="24"/>
        </w:rPr>
        <w:t xml:space="preserve">to assess </w:t>
      </w:r>
      <w:r>
        <w:rPr>
          <w:rFonts w:asciiTheme="majorBidi" w:hAnsiTheme="majorBidi" w:cstheme="majorBidi"/>
          <w:sz w:val="24"/>
          <w:szCs w:val="24"/>
        </w:rPr>
        <w:t>the system</w:t>
      </w:r>
      <w:r w:rsidRPr="00631E7B">
        <w:rPr>
          <w:rFonts w:asciiTheme="majorBidi" w:hAnsiTheme="majorBidi" w:cstheme="majorBidi"/>
          <w:sz w:val="24"/>
          <w:szCs w:val="24"/>
        </w:rPr>
        <w:t xml:space="preserve"> over a</w:t>
      </w:r>
      <w:r>
        <w:rPr>
          <w:rFonts w:asciiTheme="majorBidi" w:hAnsiTheme="majorBidi" w:cstheme="majorBidi"/>
          <w:sz w:val="24"/>
          <w:szCs w:val="24"/>
        </w:rPr>
        <w:t xml:space="preserve"> specified time</w:t>
      </w:r>
      <w:r w:rsidRPr="00631E7B">
        <w:rPr>
          <w:rFonts w:asciiTheme="majorBidi" w:hAnsiTheme="majorBidi" w:cstheme="majorBidi"/>
          <w:sz w:val="24"/>
          <w:szCs w:val="24"/>
        </w:rPr>
        <w:t xml:space="preserve"> period</w:t>
      </w:r>
      <w:r>
        <w:rPr>
          <w:rFonts w:asciiTheme="majorBidi" w:hAnsiTheme="majorBidi" w:cstheme="majorBidi"/>
          <w:sz w:val="24"/>
          <w:szCs w:val="24"/>
        </w:rPr>
        <w:t>.</w:t>
      </w:r>
    </w:p>
    <w:p w:rsidR="000F3A19" w:rsidRDefault="000F3A19" w:rsidP="00413CDE">
      <w:pPr>
        <w:tabs>
          <w:tab w:val="left" w:pos="90"/>
        </w:tabs>
        <w:spacing w:after="100" w:line="276" w:lineRule="auto"/>
        <w:jc w:val="both"/>
        <w:rPr>
          <w:rFonts w:asciiTheme="majorBidi" w:hAnsiTheme="majorBidi" w:cstheme="majorBidi"/>
          <w:sz w:val="24"/>
          <w:szCs w:val="24"/>
        </w:rPr>
      </w:pPr>
    </w:p>
    <w:p w:rsidR="00413CDE" w:rsidRPr="005D3F4E" w:rsidRDefault="00413CDE" w:rsidP="00413CDE">
      <w:pPr>
        <w:tabs>
          <w:tab w:val="left" w:pos="90"/>
        </w:tabs>
        <w:spacing w:after="100" w:line="276" w:lineRule="auto"/>
        <w:jc w:val="both"/>
        <w:rPr>
          <w:rFonts w:asciiTheme="majorBidi" w:hAnsiTheme="majorBidi" w:cstheme="majorBidi"/>
          <w:b/>
          <w:bCs/>
          <w:sz w:val="24"/>
          <w:szCs w:val="24"/>
        </w:rPr>
      </w:pPr>
      <w:r w:rsidRPr="002A6537">
        <w:rPr>
          <w:rFonts w:asciiTheme="majorBidi" w:hAnsiTheme="majorBidi" w:cstheme="majorBidi"/>
          <w:b/>
          <w:bCs/>
          <w:sz w:val="24"/>
          <w:szCs w:val="24"/>
        </w:rPr>
        <w:lastRenderedPageBreak/>
        <w:t>•</w:t>
      </w:r>
      <w:r w:rsidRPr="005D3F4E">
        <w:rPr>
          <w:rFonts w:asciiTheme="majorBidi" w:hAnsiTheme="majorBidi" w:cstheme="majorBidi"/>
          <w:b/>
          <w:bCs/>
          <w:sz w:val="24"/>
          <w:szCs w:val="24"/>
        </w:rPr>
        <w:t xml:space="preserve"> Review </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In this </w:t>
      </w:r>
      <w:r w:rsidRPr="005D3F4E">
        <w:rPr>
          <w:rFonts w:asciiTheme="majorBidi" w:hAnsiTheme="majorBidi" w:cstheme="majorBidi"/>
          <w:sz w:val="24"/>
          <w:szCs w:val="24"/>
        </w:rPr>
        <w:t>process</w:t>
      </w:r>
      <w:r>
        <w:rPr>
          <w:rFonts w:asciiTheme="majorBidi" w:hAnsiTheme="majorBidi" w:cstheme="majorBidi"/>
          <w:sz w:val="24"/>
          <w:szCs w:val="24"/>
        </w:rPr>
        <w:t>,</w:t>
      </w:r>
      <w:r w:rsidRPr="005D3F4E">
        <w:rPr>
          <w:rFonts w:asciiTheme="majorBidi" w:hAnsiTheme="majorBidi" w:cstheme="majorBidi"/>
          <w:sz w:val="24"/>
          <w:szCs w:val="24"/>
        </w:rPr>
        <w:t xml:space="preserve"> </w:t>
      </w:r>
      <w:r>
        <w:rPr>
          <w:rFonts w:asciiTheme="majorBidi" w:hAnsiTheme="majorBidi" w:cstheme="majorBidi"/>
          <w:sz w:val="24"/>
          <w:szCs w:val="24"/>
        </w:rPr>
        <w:t xml:space="preserve">the </w:t>
      </w:r>
      <w:r w:rsidRPr="005D3F4E">
        <w:rPr>
          <w:rFonts w:asciiTheme="majorBidi" w:hAnsiTheme="majorBidi" w:cstheme="majorBidi"/>
          <w:sz w:val="24"/>
          <w:szCs w:val="24"/>
        </w:rPr>
        <w:t xml:space="preserve">entire system </w:t>
      </w:r>
      <w:r>
        <w:rPr>
          <w:rFonts w:asciiTheme="majorBidi" w:hAnsiTheme="majorBidi" w:cstheme="majorBidi"/>
          <w:sz w:val="24"/>
          <w:szCs w:val="24"/>
        </w:rPr>
        <w:t>is reexamined and</w:t>
      </w:r>
      <w:r w:rsidRPr="00C8608F">
        <w:rPr>
          <w:rFonts w:asciiTheme="majorBidi" w:hAnsiTheme="majorBidi" w:cstheme="majorBidi"/>
          <w:sz w:val="24"/>
          <w:szCs w:val="24"/>
        </w:rPr>
        <w:t xml:space="preserve"> </w:t>
      </w:r>
      <w:r w:rsidRPr="005D3F4E">
        <w:rPr>
          <w:rFonts w:asciiTheme="majorBidi" w:hAnsiTheme="majorBidi" w:cstheme="majorBidi"/>
          <w:sz w:val="24"/>
          <w:szCs w:val="24"/>
        </w:rPr>
        <w:t xml:space="preserve">required changes are identified to ensure the proper design and implementation of </w:t>
      </w:r>
      <w:r w:rsidRPr="00114AD4">
        <w:rPr>
          <w:rFonts w:asciiTheme="majorBidi" w:hAnsiTheme="majorBidi" w:cstheme="majorBidi"/>
          <w:sz w:val="24"/>
          <w:szCs w:val="24"/>
        </w:rPr>
        <w:t>the P</w:t>
      </w:r>
      <w:r>
        <w:rPr>
          <w:rFonts w:asciiTheme="majorBidi" w:hAnsiTheme="majorBidi" w:cstheme="majorBidi"/>
          <w:sz w:val="24"/>
          <w:szCs w:val="24"/>
        </w:rPr>
        <w:t>.</w:t>
      </w:r>
      <w:r w:rsidRPr="00114AD4">
        <w:rPr>
          <w:rFonts w:asciiTheme="majorBidi" w:hAnsiTheme="majorBidi" w:cstheme="majorBidi"/>
          <w:sz w:val="24"/>
          <w:szCs w:val="24"/>
        </w:rPr>
        <w:t>T</w:t>
      </w:r>
      <w:r>
        <w:rPr>
          <w:rFonts w:asciiTheme="majorBidi" w:hAnsiTheme="majorBidi" w:cstheme="majorBidi"/>
          <w:sz w:val="24"/>
          <w:szCs w:val="24"/>
        </w:rPr>
        <w:t>.</w:t>
      </w:r>
      <w:r w:rsidRPr="00114AD4">
        <w:rPr>
          <w:rFonts w:asciiTheme="majorBidi" w:hAnsiTheme="majorBidi" w:cstheme="majorBidi"/>
          <w:sz w:val="24"/>
          <w:szCs w:val="24"/>
        </w:rPr>
        <w:t>W system</w:t>
      </w:r>
      <w:r>
        <w:rPr>
          <w:rFonts w:asciiTheme="majorBidi" w:hAnsiTheme="majorBidi" w:cstheme="majorBidi"/>
          <w:sz w:val="24"/>
          <w:szCs w:val="24"/>
        </w:rPr>
        <w:t>.</w:t>
      </w:r>
    </w:p>
    <w:p w:rsidR="00413CDE" w:rsidRPr="00E86EF1" w:rsidRDefault="00413CDE" w:rsidP="00413CDE">
      <w:pPr>
        <w:tabs>
          <w:tab w:val="left" w:pos="90"/>
        </w:tabs>
        <w:spacing w:after="100" w:line="276" w:lineRule="auto"/>
        <w:jc w:val="both"/>
        <w:rPr>
          <w:rFonts w:asciiTheme="majorBidi" w:hAnsiTheme="majorBidi" w:cstheme="majorBidi"/>
          <w:b/>
          <w:bCs/>
          <w:sz w:val="24"/>
          <w:szCs w:val="24"/>
        </w:rPr>
      </w:pPr>
      <w:r w:rsidRPr="002A6537">
        <w:rPr>
          <w:rFonts w:asciiTheme="majorBidi" w:hAnsiTheme="majorBidi" w:cstheme="majorBidi"/>
          <w:b/>
          <w:bCs/>
          <w:sz w:val="24"/>
          <w:szCs w:val="24"/>
        </w:rPr>
        <w:t>•</w:t>
      </w:r>
      <w:r>
        <w:rPr>
          <w:rFonts w:asciiTheme="majorBidi" w:hAnsiTheme="majorBidi" w:cstheme="majorBidi"/>
          <w:b/>
          <w:bCs/>
          <w:sz w:val="24"/>
          <w:szCs w:val="24"/>
        </w:rPr>
        <w:t xml:space="preserve"> Verification </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It r</w:t>
      </w:r>
      <w:r w:rsidRPr="00E86EF1">
        <w:rPr>
          <w:rFonts w:asciiTheme="majorBidi" w:hAnsiTheme="majorBidi" w:cstheme="majorBidi"/>
          <w:sz w:val="24"/>
          <w:szCs w:val="24"/>
        </w:rPr>
        <w:t xml:space="preserve">efers to the whole process of </w:t>
      </w:r>
      <w:r>
        <w:rPr>
          <w:rFonts w:asciiTheme="majorBidi" w:hAnsiTheme="majorBidi" w:cstheme="majorBidi"/>
          <w:sz w:val="24"/>
          <w:szCs w:val="24"/>
        </w:rPr>
        <w:t>examining</w:t>
      </w:r>
      <w:r w:rsidRPr="00E86EF1">
        <w:rPr>
          <w:rFonts w:asciiTheme="majorBidi" w:hAnsiTheme="majorBidi" w:cstheme="majorBidi"/>
          <w:sz w:val="24"/>
          <w:szCs w:val="24"/>
        </w:rPr>
        <w:t xml:space="preserve"> the P</w:t>
      </w:r>
      <w:r>
        <w:rPr>
          <w:rFonts w:asciiTheme="majorBidi" w:hAnsiTheme="majorBidi" w:cstheme="majorBidi"/>
          <w:sz w:val="24"/>
          <w:szCs w:val="24"/>
        </w:rPr>
        <w:t>.</w:t>
      </w:r>
      <w:r w:rsidRPr="00E86EF1">
        <w:rPr>
          <w:rFonts w:asciiTheme="majorBidi" w:hAnsiTheme="majorBidi" w:cstheme="majorBidi"/>
          <w:sz w:val="24"/>
          <w:szCs w:val="24"/>
        </w:rPr>
        <w:t>T</w:t>
      </w:r>
      <w:r>
        <w:rPr>
          <w:rFonts w:asciiTheme="majorBidi" w:hAnsiTheme="majorBidi" w:cstheme="majorBidi"/>
          <w:sz w:val="24"/>
          <w:szCs w:val="24"/>
        </w:rPr>
        <w:t>.</w:t>
      </w:r>
      <w:r w:rsidRPr="00E86EF1">
        <w:rPr>
          <w:rFonts w:asciiTheme="majorBidi" w:hAnsiTheme="majorBidi" w:cstheme="majorBidi"/>
          <w:sz w:val="24"/>
          <w:szCs w:val="24"/>
        </w:rPr>
        <w:t>W system through</w:t>
      </w:r>
      <w:r>
        <w:rPr>
          <w:rFonts w:asciiTheme="majorBidi" w:hAnsiTheme="majorBidi" w:cstheme="majorBidi"/>
          <w:sz w:val="24"/>
          <w:szCs w:val="24"/>
        </w:rPr>
        <w:t xml:space="preserve"> </w:t>
      </w:r>
      <w:r w:rsidRPr="00E86EF1">
        <w:rPr>
          <w:rFonts w:asciiTheme="majorBidi" w:hAnsiTheme="majorBidi" w:cstheme="majorBidi"/>
          <w:sz w:val="24"/>
          <w:szCs w:val="24"/>
        </w:rPr>
        <w:t xml:space="preserve">daily monitoring to periodic audits and reviews to ensure </w:t>
      </w:r>
      <w:r>
        <w:rPr>
          <w:rFonts w:asciiTheme="majorBidi" w:hAnsiTheme="majorBidi" w:cstheme="majorBidi"/>
          <w:sz w:val="24"/>
          <w:szCs w:val="24"/>
        </w:rPr>
        <w:t xml:space="preserve">that the </w:t>
      </w:r>
      <w:r w:rsidRPr="00E86EF1">
        <w:rPr>
          <w:rFonts w:asciiTheme="majorBidi" w:hAnsiTheme="majorBidi" w:cstheme="majorBidi"/>
          <w:sz w:val="24"/>
          <w:szCs w:val="24"/>
        </w:rPr>
        <w:t xml:space="preserve">system </w:t>
      </w:r>
      <w:r>
        <w:rPr>
          <w:rFonts w:asciiTheme="majorBidi" w:hAnsiTheme="majorBidi" w:cstheme="majorBidi"/>
          <w:sz w:val="24"/>
          <w:szCs w:val="24"/>
        </w:rPr>
        <w:t>is continuing</w:t>
      </w:r>
      <w:r w:rsidRPr="00E86EF1">
        <w:rPr>
          <w:rFonts w:asciiTheme="majorBidi" w:hAnsiTheme="majorBidi" w:cstheme="majorBidi"/>
          <w:sz w:val="24"/>
          <w:szCs w:val="24"/>
        </w:rPr>
        <w:t xml:space="preserve"> to function as intended.</w:t>
      </w:r>
    </w:p>
    <w:p w:rsidR="00413CDE" w:rsidRPr="00B63019" w:rsidRDefault="00413CDE" w:rsidP="00413CDE">
      <w:pPr>
        <w:tabs>
          <w:tab w:val="left" w:pos="90"/>
        </w:tabs>
        <w:spacing w:after="100" w:line="276" w:lineRule="auto"/>
        <w:jc w:val="both"/>
        <w:rPr>
          <w:rFonts w:asciiTheme="majorBidi" w:hAnsiTheme="majorBidi" w:cstheme="majorBidi"/>
          <w:b/>
          <w:bCs/>
          <w:sz w:val="24"/>
          <w:szCs w:val="24"/>
        </w:rPr>
      </w:pPr>
      <w:r w:rsidRPr="00B63019">
        <w:rPr>
          <w:rFonts w:asciiTheme="majorBidi" w:hAnsiTheme="majorBidi" w:cstheme="majorBidi"/>
          <w:b/>
          <w:bCs/>
          <w:sz w:val="24"/>
          <w:szCs w:val="24"/>
        </w:rPr>
        <w:t>5. Legal requirements</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5.1 T</w:t>
      </w:r>
      <w:r w:rsidRPr="00C14D8A">
        <w:rPr>
          <w:rFonts w:asciiTheme="majorBidi" w:hAnsiTheme="majorBidi" w:cstheme="majorBidi"/>
          <w:sz w:val="24"/>
          <w:szCs w:val="24"/>
        </w:rPr>
        <w:t xml:space="preserve">he </w:t>
      </w:r>
      <w:r>
        <w:rPr>
          <w:rFonts w:asciiTheme="majorBidi" w:hAnsiTheme="majorBidi" w:cstheme="majorBidi"/>
          <w:sz w:val="24"/>
          <w:szCs w:val="24"/>
        </w:rPr>
        <w:t>special</w:t>
      </w:r>
      <w:r w:rsidRPr="00C14D8A">
        <w:rPr>
          <w:rFonts w:asciiTheme="majorBidi" w:hAnsiTheme="majorBidi" w:cstheme="majorBidi"/>
          <w:sz w:val="24"/>
          <w:szCs w:val="24"/>
        </w:rPr>
        <w:t xml:space="preserve"> safety regulations of the </w:t>
      </w:r>
      <w:r>
        <w:rPr>
          <w:rFonts w:asciiTheme="majorBidi" w:hAnsiTheme="majorBidi" w:cstheme="majorBidi"/>
          <w:sz w:val="24"/>
          <w:szCs w:val="24"/>
        </w:rPr>
        <w:t xml:space="preserve">N.I.O.C, adopted </w:t>
      </w:r>
      <w:r w:rsidRPr="00C14D8A">
        <w:rPr>
          <w:rFonts w:asciiTheme="majorBidi" w:hAnsiTheme="majorBidi" w:cstheme="majorBidi"/>
          <w:sz w:val="24"/>
          <w:szCs w:val="24"/>
        </w:rPr>
        <w:t xml:space="preserve">in </w:t>
      </w:r>
      <w:r>
        <w:rPr>
          <w:rFonts w:asciiTheme="majorBidi" w:hAnsiTheme="majorBidi" w:cstheme="majorBidi"/>
          <w:sz w:val="24"/>
          <w:szCs w:val="24"/>
        </w:rPr>
        <w:t>1974</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5.2 The r</w:t>
      </w:r>
      <w:r w:rsidRPr="00A42ACD">
        <w:rPr>
          <w:rFonts w:asciiTheme="majorBidi" w:hAnsiTheme="majorBidi" w:cstheme="majorBidi"/>
          <w:sz w:val="24"/>
          <w:szCs w:val="24"/>
        </w:rPr>
        <w:t>egulations of the</w:t>
      </w:r>
      <w:r>
        <w:rPr>
          <w:rFonts w:asciiTheme="majorBidi" w:hAnsiTheme="majorBidi" w:cstheme="majorBidi"/>
          <w:sz w:val="24"/>
          <w:szCs w:val="24"/>
        </w:rPr>
        <w:t xml:space="preserve"> Iranian</w:t>
      </w:r>
      <w:r w:rsidRPr="00A42ACD">
        <w:rPr>
          <w:rFonts w:asciiTheme="majorBidi" w:hAnsiTheme="majorBidi" w:cstheme="majorBidi"/>
          <w:sz w:val="24"/>
          <w:szCs w:val="24"/>
        </w:rPr>
        <w:t xml:space="preserve"> Ministry of Labor and Social Affairs</w:t>
      </w:r>
    </w:p>
    <w:p w:rsidR="00413CDE" w:rsidRDefault="00413CDE" w:rsidP="00413CDE">
      <w:pPr>
        <w:tabs>
          <w:tab w:val="left" w:pos="90"/>
        </w:tabs>
        <w:spacing w:after="100" w:line="276" w:lineRule="auto"/>
        <w:jc w:val="both"/>
        <w:rPr>
          <w:rFonts w:asciiTheme="majorBidi" w:hAnsiTheme="majorBidi" w:cstheme="majorBidi"/>
          <w:sz w:val="24"/>
          <w:szCs w:val="24"/>
        </w:rPr>
      </w:pPr>
      <w:r w:rsidRPr="001E6672">
        <w:rPr>
          <w:rFonts w:asciiTheme="majorBidi" w:hAnsiTheme="majorBidi" w:cstheme="majorBidi"/>
          <w:sz w:val="24"/>
          <w:szCs w:val="24"/>
        </w:rPr>
        <w:t>5</w:t>
      </w:r>
      <w:r>
        <w:rPr>
          <w:rFonts w:asciiTheme="majorBidi" w:hAnsiTheme="majorBidi" w:cstheme="majorBidi"/>
          <w:sz w:val="24"/>
          <w:szCs w:val="24"/>
        </w:rPr>
        <w:t xml:space="preserve">.3 All guidelines, instructions and </w:t>
      </w:r>
      <w:r w:rsidRPr="001E6672">
        <w:rPr>
          <w:rFonts w:asciiTheme="majorBidi" w:hAnsiTheme="majorBidi" w:cstheme="majorBidi"/>
          <w:sz w:val="24"/>
          <w:szCs w:val="24"/>
        </w:rPr>
        <w:t xml:space="preserve">procedures </w:t>
      </w:r>
      <w:r>
        <w:rPr>
          <w:rFonts w:asciiTheme="majorBidi" w:hAnsiTheme="majorBidi" w:cstheme="majorBidi"/>
          <w:sz w:val="24"/>
          <w:szCs w:val="24"/>
        </w:rPr>
        <w:t>provided by</w:t>
      </w:r>
      <w:r w:rsidRPr="001E6672">
        <w:rPr>
          <w:rFonts w:asciiTheme="majorBidi" w:hAnsiTheme="majorBidi" w:cstheme="majorBidi"/>
          <w:sz w:val="24"/>
          <w:szCs w:val="24"/>
        </w:rPr>
        <w:t xml:space="preserve"> the </w:t>
      </w:r>
      <w:r>
        <w:rPr>
          <w:rFonts w:asciiTheme="majorBidi" w:hAnsiTheme="majorBidi" w:cstheme="majorBidi"/>
          <w:sz w:val="24"/>
          <w:szCs w:val="24"/>
        </w:rPr>
        <w:t>N.I.O.C.</w:t>
      </w:r>
    </w:p>
    <w:p w:rsidR="00413CDE" w:rsidRPr="00067942" w:rsidRDefault="00413CDE" w:rsidP="00413CDE">
      <w:pPr>
        <w:tabs>
          <w:tab w:val="left" w:pos="90"/>
        </w:tabs>
        <w:spacing w:after="100" w:line="276" w:lineRule="auto"/>
        <w:jc w:val="both"/>
        <w:rPr>
          <w:rFonts w:asciiTheme="majorBidi" w:hAnsiTheme="majorBidi" w:cstheme="majorBidi"/>
          <w:b/>
          <w:bCs/>
          <w:sz w:val="24"/>
          <w:szCs w:val="24"/>
        </w:rPr>
      </w:pPr>
      <w:r w:rsidRPr="00067942">
        <w:rPr>
          <w:rFonts w:asciiTheme="majorBidi" w:hAnsiTheme="majorBidi" w:cstheme="majorBidi"/>
          <w:b/>
          <w:bCs/>
          <w:sz w:val="24"/>
          <w:szCs w:val="24"/>
        </w:rPr>
        <w:t xml:space="preserve">6. Permit </w:t>
      </w:r>
      <w:proofErr w:type="gramStart"/>
      <w:r w:rsidRPr="00067942">
        <w:rPr>
          <w:rFonts w:asciiTheme="majorBidi" w:hAnsiTheme="majorBidi" w:cstheme="majorBidi"/>
          <w:b/>
          <w:bCs/>
          <w:sz w:val="24"/>
          <w:szCs w:val="24"/>
        </w:rPr>
        <w:t>To</w:t>
      </w:r>
      <w:proofErr w:type="gramEnd"/>
      <w:r w:rsidRPr="00067942">
        <w:rPr>
          <w:rFonts w:asciiTheme="majorBidi" w:hAnsiTheme="majorBidi" w:cstheme="majorBidi"/>
          <w:b/>
          <w:bCs/>
          <w:sz w:val="24"/>
          <w:szCs w:val="24"/>
        </w:rPr>
        <w:t xml:space="preserve"> Work System (P.T.W System)</w:t>
      </w:r>
    </w:p>
    <w:p w:rsidR="00413CDE" w:rsidRPr="009D0D45" w:rsidRDefault="00413CDE" w:rsidP="00413CDE">
      <w:pPr>
        <w:tabs>
          <w:tab w:val="left" w:pos="90"/>
        </w:tabs>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6.1 Requirements for the implementation of the P.T.W System</w:t>
      </w:r>
    </w:p>
    <w:p w:rsidR="00413CDE" w:rsidRDefault="00413CDE" w:rsidP="00413CDE">
      <w:pPr>
        <w:tabs>
          <w:tab w:val="left" w:pos="90"/>
        </w:tabs>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DF1236">
        <w:rPr>
          <w:rFonts w:asciiTheme="majorBidi" w:hAnsiTheme="majorBidi" w:cstheme="majorBidi"/>
          <w:sz w:val="24"/>
          <w:szCs w:val="24"/>
        </w:rPr>
        <w:t xml:space="preserve">following requirements </w:t>
      </w:r>
      <w:r>
        <w:rPr>
          <w:rFonts w:asciiTheme="majorBidi" w:hAnsiTheme="majorBidi" w:cstheme="majorBidi"/>
          <w:sz w:val="24"/>
          <w:szCs w:val="24"/>
        </w:rPr>
        <w:t xml:space="preserve">are necessary to </w:t>
      </w:r>
      <w:r w:rsidRPr="00DF1236">
        <w:rPr>
          <w:rFonts w:asciiTheme="majorBidi" w:hAnsiTheme="majorBidi" w:cstheme="majorBidi"/>
          <w:sz w:val="24"/>
          <w:szCs w:val="24"/>
        </w:rPr>
        <w:t>ensure</w:t>
      </w:r>
      <w:r>
        <w:rPr>
          <w:rFonts w:asciiTheme="majorBidi" w:hAnsiTheme="majorBidi" w:cstheme="majorBidi"/>
          <w:sz w:val="24"/>
          <w:szCs w:val="24"/>
        </w:rPr>
        <w:t xml:space="preserve"> the</w:t>
      </w:r>
      <w:r w:rsidRPr="00DF1236">
        <w:rPr>
          <w:rFonts w:asciiTheme="majorBidi" w:hAnsiTheme="majorBidi" w:cstheme="majorBidi"/>
          <w:sz w:val="24"/>
          <w:szCs w:val="24"/>
        </w:rPr>
        <w:t xml:space="preserve"> proper implementation of the </w:t>
      </w:r>
      <w:r>
        <w:rPr>
          <w:rFonts w:asciiTheme="majorBidi" w:hAnsiTheme="majorBidi" w:cstheme="majorBidi"/>
          <w:sz w:val="24"/>
          <w:szCs w:val="24"/>
        </w:rPr>
        <w:t>P.T.W system:</w:t>
      </w:r>
    </w:p>
    <w:p w:rsidR="00413CDE" w:rsidRDefault="00413CDE" w:rsidP="00413CDE">
      <w:pPr>
        <w:tabs>
          <w:tab w:val="left" w:pos="90"/>
        </w:tabs>
        <w:spacing w:after="100" w:line="276" w:lineRule="auto"/>
        <w:jc w:val="both"/>
        <w:rPr>
          <w:rFonts w:asciiTheme="majorBidi" w:hAnsiTheme="majorBidi" w:cstheme="majorBidi"/>
          <w:sz w:val="24"/>
          <w:szCs w:val="24"/>
        </w:rPr>
      </w:pPr>
    </w:p>
    <w:p w:rsidR="00413CDE" w:rsidRPr="00E86EF1" w:rsidRDefault="00413CDE" w:rsidP="00413CDE">
      <w:pPr>
        <w:tabs>
          <w:tab w:val="left" w:pos="90"/>
        </w:tabs>
        <w:spacing w:after="100" w:line="276" w:lineRule="auto"/>
        <w:jc w:val="center"/>
        <w:rPr>
          <w:rFonts w:asciiTheme="majorBidi" w:hAnsiTheme="majorBidi" w:cstheme="majorBidi"/>
          <w:sz w:val="24"/>
          <w:szCs w:val="24"/>
        </w:rPr>
      </w:pPr>
      <w:r>
        <w:rPr>
          <w:rFonts w:asciiTheme="majorBidi" w:hAnsiTheme="majorBidi" w:cstheme="majorBidi"/>
          <w:noProof/>
          <w:sz w:val="24"/>
          <w:szCs w:val="24"/>
          <w:lang w:bidi="fa-IR"/>
        </w:rPr>
        <w:lastRenderedPageBreak/>
        <w:drawing>
          <wp:inline distT="0" distB="0" distL="0" distR="0" wp14:anchorId="694851B4" wp14:editId="167366F8">
            <wp:extent cx="5943600" cy="4879066"/>
            <wp:effectExtent l="0" t="0" r="0" b="0"/>
            <wp:docPr id="1" name="Picture 1" descr="C:\Users\951217\Desktop\aaaaaaaaaaaaaaaa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aaaaaaaaaaaaaaaaa.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4879066"/>
                    </a:xfrm>
                    <a:prstGeom prst="rect">
                      <a:avLst/>
                    </a:prstGeom>
                    <a:noFill/>
                    <a:ln>
                      <a:noFill/>
                    </a:ln>
                  </pic:spPr>
                </pic:pic>
              </a:graphicData>
            </a:graphic>
          </wp:inline>
        </w:drawing>
      </w:r>
    </w:p>
    <w:p w:rsidR="00413CDE" w:rsidRDefault="00413CDE" w:rsidP="00413CDE">
      <w:pPr>
        <w:tabs>
          <w:tab w:val="left" w:pos="90"/>
        </w:tabs>
        <w:spacing w:after="100" w:line="276" w:lineRule="auto"/>
        <w:jc w:val="both"/>
        <w:rPr>
          <w:rFonts w:asciiTheme="majorBidi" w:hAnsiTheme="majorBidi" w:cstheme="majorBidi"/>
          <w:sz w:val="24"/>
          <w:szCs w:val="24"/>
        </w:rPr>
      </w:pPr>
    </w:p>
    <w:p w:rsidR="00413CDE" w:rsidRPr="00B63019" w:rsidRDefault="00413CDE" w:rsidP="00413CDE">
      <w:pPr>
        <w:tabs>
          <w:tab w:val="left" w:pos="90"/>
        </w:tabs>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6.2 Activities that require obtaining permits</w:t>
      </w:r>
    </w:p>
    <w:p w:rsidR="00413CDE" w:rsidRPr="00396551" w:rsidRDefault="00413CDE" w:rsidP="00413CDE">
      <w:pPr>
        <w:spacing w:line="276" w:lineRule="auto"/>
        <w:jc w:val="both"/>
        <w:rPr>
          <w:rFonts w:asciiTheme="majorBidi" w:hAnsiTheme="majorBidi" w:cstheme="majorBidi"/>
          <w:sz w:val="24"/>
          <w:szCs w:val="24"/>
        </w:rPr>
      </w:pPr>
      <w:r w:rsidRPr="00396551">
        <w:rPr>
          <w:rFonts w:asciiTheme="majorBidi" w:hAnsiTheme="majorBidi" w:cstheme="majorBidi"/>
          <w:sz w:val="24"/>
          <w:szCs w:val="24"/>
        </w:rPr>
        <w:t>The P.T.W system is used to supervise activities with a hazardous nature (all hot work activities, high-risk cold work activities carried out in hazardous environments, repair activities, etc.) or those performed in hazardous environments. The following flowchart can be used to determine whether an activity requires a permit.</w:t>
      </w:r>
    </w:p>
    <w:p w:rsidR="00413CDE" w:rsidRDefault="00413CDE" w:rsidP="00413CDE">
      <w:pPr>
        <w:tabs>
          <w:tab w:val="left" w:pos="90"/>
        </w:tabs>
        <w:spacing w:after="100" w:line="276" w:lineRule="auto"/>
        <w:jc w:val="both"/>
        <w:rPr>
          <w:rFonts w:asciiTheme="majorBidi" w:hAnsiTheme="majorBidi" w:cstheme="majorBidi"/>
          <w:sz w:val="24"/>
          <w:szCs w:val="24"/>
        </w:rPr>
      </w:pPr>
    </w:p>
    <w:p w:rsidR="00413CDE" w:rsidRPr="00631E7B" w:rsidRDefault="00413CDE" w:rsidP="00413CDE">
      <w:pPr>
        <w:tabs>
          <w:tab w:val="left" w:pos="90"/>
        </w:tabs>
        <w:spacing w:after="100"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center"/>
        <w:rPr>
          <w:rFonts w:asciiTheme="majorBidi" w:hAnsiTheme="majorBidi" w:cstheme="majorBidi"/>
          <w:sz w:val="24"/>
          <w:szCs w:val="24"/>
        </w:rPr>
      </w:pPr>
      <w:r>
        <w:rPr>
          <w:rFonts w:asciiTheme="majorBidi" w:hAnsiTheme="majorBidi" w:cstheme="majorBidi"/>
          <w:noProof/>
          <w:sz w:val="24"/>
          <w:szCs w:val="24"/>
          <w:lang w:bidi="fa-IR"/>
        </w:rPr>
        <w:lastRenderedPageBreak/>
        <w:drawing>
          <wp:inline distT="0" distB="0" distL="0" distR="0" wp14:anchorId="6442063E" wp14:editId="53F663AC">
            <wp:extent cx="5504180" cy="5451475"/>
            <wp:effectExtent l="0" t="0" r="1270" b="0"/>
            <wp:docPr id="3" name="Picture 3" descr="C:\Users\951217\Desktop\big one\010\جدولو\bbbbbbbb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big one\010\جدولو\bbbbbbbbb.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04180" cy="5451475"/>
                    </a:xfrm>
                    <a:prstGeom prst="rect">
                      <a:avLst/>
                    </a:prstGeom>
                    <a:noFill/>
                    <a:ln>
                      <a:noFill/>
                    </a:ln>
                  </pic:spPr>
                </pic:pic>
              </a:graphicData>
            </a:graphic>
          </wp:inline>
        </w:drawing>
      </w: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sz w:val="24"/>
          <w:szCs w:val="24"/>
        </w:rPr>
      </w:pPr>
    </w:p>
    <w:p w:rsidR="00413CDE" w:rsidRDefault="00413CDE" w:rsidP="00413CDE">
      <w:pPr>
        <w:tabs>
          <w:tab w:val="left" w:pos="6900"/>
        </w:tabs>
        <w:spacing w:line="276" w:lineRule="auto"/>
        <w:jc w:val="both"/>
        <w:rPr>
          <w:rFonts w:asciiTheme="majorBidi" w:hAnsiTheme="majorBidi" w:cstheme="majorBidi"/>
          <w:b/>
          <w:bCs/>
          <w:sz w:val="24"/>
          <w:szCs w:val="24"/>
        </w:rPr>
      </w:pPr>
    </w:p>
    <w:p w:rsidR="00413CDE" w:rsidRPr="00854FBD" w:rsidRDefault="00413CDE" w:rsidP="00413CDE">
      <w:pPr>
        <w:tabs>
          <w:tab w:val="left" w:pos="6900"/>
        </w:tabs>
        <w:spacing w:line="276" w:lineRule="auto"/>
        <w:jc w:val="both"/>
        <w:rPr>
          <w:rFonts w:asciiTheme="majorBidi" w:hAnsiTheme="majorBidi" w:cstheme="majorBidi"/>
          <w:b/>
          <w:bCs/>
          <w:sz w:val="24"/>
          <w:szCs w:val="24"/>
        </w:rPr>
      </w:pPr>
      <w:r w:rsidRPr="00854FBD">
        <w:rPr>
          <w:rFonts w:asciiTheme="majorBidi" w:hAnsiTheme="majorBidi" w:cstheme="majorBidi"/>
          <w:b/>
          <w:bCs/>
          <w:sz w:val="24"/>
          <w:szCs w:val="24"/>
        </w:rPr>
        <w:t>Examples of activities requiring a P.T.W system:</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 Any type </w:t>
      </w:r>
      <w:r>
        <w:rPr>
          <w:rFonts w:asciiTheme="majorBidi" w:hAnsiTheme="majorBidi" w:cstheme="majorBidi"/>
          <w:sz w:val="24"/>
          <w:szCs w:val="24"/>
        </w:rPr>
        <w:t>of activity involving the generation of heat</w:t>
      </w:r>
      <w:r w:rsidRPr="00854FBD">
        <w:rPr>
          <w:rFonts w:asciiTheme="majorBidi" w:hAnsiTheme="majorBidi" w:cstheme="majorBidi"/>
          <w:sz w:val="24"/>
          <w:szCs w:val="24"/>
        </w:rPr>
        <w:t>. Examples include: welding, flame cutting, grinding, sandblasting, etc.</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xml:space="preserve">• Activities which may generate sparks </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Activities which may cause an unintended or uncontrolled hydrocarbon release, including working on any pipeline, vessel or equipment containing flammable or toxic materials</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lastRenderedPageBreak/>
        <w:t>• Activities that involve the use of dangerous substances, including radioactive materials and explosives</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Working at height and where there is a risk of falling objects</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Risky load transfer operations</w:t>
      </w:r>
    </w:p>
    <w:p w:rsidR="00413CDE" w:rsidRPr="00854FBD" w:rsidRDefault="00413CDE" w:rsidP="00413CDE">
      <w:pPr>
        <w:tabs>
          <w:tab w:val="left" w:pos="6900"/>
        </w:tabs>
        <w:spacing w:line="276" w:lineRule="auto"/>
        <w:jc w:val="both"/>
        <w:rPr>
          <w:rFonts w:asciiTheme="majorBidi" w:hAnsiTheme="majorBidi" w:cstheme="majorBidi"/>
          <w:sz w:val="24"/>
          <w:szCs w:val="24"/>
        </w:rPr>
      </w:pPr>
      <w:r w:rsidRPr="00854FBD">
        <w:rPr>
          <w:rFonts w:asciiTheme="majorBidi" w:hAnsiTheme="majorBidi" w:cstheme="majorBidi"/>
          <w:sz w:val="24"/>
          <w:szCs w:val="24"/>
        </w:rPr>
        <w:t>• Etc.</w:t>
      </w:r>
    </w:p>
    <w:p w:rsidR="00413CDE" w:rsidRDefault="00413CDE" w:rsidP="00413CDE">
      <w:pPr>
        <w:tabs>
          <w:tab w:val="left" w:pos="6900"/>
        </w:tabs>
        <w:spacing w:line="276" w:lineRule="auto"/>
        <w:jc w:val="both"/>
        <w:rPr>
          <w:rFonts w:asciiTheme="majorBidi" w:hAnsiTheme="majorBidi" w:cstheme="majorBidi"/>
          <w:b/>
          <w:bCs/>
          <w:sz w:val="24"/>
          <w:szCs w:val="24"/>
        </w:rPr>
      </w:pPr>
      <w:r>
        <w:rPr>
          <w:rFonts w:asciiTheme="majorBidi" w:hAnsiTheme="majorBidi" w:cstheme="majorBidi"/>
          <w:b/>
          <w:bCs/>
          <w:sz w:val="24"/>
          <w:szCs w:val="24"/>
        </w:rPr>
        <w:t>6.3 A</w:t>
      </w:r>
      <w:r w:rsidRPr="00854FBD">
        <w:rPr>
          <w:rFonts w:asciiTheme="majorBidi" w:hAnsiTheme="majorBidi" w:cstheme="majorBidi"/>
          <w:b/>
          <w:bCs/>
          <w:sz w:val="24"/>
          <w:szCs w:val="24"/>
        </w:rPr>
        <w:t xml:space="preserve">ctivities </w:t>
      </w:r>
      <w:r>
        <w:rPr>
          <w:rFonts w:asciiTheme="majorBidi" w:hAnsiTheme="majorBidi" w:cstheme="majorBidi"/>
          <w:b/>
          <w:bCs/>
          <w:sz w:val="24"/>
          <w:szCs w:val="24"/>
        </w:rPr>
        <w:t xml:space="preserve">that do not </w:t>
      </w:r>
      <w:r w:rsidRPr="00854FBD">
        <w:rPr>
          <w:rFonts w:asciiTheme="majorBidi" w:hAnsiTheme="majorBidi" w:cstheme="majorBidi"/>
          <w:b/>
          <w:bCs/>
          <w:sz w:val="24"/>
          <w:szCs w:val="24"/>
        </w:rPr>
        <w:t>requir</w:t>
      </w:r>
      <w:r>
        <w:rPr>
          <w:rFonts w:asciiTheme="majorBidi" w:hAnsiTheme="majorBidi" w:cstheme="majorBidi"/>
          <w:b/>
          <w:bCs/>
          <w:sz w:val="24"/>
          <w:szCs w:val="24"/>
        </w:rPr>
        <w:t>e</w:t>
      </w:r>
      <w:r w:rsidRPr="00854FBD">
        <w:rPr>
          <w:rFonts w:asciiTheme="majorBidi" w:hAnsiTheme="majorBidi" w:cstheme="majorBidi"/>
          <w:b/>
          <w:bCs/>
          <w:sz w:val="24"/>
          <w:szCs w:val="24"/>
        </w:rPr>
        <w:t xml:space="preserve"> a P.T.W system:</w:t>
      </w:r>
    </w:p>
    <w:p w:rsidR="00413CDE" w:rsidRDefault="00413CDE" w:rsidP="00413CDE">
      <w:pPr>
        <w:tabs>
          <w:tab w:val="left" w:pos="6900"/>
        </w:tabs>
        <w:spacing w:line="276" w:lineRule="auto"/>
        <w:jc w:val="both"/>
        <w:rPr>
          <w:rFonts w:asciiTheme="majorBidi" w:hAnsiTheme="majorBidi" w:cstheme="majorBidi"/>
          <w:sz w:val="24"/>
          <w:szCs w:val="24"/>
        </w:rPr>
      </w:pPr>
      <w:r>
        <w:rPr>
          <w:rFonts w:asciiTheme="majorBidi" w:hAnsiTheme="majorBidi" w:cstheme="majorBidi"/>
          <w:sz w:val="24"/>
          <w:szCs w:val="24"/>
        </w:rPr>
        <w:t>“No Permit</w:t>
      </w:r>
      <w:r w:rsidRPr="001E5584">
        <w:rPr>
          <w:rFonts w:asciiTheme="majorBidi" w:hAnsiTheme="majorBidi" w:cstheme="majorBidi"/>
          <w:sz w:val="24"/>
          <w:szCs w:val="24"/>
        </w:rPr>
        <w:t xml:space="preserve"> </w:t>
      </w:r>
      <w:r>
        <w:rPr>
          <w:rFonts w:asciiTheme="majorBidi" w:hAnsiTheme="majorBidi" w:cstheme="majorBidi"/>
          <w:sz w:val="24"/>
          <w:szCs w:val="24"/>
        </w:rPr>
        <w:t>Job”</w:t>
      </w:r>
      <w:r w:rsidRPr="004A68D0">
        <w:rPr>
          <w:rFonts w:asciiTheme="majorBidi" w:hAnsiTheme="majorBidi" w:cstheme="majorBidi"/>
          <w:sz w:val="24"/>
          <w:szCs w:val="24"/>
        </w:rPr>
        <w:t xml:space="preserve"> form</w:t>
      </w:r>
      <w:r>
        <w:rPr>
          <w:rFonts w:asciiTheme="majorBidi" w:hAnsiTheme="majorBidi" w:cstheme="majorBidi"/>
          <w:sz w:val="24"/>
          <w:szCs w:val="24"/>
        </w:rPr>
        <w:t>s</w:t>
      </w:r>
      <w:r w:rsidRPr="004A68D0">
        <w:rPr>
          <w:rFonts w:asciiTheme="majorBidi" w:hAnsiTheme="majorBidi" w:cstheme="majorBidi"/>
          <w:sz w:val="24"/>
          <w:szCs w:val="24"/>
        </w:rPr>
        <w:t xml:space="preserve"> must be completed for all activities that do not </w:t>
      </w:r>
      <w:r>
        <w:rPr>
          <w:rFonts w:asciiTheme="majorBidi" w:hAnsiTheme="majorBidi" w:cstheme="majorBidi"/>
          <w:sz w:val="24"/>
          <w:szCs w:val="24"/>
        </w:rPr>
        <w:t xml:space="preserve">require a </w:t>
      </w:r>
      <w:r w:rsidRPr="00E90A0D">
        <w:rPr>
          <w:rFonts w:asciiTheme="majorBidi" w:hAnsiTheme="majorBidi" w:cstheme="majorBidi"/>
          <w:sz w:val="24"/>
          <w:szCs w:val="24"/>
        </w:rPr>
        <w:t>P.T.W system</w:t>
      </w:r>
      <w:r>
        <w:rPr>
          <w:rFonts w:asciiTheme="majorBidi" w:hAnsiTheme="majorBidi" w:cstheme="majorBidi"/>
          <w:sz w:val="24"/>
          <w:szCs w:val="24"/>
        </w:rPr>
        <w:t>.</w:t>
      </w:r>
      <w:r w:rsidRPr="007A3EAC">
        <w:t xml:space="preserve"> </w:t>
      </w:r>
      <w:r w:rsidRPr="007A3EAC">
        <w:rPr>
          <w:rFonts w:asciiTheme="majorBidi" w:hAnsiTheme="majorBidi" w:cstheme="majorBidi"/>
          <w:sz w:val="24"/>
          <w:szCs w:val="24"/>
        </w:rPr>
        <w:t>This form is completed for activities that do not include:</w:t>
      </w:r>
    </w:p>
    <w:p w:rsidR="00413CDE" w:rsidRDefault="00413CDE" w:rsidP="00572BBE">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9A05A7">
        <w:rPr>
          <w:rFonts w:asciiTheme="majorBidi" w:hAnsiTheme="majorBidi" w:cstheme="majorBidi"/>
          <w:sz w:val="24"/>
          <w:szCs w:val="24"/>
        </w:rPr>
        <w:t xml:space="preserve">Works </w:t>
      </w:r>
      <w:r>
        <w:rPr>
          <w:rFonts w:asciiTheme="majorBidi" w:hAnsiTheme="majorBidi" w:cstheme="majorBidi"/>
          <w:sz w:val="24"/>
          <w:szCs w:val="24"/>
        </w:rPr>
        <w:t>carried out</w:t>
      </w:r>
      <w:r w:rsidRPr="009A05A7">
        <w:rPr>
          <w:rFonts w:asciiTheme="majorBidi" w:hAnsiTheme="majorBidi" w:cstheme="majorBidi"/>
          <w:sz w:val="24"/>
          <w:szCs w:val="24"/>
        </w:rPr>
        <w:t xml:space="preserve"> in operational/process areas</w:t>
      </w:r>
    </w:p>
    <w:p w:rsidR="00413CDE" w:rsidRDefault="00413CDE" w:rsidP="00572BBE">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B801F7">
        <w:rPr>
          <w:rFonts w:asciiTheme="majorBidi" w:hAnsiTheme="majorBidi" w:cstheme="majorBidi"/>
          <w:sz w:val="24"/>
          <w:szCs w:val="24"/>
        </w:rPr>
        <w:t>Work</w:t>
      </w:r>
      <w:r>
        <w:rPr>
          <w:rFonts w:asciiTheme="majorBidi" w:hAnsiTheme="majorBidi" w:cstheme="majorBidi"/>
          <w:sz w:val="24"/>
          <w:szCs w:val="24"/>
        </w:rPr>
        <w:t>s</w:t>
      </w:r>
      <w:r w:rsidRPr="00B801F7">
        <w:rPr>
          <w:rFonts w:asciiTheme="majorBidi" w:hAnsiTheme="majorBidi" w:cstheme="majorBidi"/>
          <w:sz w:val="24"/>
          <w:szCs w:val="24"/>
        </w:rPr>
        <w:t xml:space="preserve"> </w:t>
      </w:r>
      <w:r>
        <w:rPr>
          <w:rFonts w:asciiTheme="majorBidi" w:hAnsiTheme="majorBidi" w:cstheme="majorBidi"/>
          <w:sz w:val="24"/>
          <w:szCs w:val="24"/>
        </w:rPr>
        <w:t>carried out</w:t>
      </w:r>
      <w:r w:rsidRPr="009A05A7">
        <w:rPr>
          <w:rFonts w:asciiTheme="majorBidi" w:hAnsiTheme="majorBidi" w:cstheme="majorBidi"/>
          <w:sz w:val="24"/>
          <w:szCs w:val="24"/>
        </w:rPr>
        <w:t xml:space="preserve"> </w:t>
      </w:r>
      <w:r w:rsidRPr="00B801F7">
        <w:rPr>
          <w:rFonts w:asciiTheme="majorBidi" w:hAnsiTheme="majorBidi" w:cstheme="majorBidi"/>
          <w:sz w:val="24"/>
          <w:szCs w:val="24"/>
        </w:rPr>
        <w:t>in environment</w:t>
      </w:r>
      <w:r>
        <w:rPr>
          <w:rFonts w:asciiTheme="majorBidi" w:hAnsiTheme="majorBidi" w:cstheme="majorBidi"/>
          <w:sz w:val="24"/>
          <w:szCs w:val="24"/>
        </w:rPr>
        <w:t>s</w:t>
      </w:r>
      <w:r w:rsidRPr="00B801F7">
        <w:rPr>
          <w:rFonts w:asciiTheme="majorBidi" w:hAnsiTheme="majorBidi" w:cstheme="majorBidi"/>
          <w:sz w:val="24"/>
          <w:szCs w:val="24"/>
        </w:rPr>
        <w:t xml:space="preserve"> with hydrocarbon</w:t>
      </w:r>
      <w:r>
        <w:rPr>
          <w:rFonts w:asciiTheme="majorBidi" w:hAnsiTheme="majorBidi" w:cstheme="majorBidi"/>
          <w:sz w:val="24"/>
          <w:szCs w:val="24"/>
        </w:rPr>
        <w:t xml:space="preserve">s, </w:t>
      </w:r>
      <w:r w:rsidRPr="00B801F7">
        <w:rPr>
          <w:rFonts w:asciiTheme="majorBidi" w:hAnsiTheme="majorBidi" w:cstheme="majorBidi"/>
          <w:sz w:val="24"/>
          <w:szCs w:val="24"/>
        </w:rPr>
        <w:t>gas</w:t>
      </w:r>
      <w:r>
        <w:rPr>
          <w:rFonts w:asciiTheme="majorBidi" w:hAnsiTheme="majorBidi" w:cstheme="majorBidi"/>
          <w:sz w:val="24"/>
          <w:szCs w:val="24"/>
        </w:rPr>
        <w:t>es</w:t>
      </w:r>
      <w:r w:rsidRPr="00B801F7">
        <w:rPr>
          <w:rFonts w:asciiTheme="majorBidi" w:hAnsiTheme="majorBidi" w:cstheme="majorBidi"/>
          <w:sz w:val="24"/>
          <w:szCs w:val="24"/>
        </w:rPr>
        <w:t xml:space="preserve"> and toxic </w:t>
      </w:r>
      <w:r>
        <w:rPr>
          <w:rFonts w:asciiTheme="majorBidi" w:hAnsiTheme="majorBidi" w:cstheme="majorBidi"/>
          <w:sz w:val="24"/>
          <w:szCs w:val="24"/>
        </w:rPr>
        <w:t>liquids</w:t>
      </w:r>
    </w:p>
    <w:p w:rsidR="00413CDE" w:rsidRDefault="00413CDE" w:rsidP="00572BBE">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B801F7">
        <w:rPr>
          <w:rFonts w:asciiTheme="majorBidi" w:hAnsiTheme="majorBidi" w:cstheme="majorBidi"/>
          <w:sz w:val="24"/>
          <w:szCs w:val="24"/>
        </w:rPr>
        <w:t>Work</w:t>
      </w:r>
      <w:r>
        <w:rPr>
          <w:rFonts w:asciiTheme="majorBidi" w:hAnsiTheme="majorBidi" w:cstheme="majorBidi"/>
          <w:sz w:val="24"/>
          <w:szCs w:val="24"/>
        </w:rPr>
        <w:t>s</w:t>
      </w:r>
      <w:r w:rsidRPr="00B801F7">
        <w:rPr>
          <w:rFonts w:asciiTheme="majorBidi" w:hAnsiTheme="majorBidi" w:cstheme="majorBidi"/>
          <w:sz w:val="24"/>
          <w:szCs w:val="24"/>
        </w:rPr>
        <w:t xml:space="preserve"> </w:t>
      </w:r>
      <w:r>
        <w:rPr>
          <w:rFonts w:asciiTheme="majorBidi" w:hAnsiTheme="majorBidi" w:cstheme="majorBidi"/>
          <w:sz w:val="24"/>
          <w:szCs w:val="24"/>
        </w:rPr>
        <w:t>carried out</w:t>
      </w:r>
      <w:r w:rsidRPr="009A05A7">
        <w:rPr>
          <w:rFonts w:asciiTheme="majorBidi" w:hAnsiTheme="majorBidi" w:cstheme="majorBidi"/>
          <w:sz w:val="24"/>
          <w:szCs w:val="24"/>
        </w:rPr>
        <w:t xml:space="preserve"> </w:t>
      </w:r>
      <w:r w:rsidRPr="00E5070C">
        <w:rPr>
          <w:rFonts w:asciiTheme="majorBidi" w:hAnsiTheme="majorBidi" w:cstheme="majorBidi"/>
          <w:sz w:val="24"/>
          <w:szCs w:val="24"/>
        </w:rPr>
        <w:t>on electrical installation</w:t>
      </w:r>
      <w:r>
        <w:rPr>
          <w:rFonts w:asciiTheme="majorBidi" w:hAnsiTheme="majorBidi" w:cstheme="majorBidi"/>
          <w:sz w:val="24"/>
          <w:szCs w:val="24"/>
        </w:rPr>
        <w:t>s</w:t>
      </w:r>
    </w:p>
    <w:p w:rsidR="00413CDE" w:rsidRDefault="00413CDE" w:rsidP="00572BBE">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B801F7">
        <w:rPr>
          <w:rFonts w:asciiTheme="majorBidi" w:hAnsiTheme="majorBidi" w:cstheme="majorBidi"/>
          <w:sz w:val="24"/>
          <w:szCs w:val="24"/>
        </w:rPr>
        <w:t>Work</w:t>
      </w:r>
      <w:r>
        <w:rPr>
          <w:rFonts w:asciiTheme="majorBidi" w:hAnsiTheme="majorBidi" w:cstheme="majorBidi"/>
          <w:sz w:val="24"/>
          <w:szCs w:val="24"/>
        </w:rPr>
        <w:t>s</w:t>
      </w:r>
      <w:r w:rsidRPr="00B801F7">
        <w:rPr>
          <w:rFonts w:asciiTheme="majorBidi" w:hAnsiTheme="majorBidi" w:cstheme="majorBidi"/>
          <w:sz w:val="24"/>
          <w:szCs w:val="24"/>
        </w:rPr>
        <w:t xml:space="preserve"> </w:t>
      </w:r>
      <w:r>
        <w:rPr>
          <w:rFonts w:asciiTheme="majorBidi" w:hAnsiTheme="majorBidi" w:cstheme="majorBidi"/>
          <w:sz w:val="24"/>
          <w:szCs w:val="24"/>
        </w:rPr>
        <w:t>carried out</w:t>
      </w:r>
      <w:r w:rsidRPr="009A05A7">
        <w:rPr>
          <w:rFonts w:asciiTheme="majorBidi" w:hAnsiTheme="majorBidi" w:cstheme="majorBidi"/>
          <w:sz w:val="24"/>
          <w:szCs w:val="24"/>
        </w:rPr>
        <w:t xml:space="preserve"> </w:t>
      </w:r>
      <w:r>
        <w:rPr>
          <w:rFonts w:asciiTheme="majorBidi" w:hAnsiTheme="majorBidi" w:cstheme="majorBidi"/>
          <w:sz w:val="24"/>
          <w:szCs w:val="24"/>
        </w:rPr>
        <w:t>in confined</w:t>
      </w:r>
      <w:r w:rsidRPr="00E5070C">
        <w:rPr>
          <w:rFonts w:asciiTheme="majorBidi" w:hAnsiTheme="majorBidi" w:cstheme="majorBidi"/>
          <w:sz w:val="24"/>
          <w:szCs w:val="24"/>
        </w:rPr>
        <w:t xml:space="preserve"> space</w:t>
      </w:r>
      <w:r>
        <w:rPr>
          <w:rFonts w:asciiTheme="majorBidi" w:hAnsiTheme="majorBidi" w:cstheme="majorBidi"/>
          <w:sz w:val="24"/>
          <w:szCs w:val="24"/>
        </w:rPr>
        <w:t>s</w:t>
      </w:r>
    </w:p>
    <w:p w:rsidR="00413CDE" w:rsidRPr="005026A0" w:rsidRDefault="00413CDE" w:rsidP="00572BBE">
      <w:pPr>
        <w:pStyle w:val="ListParagraph"/>
        <w:numPr>
          <w:ilvl w:val="0"/>
          <w:numId w:val="25"/>
        </w:numPr>
        <w:tabs>
          <w:tab w:val="left" w:pos="6900"/>
        </w:tabs>
        <w:spacing w:after="200" w:line="276" w:lineRule="auto"/>
        <w:jc w:val="both"/>
        <w:rPr>
          <w:rFonts w:asciiTheme="majorBidi" w:hAnsiTheme="majorBidi" w:cstheme="majorBidi"/>
          <w:sz w:val="24"/>
          <w:szCs w:val="24"/>
        </w:rPr>
      </w:pPr>
      <w:r w:rsidRPr="00B801F7">
        <w:rPr>
          <w:rFonts w:asciiTheme="majorBidi" w:hAnsiTheme="majorBidi" w:cstheme="majorBidi"/>
          <w:sz w:val="24"/>
          <w:szCs w:val="24"/>
        </w:rPr>
        <w:t>Work</w:t>
      </w:r>
      <w:r>
        <w:rPr>
          <w:rFonts w:asciiTheme="majorBidi" w:hAnsiTheme="majorBidi" w:cstheme="majorBidi"/>
          <w:sz w:val="24"/>
          <w:szCs w:val="24"/>
        </w:rPr>
        <w:t>s</w:t>
      </w:r>
      <w:r w:rsidRPr="00B801F7">
        <w:rPr>
          <w:rFonts w:asciiTheme="majorBidi" w:hAnsiTheme="majorBidi" w:cstheme="majorBidi"/>
          <w:sz w:val="24"/>
          <w:szCs w:val="24"/>
        </w:rPr>
        <w:t xml:space="preserve"> </w:t>
      </w:r>
      <w:r>
        <w:rPr>
          <w:rFonts w:asciiTheme="majorBidi" w:hAnsiTheme="majorBidi" w:cstheme="majorBidi"/>
          <w:sz w:val="24"/>
          <w:szCs w:val="24"/>
        </w:rPr>
        <w:t xml:space="preserve">requiring additional certificates </w:t>
      </w:r>
    </w:p>
    <w:p w:rsidR="00413CDE" w:rsidRPr="007F3D04" w:rsidRDefault="00413CDE" w:rsidP="00413CDE">
      <w:pPr>
        <w:spacing w:after="100" w:line="276" w:lineRule="auto"/>
        <w:rPr>
          <w:rFonts w:ascii="Times" w:hAnsi="Times" w:cs="Times"/>
          <w:b/>
          <w:bCs/>
          <w:sz w:val="24"/>
          <w:szCs w:val="24"/>
        </w:rPr>
      </w:pPr>
      <w:r>
        <w:rPr>
          <w:rFonts w:ascii="Times" w:hAnsi="Times" w:cs="Times"/>
          <w:b/>
          <w:bCs/>
          <w:sz w:val="24"/>
          <w:szCs w:val="24"/>
        </w:rPr>
        <w:t xml:space="preserve">6.4 </w:t>
      </w:r>
      <w:r w:rsidRPr="007F3D04">
        <w:rPr>
          <w:rFonts w:ascii="Times" w:hAnsi="Times" w:cs="Times"/>
          <w:b/>
          <w:bCs/>
          <w:sz w:val="24"/>
          <w:szCs w:val="24"/>
        </w:rPr>
        <w:t>Responsibilities and enforcement</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Individuals/organizations have specific duties and responsibilities specified in the P.T.W. system. The following authorities are responsible in this process:</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1. Manager/Managing Director</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 xml:space="preserve">2. Facility manager  </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3. Permit issuer</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4. Supervisors or authorities</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5. Staff (technician, welder, etc.)</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6. HSE Department</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7. Contractor’s representative</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8. Project Manager/plan executor</w:t>
      </w:r>
    </w:p>
    <w:p w:rsidR="00413CDE" w:rsidRPr="00A81B69" w:rsidRDefault="00413CDE" w:rsidP="00413CDE">
      <w:pPr>
        <w:spacing w:after="100" w:line="276" w:lineRule="auto"/>
        <w:rPr>
          <w:rFonts w:asciiTheme="majorBidi" w:hAnsiTheme="majorBidi" w:cstheme="majorBidi"/>
          <w:sz w:val="24"/>
          <w:szCs w:val="24"/>
        </w:rPr>
      </w:pPr>
      <w:r w:rsidRPr="00A81B69">
        <w:rPr>
          <w:rFonts w:asciiTheme="majorBidi" w:hAnsiTheme="majorBidi" w:cstheme="majorBidi"/>
          <w:sz w:val="24"/>
          <w:szCs w:val="24"/>
        </w:rPr>
        <w:t>These responsibilities include:</w:t>
      </w:r>
    </w:p>
    <w:p w:rsidR="00413CDE" w:rsidRPr="00396551" w:rsidRDefault="00413CDE" w:rsidP="00413CDE">
      <w:pPr>
        <w:spacing w:line="276" w:lineRule="auto"/>
        <w:jc w:val="both"/>
        <w:rPr>
          <w:rFonts w:asciiTheme="majorBidi" w:hAnsiTheme="majorBidi" w:cstheme="majorBidi"/>
          <w:sz w:val="24"/>
          <w:szCs w:val="24"/>
          <w:u w:val="single"/>
        </w:rPr>
      </w:pPr>
      <w:r w:rsidRPr="00396551">
        <w:rPr>
          <w:rFonts w:asciiTheme="majorBidi" w:hAnsiTheme="majorBidi" w:cstheme="majorBidi"/>
          <w:b/>
          <w:bCs/>
          <w:sz w:val="24"/>
          <w:szCs w:val="24"/>
        </w:rPr>
        <w:t>Note</w:t>
      </w:r>
      <w:r w:rsidRPr="00396551">
        <w:rPr>
          <w:rFonts w:asciiTheme="majorBidi" w:hAnsiTheme="majorBidi" w:cstheme="majorBidi"/>
          <w:sz w:val="24"/>
          <w:szCs w:val="24"/>
        </w:rPr>
        <w:t xml:space="preserve">: </w:t>
      </w:r>
      <w:r w:rsidRPr="00396551">
        <w:rPr>
          <w:rFonts w:asciiTheme="majorBidi" w:hAnsiTheme="majorBidi" w:cstheme="majorBidi"/>
          <w:sz w:val="24"/>
          <w:szCs w:val="24"/>
          <w:u w:val="single"/>
        </w:rPr>
        <w:t xml:space="preserve">According to this guideline, the subsidiary companies shall clearly specify the types of their activities, organizational structure, organizational posts and the job descriptions of those with key responsibilities in the P.T.W system and the </w:t>
      </w:r>
      <w:r>
        <w:rPr>
          <w:rFonts w:asciiTheme="majorBidi" w:hAnsiTheme="majorBidi" w:cstheme="majorBidi"/>
          <w:sz w:val="24"/>
          <w:szCs w:val="24"/>
          <w:u w:val="single"/>
        </w:rPr>
        <w:t>positions</w:t>
      </w:r>
      <w:r w:rsidRPr="00396551">
        <w:rPr>
          <w:rFonts w:asciiTheme="majorBidi" w:hAnsiTheme="majorBidi" w:cstheme="majorBidi"/>
          <w:sz w:val="24"/>
          <w:szCs w:val="24"/>
          <w:u w:val="single"/>
        </w:rPr>
        <w:t xml:space="preserve"> of </w:t>
      </w:r>
      <w:r>
        <w:rPr>
          <w:rFonts w:asciiTheme="majorBidi" w:hAnsiTheme="majorBidi" w:cstheme="majorBidi"/>
          <w:sz w:val="24"/>
          <w:szCs w:val="24"/>
          <w:u w:val="single"/>
        </w:rPr>
        <w:t>such</w:t>
      </w:r>
      <w:r w:rsidRPr="00396551">
        <w:rPr>
          <w:rFonts w:asciiTheme="majorBidi" w:hAnsiTheme="majorBidi" w:cstheme="majorBidi"/>
          <w:sz w:val="24"/>
          <w:szCs w:val="24"/>
          <w:u w:val="single"/>
        </w:rPr>
        <w:t xml:space="preserve"> personnel should be written in the permit form. In addition, an instruction must be developed to outline the process of selecting </w:t>
      </w:r>
      <w:r>
        <w:rPr>
          <w:rFonts w:asciiTheme="majorBidi" w:hAnsiTheme="majorBidi" w:cstheme="majorBidi"/>
          <w:sz w:val="24"/>
          <w:szCs w:val="24"/>
          <w:u w:val="single"/>
        </w:rPr>
        <w:t>qualified person/persons</w:t>
      </w:r>
      <w:r w:rsidRPr="00396551">
        <w:rPr>
          <w:rFonts w:asciiTheme="majorBidi" w:hAnsiTheme="majorBidi" w:cstheme="majorBidi"/>
          <w:sz w:val="24"/>
          <w:szCs w:val="24"/>
          <w:u w:val="single"/>
        </w:rPr>
        <w:t>.</w:t>
      </w:r>
    </w:p>
    <w:p w:rsidR="00413CDE" w:rsidRPr="00854FBD" w:rsidRDefault="00413CDE" w:rsidP="00413CDE">
      <w:pPr>
        <w:spacing w:after="100" w:line="276" w:lineRule="auto"/>
        <w:jc w:val="both"/>
        <w:rPr>
          <w:rFonts w:ascii="Times" w:hAnsi="Times" w:cs="Times"/>
        </w:rPr>
      </w:pPr>
      <w:r w:rsidRPr="00854FBD">
        <w:t>1. The Managing Director</w:t>
      </w:r>
      <w:r w:rsidRPr="00854FBD">
        <w:rPr>
          <w:rFonts w:asciiTheme="majorBidi" w:hAnsiTheme="majorBidi" w:cstheme="majorBidi"/>
          <w:sz w:val="24"/>
          <w:szCs w:val="24"/>
        </w:rPr>
        <w:t xml:space="preserve"> shall ensure that: </w:t>
      </w:r>
    </w:p>
    <w:p w:rsidR="00413CDE" w:rsidRPr="00854FBD"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An appropriate P.T.W system is defined and established</w:t>
      </w:r>
    </w:p>
    <w:p w:rsidR="00413CDE" w:rsidRPr="00854FBD"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Training programs and competence standards are established and maintained</w:t>
      </w:r>
    </w:p>
    <w:p w:rsidR="00413CDE" w:rsidRPr="00854FBD"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Periodic monitoring/auditing/reviewing of the P.T.W. system is established and maintained.</w:t>
      </w:r>
    </w:p>
    <w:p w:rsidR="00413CDE" w:rsidRPr="00854FBD" w:rsidRDefault="00413CDE" w:rsidP="00413CDE">
      <w:pPr>
        <w:spacing w:after="100" w:line="276" w:lineRule="auto"/>
        <w:jc w:val="both"/>
        <w:rPr>
          <w:sz w:val="24"/>
          <w:szCs w:val="24"/>
        </w:rPr>
      </w:pPr>
      <w:r w:rsidRPr="00854FBD">
        <w:rPr>
          <w:sz w:val="24"/>
          <w:szCs w:val="24"/>
        </w:rPr>
        <w:lastRenderedPageBreak/>
        <w:t xml:space="preserve">2. The facility/shift/unit managers/supervisors: </w:t>
      </w:r>
    </w:p>
    <w:p w:rsidR="00413CDE" w:rsidRPr="00854FBD" w:rsidRDefault="00413CDE" w:rsidP="00413CDE">
      <w:pPr>
        <w:spacing w:after="100" w:line="276" w:lineRule="auto"/>
        <w:jc w:val="both"/>
        <w:rPr>
          <w:sz w:val="24"/>
          <w:szCs w:val="24"/>
        </w:rPr>
      </w:pPr>
      <w:r w:rsidRPr="00854FBD">
        <w:rPr>
          <w:sz w:val="24"/>
          <w:szCs w:val="24"/>
        </w:rPr>
        <w:t>They shall issue permits and monitor the proper implementation of the requirements of the</w:t>
      </w:r>
      <w:r w:rsidRPr="00854FBD">
        <w:rPr>
          <w:rFonts w:ascii="Times" w:hAnsi="Times" w:cs="Times"/>
        </w:rPr>
        <w:t xml:space="preserve"> P.T.W. system.</w:t>
      </w:r>
      <w:r w:rsidRPr="00854FBD">
        <w:t xml:space="preserve"> </w:t>
      </w:r>
      <w:r w:rsidRPr="00854FBD">
        <w:rPr>
          <w:sz w:val="24"/>
          <w:szCs w:val="24"/>
        </w:rPr>
        <w:t xml:space="preserve">They shall be fully acquainted with the nature of the work and all </w:t>
      </w:r>
      <w:r>
        <w:rPr>
          <w:sz w:val="24"/>
          <w:szCs w:val="24"/>
        </w:rPr>
        <w:t>associated</w:t>
      </w:r>
      <w:r w:rsidRPr="00854FBD">
        <w:rPr>
          <w:sz w:val="24"/>
          <w:szCs w:val="24"/>
        </w:rPr>
        <w:t xml:space="preserve"> risks and shall ensure that:</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The permit is suitable for the desired work</w:t>
      </w:r>
    </w:p>
    <w:p w:rsidR="00413CDE" w:rsidRPr="00854FBD" w:rsidRDefault="00413CDE" w:rsidP="00572BBE">
      <w:pPr>
        <w:pStyle w:val="ListParagraph"/>
        <w:numPr>
          <w:ilvl w:val="0"/>
          <w:numId w:val="2"/>
        </w:numPr>
        <w:spacing w:after="100" w:line="276" w:lineRule="auto"/>
        <w:jc w:val="both"/>
        <w:rPr>
          <w:rFonts w:ascii="Times" w:eastAsia="Times New Roman" w:hAnsi="Times" w:cs="Times"/>
        </w:rPr>
      </w:pPr>
      <w:r w:rsidRPr="002A7258">
        <w:rPr>
          <w:rFonts w:ascii="Times" w:eastAsia="Times New Roman" w:hAnsi="Times" w:cs="Times"/>
        </w:rPr>
        <w:t>Effective inspection</w:t>
      </w:r>
      <w:r>
        <w:rPr>
          <w:rFonts w:ascii="Times" w:eastAsia="Times New Roman" w:hAnsi="Times" w:cs="Times"/>
        </w:rPr>
        <w:t>s</w:t>
      </w:r>
      <w:r w:rsidRPr="002A7258">
        <w:rPr>
          <w:rFonts w:ascii="Times" w:eastAsia="Times New Roman" w:hAnsi="Times" w:cs="Times"/>
        </w:rPr>
        <w:t xml:space="preserve"> and test</w:t>
      </w:r>
      <w:r>
        <w:rPr>
          <w:rFonts w:ascii="Times" w:eastAsia="Times New Roman" w:hAnsi="Times" w:cs="Times"/>
        </w:rPr>
        <w:t xml:space="preserve">s are </w:t>
      </w:r>
      <w:r w:rsidRPr="002A7258">
        <w:rPr>
          <w:rFonts w:ascii="Times" w:eastAsia="Times New Roman" w:hAnsi="Times" w:cs="Times"/>
        </w:rPr>
        <w:t>provided in the work</w:t>
      </w:r>
      <w:r>
        <w:rPr>
          <w:rFonts w:ascii="Times" w:eastAsia="Times New Roman" w:hAnsi="Times" w:cs="Times"/>
        </w:rPr>
        <w:t>place</w:t>
      </w:r>
    </w:p>
    <w:p w:rsidR="00413CDE" w:rsidRPr="00854FBD"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 xml:space="preserve">All personnel who operate and use the P.T.W. system are competent </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The planning, issue and r</w:t>
      </w:r>
      <w:r>
        <w:rPr>
          <w:rFonts w:ascii="Times" w:eastAsia="Times New Roman" w:hAnsi="Times" w:cs="Times"/>
        </w:rPr>
        <w:t>eturn of permits are properly co</w:t>
      </w:r>
      <w:r w:rsidRPr="00854FBD">
        <w:rPr>
          <w:rFonts w:ascii="Times" w:eastAsia="Times New Roman" w:hAnsi="Times" w:cs="Times"/>
        </w:rPr>
        <w:t>ordinated</w:t>
      </w:r>
    </w:p>
    <w:p w:rsidR="00413CDE" w:rsidRDefault="00413CDE" w:rsidP="00572BBE">
      <w:pPr>
        <w:pStyle w:val="ListParagraph"/>
        <w:numPr>
          <w:ilvl w:val="0"/>
          <w:numId w:val="2"/>
        </w:numPr>
        <w:spacing w:after="100" w:line="276" w:lineRule="auto"/>
        <w:jc w:val="both"/>
        <w:rPr>
          <w:rFonts w:ascii="Times" w:eastAsia="Times New Roman" w:hAnsi="Times" w:cs="Times"/>
        </w:rPr>
      </w:pPr>
      <w:r>
        <w:rPr>
          <w:rFonts w:ascii="Times" w:eastAsia="Times New Roman" w:hAnsi="Times" w:cs="Times"/>
        </w:rPr>
        <w:t xml:space="preserve">The </w:t>
      </w:r>
      <w:r w:rsidRPr="00854FBD">
        <w:rPr>
          <w:rFonts w:ascii="Times" w:eastAsia="Times New Roman" w:hAnsi="Times" w:cs="Times"/>
        </w:rPr>
        <w:t xml:space="preserve">P.T.W. </w:t>
      </w:r>
      <w:r w:rsidRPr="004C0347">
        <w:rPr>
          <w:rFonts w:ascii="Times" w:eastAsia="Times New Roman" w:hAnsi="Times" w:cs="Times"/>
        </w:rPr>
        <w:t xml:space="preserve">system information </w:t>
      </w:r>
      <w:r>
        <w:rPr>
          <w:rFonts w:ascii="Times" w:eastAsia="Times New Roman" w:hAnsi="Times" w:cs="Times"/>
        </w:rPr>
        <w:t xml:space="preserve">are </w:t>
      </w:r>
      <w:r w:rsidRPr="004C0347">
        <w:rPr>
          <w:rFonts w:ascii="Times" w:eastAsia="Times New Roman" w:hAnsi="Times" w:cs="Times"/>
        </w:rPr>
        <w:t>effective</w:t>
      </w:r>
      <w:r>
        <w:rPr>
          <w:rFonts w:ascii="Times" w:eastAsia="Times New Roman" w:hAnsi="Times" w:cs="Times"/>
        </w:rPr>
        <w:t>ly transmitted</w:t>
      </w:r>
      <w:r w:rsidRPr="004C0347">
        <w:rPr>
          <w:rFonts w:ascii="Times" w:eastAsia="Times New Roman" w:hAnsi="Times" w:cs="Times"/>
        </w:rPr>
        <w:t xml:space="preserve"> between </w:t>
      </w:r>
      <w:r>
        <w:rPr>
          <w:rFonts w:ascii="Times" w:eastAsia="Times New Roman" w:hAnsi="Times" w:cs="Times"/>
        </w:rPr>
        <w:t>personnel</w:t>
      </w:r>
      <w:r w:rsidRPr="004C0347">
        <w:rPr>
          <w:rFonts w:ascii="Times" w:eastAsia="Times New Roman" w:hAnsi="Times" w:cs="Times"/>
        </w:rPr>
        <w:t xml:space="preserve"> </w:t>
      </w:r>
      <w:r>
        <w:rPr>
          <w:rFonts w:ascii="Times" w:eastAsia="Times New Roman" w:hAnsi="Times" w:cs="Times"/>
        </w:rPr>
        <w:t xml:space="preserve">when passing their </w:t>
      </w:r>
      <w:r w:rsidRPr="004C0347">
        <w:rPr>
          <w:rFonts w:ascii="Times" w:eastAsia="Times New Roman" w:hAnsi="Times" w:cs="Times"/>
        </w:rPr>
        <w:t>shift</w:t>
      </w:r>
      <w:r>
        <w:rPr>
          <w:rFonts w:ascii="Times" w:eastAsia="Times New Roman" w:hAnsi="Times" w:cs="Times"/>
        </w:rPr>
        <w:t>s</w:t>
      </w:r>
      <w:r w:rsidRPr="004C0347">
        <w:rPr>
          <w:rFonts w:ascii="Times" w:eastAsia="Times New Roman" w:hAnsi="Times" w:cs="Times"/>
        </w:rPr>
        <w:t xml:space="preserve"> </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854FBD">
        <w:rPr>
          <w:rFonts w:ascii="Times" w:eastAsia="Times New Roman" w:hAnsi="Times" w:cs="Times"/>
        </w:rPr>
        <w:t>The</w:t>
      </w:r>
      <w:r>
        <w:rPr>
          <w:rFonts w:ascii="Times" w:eastAsia="Times New Roman" w:hAnsi="Times" w:cs="Times"/>
        </w:rPr>
        <w:t xml:space="preserve"> </w:t>
      </w:r>
      <w:r w:rsidRPr="00854FBD">
        <w:rPr>
          <w:rFonts w:ascii="Times" w:eastAsia="Times New Roman" w:hAnsi="Times" w:cs="Times"/>
        </w:rPr>
        <w:t xml:space="preserve">P.T.W system is regularly monitored to ensure </w:t>
      </w:r>
      <w:r>
        <w:rPr>
          <w:rFonts w:ascii="Times" w:eastAsia="Times New Roman" w:hAnsi="Times" w:cs="Times"/>
        </w:rPr>
        <w:t>its</w:t>
      </w:r>
      <w:r w:rsidRPr="00854FBD">
        <w:rPr>
          <w:rFonts w:ascii="Times" w:eastAsia="Times New Roman" w:hAnsi="Times" w:cs="Times"/>
        </w:rPr>
        <w:t xml:space="preserve"> </w:t>
      </w:r>
      <w:r>
        <w:rPr>
          <w:rFonts w:ascii="Times" w:eastAsia="Times New Roman" w:hAnsi="Times" w:cs="Times"/>
        </w:rPr>
        <w:t>effective</w:t>
      </w:r>
      <w:r w:rsidRPr="004C0347">
        <w:rPr>
          <w:rFonts w:ascii="Times" w:eastAsia="Times New Roman" w:hAnsi="Times" w:cs="Times"/>
        </w:rPr>
        <w:t xml:space="preserve"> </w:t>
      </w:r>
      <w:r>
        <w:rPr>
          <w:rFonts w:ascii="Times" w:eastAsia="Times New Roman" w:hAnsi="Times" w:cs="Times"/>
        </w:rPr>
        <w:t>implementation</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254B36">
        <w:rPr>
          <w:rFonts w:ascii="Times" w:eastAsia="Times New Roman" w:hAnsi="Times" w:cs="Times"/>
        </w:rPr>
        <w:t>All involved groups fully understand the nature of work and job description</w:t>
      </w:r>
      <w:r>
        <w:rPr>
          <w:rFonts w:ascii="Times" w:eastAsia="Times New Roman" w:hAnsi="Times" w:cs="Times"/>
        </w:rPr>
        <w:t>s</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254B36">
        <w:rPr>
          <w:rFonts w:ascii="Times" w:eastAsia="Times New Roman" w:hAnsi="Times" w:cs="Times"/>
        </w:rPr>
        <w:t>All work-related hazar</w:t>
      </w:r>
      <w:r>
        <w:rPr>
          <w:rFonts w:ascii="Times" w:eastAsia="Times New Roman" w:hAnsi="Times" w:cs="Times"/>
        </w:rPr>
        <w:t>ds are identified and controlled</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254B36">
        <w:rPr>
          <w:rFonts w:ascii="Times" w:eastAsia="Times New Roman" w:hAnsi="Times" w:cs="Times"/>
        </w:rPr>
        <w:t xml:space="preserve">All necessary precautions, including isolation, have been performed before </w:t>
      </w:r>
      <w:r>
        <w:rPr>
          <w:rFonts w:ascii="Times" w:eastAsia="Times New Roman" w:hAnsi="Times" w:cs="Times"/>
        </w:rPr>
        <w:t>commencing the</w:t>
      </w:r>
      <w:r w:rsidRPr="00254B36">
        <w:rPr>
          <w:rFonts w:ascii="Times" w:eastAsia="Times New Roman" w:hAnsi="Times" w:cs="Times"/>
        </w:rPr>
        <w:t xml:space="preserve"> work</w:t>
      </w:r>
    </w:p>
    <w:p w:rsidR="00413CDE" w:rsidRDefault="00413CDE" w:rsidP="00572BBE">
      <w:pPr>
        <w:pStyle w:val="ListParagraph"/>
        <w:numPr>
          <w:ilvl w:val="0"/>
          <w:numId w:val="2"/>
        </w:numPr>
        <w:spacing w:after="100" w:line="276" w:lineRule="auto"/>
        <w:jc w:val="both"/>
        <w:rPr>
          <w:rFonts w:ascii="Times" w:eastAsia="Times New Roman" w:hAnsi="Times" w:cs="Times"/>
        </w:rPr>
      </w:pPr>
      <w:r w:rsidRPr="00E558E7">
        <w:rPr>
          <w:rFonts w:ascii="Times" w:eastAsia="Times New Roman" w:hAnsi="Times" w:cs="Times"/>
        </w:rPr>
        <w:t xml:space="preserve">All necessary equipment have been </w:t>
      </w:r>
      <w:r>
        <w:rPr>
          <w:rFonts w:ascii="Times" w:eastAsia="Times New Roman" w:hAnsi="Times" w:cs="Times"/>
        </w:rPr>
        <w:t>labeled</w:t>
      </w:r>
    </w:p>
    <w:p w:rsidR="00413CDE" w:rsidRDefault="00413CDE" w:rsidP="00572BBE">
      <w:pPr>
        <w:pStyle w:val="ListParagraph"/>
        <w:numPr>
          <w:ilvl w:val="0"/>
          <w:numId w:val="2"/>
        </w:numPr>
        <w:spacing w:after="100" w:line="276" w:lineRule="auto"/>
        <w:jc w:val="both"/>
        <w:rPr>
          <w:rFonts w:ascii="Times" w:eastAsia="Times New Roman" w:hAnsi="Times" w:cs="Times"/>
        </w:rPr>
      </w:pPr>
      <w:r>
        <w:rPr>
          <w:rFonts w:ascii="Times" w:eastAsia="Times New Roman" w:hAnsi="Times" w:cs="Times"/>
        </w:rPr>
        <w:t>All people involved in the work</w:t>
      </w:r>
      <w:r w:rsidRPr="009F1C19">
        <w:rPr>
          <w:rFonts w:ascii="Times" w:eastAsia="Times New Roman" w:hAnsi="Times" w:cs="Times"/>
        </w:rPr>
        <w:t xml:space="preserve">, as well as those who may be affected by the work, are aware of the start, </w:t>
      </w:r>
      <w:r>
        <w:rPr>
          <w:rFonts w:ascii="Times" w:eastAsia="Times New Roman" w:hAnsi="Times" w:cs="Times"/>
        </w:rPr>
        <w:t>suspension</w:t>
      </w:r>
      <w:r w:rsidRPr="009F1C19">
        <w:rPr>
          <w:rFonts w:ascii="Times" w:eastAsia="Times New Roman" w:hAnsi="Times" w:cs="Times"/>
        </w:rPr>
        <w:t xml:space="preserve"> and </w:t>
      </w:r>
      <w:r>
        <w:rPr>
          <w:rFonts w:ascii="Times" w:eastAsia="Times New Roman" w:hAnsi="Times" w:cs="Times"/>
        </w:rPr>
        <w:t>termination times</w:t>
      </w:r>
    </w:p>
    <w:p w:rsidR="00413CDE" w:rsidRPr="00C4159F" w:rsidRDefault="00413CDE" w:rsidP="00572BBE">
      <w:pPr>
        <w:pStyle w:val="ListParagraph"/>
        <w:numPr>
          <w:ilvl w:val="0"/>
          <w:numId w:val="2"/>
        </w:numPr>
        <w:spacing w:after="100" w:line="276" w:lineRule="auto"/>
        <w:jc w:val="both"/>
        <w:rPr>
          <w:rFonts w:ascii="Times" w:eastAsia="Times New Roman" w:hAnsi="Times" w:cs="Times"/>
        </w:rPr>
      </w:pPr>
      <w:r w:rsidRPr="000D2756">
        <w:rPr>
          <w:rFonts w:ascii="Times" w:eastAsia="Times New Roman" w:hAnsi="Times" w:cs="Times"/>
        </w:rPr>
        <w:t xml:space="preserve">The workplace </w:t>
      </w:r>
      <w:r>
        <w:rPr>
          <w:rFonts w:ascii="Times" w:eastAsia="Times New Roman" w:hAnsi="Times" w:cs="Times"/>
        </w:rPr>
        <w:t>is safe to continue the work</w:t>
      </w:r>
    </w:p>
    <w:p w:rsidR="00413CDE" w:rsidRPr="00DB495C"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DB495C">
        <w:rPr>
          <w:rFonts w:ascii="Times" w:eastAsia="Times New Roman" w:hAnsi="Times" w:cs="Times"/>
        </w:rPr>
        <w:t xml:space="preserve">Standby personnel are selected and other are determined to perform gas test </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People (both supervisors and executors) who are</w:t>
      </w:r>
      <w:r w:rsidRPr="006B4417">
        <w:rPr>
          <w:rFonts w:asciiTheme="majorBidi" w:hAnsiTheme="majorBidi" w:cstheme="majorBidi"/>
          <w:sz w:val="24"/>
          <w:szCs w:val="24"/>
        </w:rPr>
        <w:t xml:space="preserve"> </w:t>
      </w:r>
      <w:r>
        <w:rPr>
          <w:rFonts w:asciiTheme="majorBidi" w:hAnsiTheme="majorBidi" w:cstheme="majorBidi"/>
          <w:sz w:val="24"/>
          <w:szCs w:val="24"/>
        </w:rPr>
        <w:t xml:space="preserve">performing hazardous works </w:t>
      </w:r>
      <w:r w:rsidRPr="006B4417">
        <w:rPr>
          <w:rFonts w:asciiTheme="majorBidi" w:hAnsiTheme="majorBidi" w:cstheme="majorBidi"/>
          <w:sz w:val="24"/>
          <w:szCs w:val="24"/>
        </w:rPr>
        <w:t xml:space="preserve">simultaneously in one unit are </w:t>
      </w:r>
      <w:r>
        <w:rPr>
          <w:rFonts w:asciiTheme="majorBidi" w:hAnsiTheme="majorBidi" w:cstheme="majorBidi"/>
          <w:sz w:val="24"/>
          <w:szCs w:val="24"/>
        </w:rPr>
        <w:t>fully aware of the presence of each other.</w:t>
      </w:r>
    </w:p>
    <w:p w:rsidR="00413CDE" w:rsidRPr="005920FE"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5920FE">
        <w:rPr>
          <w:rFonts w:asciiTheme="majorBidi" w:hAnsiTheme="majorBidi" w:cstheme="majorBidi"/>
          <w:sz w:val="24"/>
          <w:szCs w:val="24"/>
        </w:rPr>
        <w:t xml:space="preserve">Adequate time is </w:t>
      </w:r>
      <w:r>
        <w:rPr>
          <w:rFonts w:asciiTheme="majorBidi" w:hAnsiTheme="majorBidi" w:cstheme="majorBidi"/>
          <w:sz w:val="24"/>
          <w:szCs w:val="24"/>
        </w:rPr>
        <w:t>given</w:t>
      </w:r>
      <w:r w:rsidRPr="005920FE">
        <w:rPr>
          <w:rFonts w:asciiTheme="majorBidi" w:hAnsiTheme="majorBidi" w:cstheme="majorBidi"/>
          <w:sz w:val="24"/>
          <w:szCs w:val="24"/>
        </w:rPr>
        <w:t xml:space="preserve"> during shift changes to ensure effective </w:t>
      </w:r>
      <w:r>
        <w:rPr>
          <w:rFonts w:asciiTheme="majorBidi" w:hAnsiTheme="majorBidi" w:cstheme="majorBidi"/>
          <w:sz w:val="24"/>
          <w:szCs w:val="24"/>
        </w:rPr>
        <w:t>transfer of information</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B06FFC">
        <w:rPr>
          <w:rFonts w:asciiTheme="majorBidi" w:hAnsiTheme="majorBidi" w:cstheme="majorBidi"/>
          <w:sz w:val="24"/>
          <w:szCs w:val="24"/>
        </w:rPr>
        <w:t xml:space="preserve">Reviewing and confirming the termination of the work and writing </w:t>
      </w:r>
      <w:r>
        <w:rPr>
          <w:rFonts w:asciiTheme="majorBidi" w:hAnsiTheme="majorBidi" w:cstheme="majorBidi"/>
          <w:sz w:val="24"/>
          <w:szCs w:val="24"/>
        </w:rPr>
        <w:t xml:space="preserve">it </w:t>
      </w:r>
      <w:r w:rsidRPr="00B06FFC">
        <w:rPr>
          <w:rFonts w:asciiTheme="majorBidi" w:hAnsiTheme="majorBidi" w:cstheme="majorBidi"/>
          <w:sz w:val="24"/>
          <w:szCs w:val="24"/>
        </w:rPr>
        <w:t xml:space="preserve">in the issued permit </w:t>
      </w:r>
    </w:p>
    <w:p w:rsidR="00413CDE" w:rsidRDefault="00413CDE" w:rsidP="00413CDE">
      <w:pPr>
        <w:spacing w:after="100" w:line="276" w:lineRule="auto"/>
        <w:jc w:val="both"/>
        <w:rPr>
          <w:rFonts w:asciiTheme="majorBidi" w:hAnsiTheme="majorBidi" w:cstheme="majorBidi"/>
          <w:sz w:val="24"/>
          <w:szCs w:val="24"/>
        </w:rPr>
      </w:pPr>
      <w:r w:rsidRPr="00712A18">
        <w:rPr>
          <w:rFonts w:asciiTheme="majorBidi" w:hAnsiTheme="majorBidi" w:cstheme="majorBidi"/>
          <w:sz w:val="24"/>
          <w:szCs w:val="24"/>
        </w:rPr>
        <w:t xml:space="preserve">3. </w:t>
      </w:r>
      <w:r>
        <w:rPr>
          <w:rFonts w:asciiTheme="majorBidi" w:hAnsiTheme="majorBidi" w:cstheme="majorBidi"/>
          <w:sz w:val="24"/>
          <w:szCs w:val="24"/>
        </w:rPr>
        <w:t>Supervisors</w:t>
      </w:r>
      <w:r w:rsidRPr="00712A18">
        <w:rPr>
          <w:rFonts w:asciiTheme="majorBidi" w:hAnsiTheme="majorBidi" w:cstheme="majorBidi"/>
          <w:sz w:val="24"/>
          <w:szCs w:val="24"/>
        </w:rPr>
        <w:t xml:space="preserve"> (or </w:t>
      </w:r>
      <w:r>
        <w:rPr>
          <w:rFonts w:asciiTheme="majorBidi" w:hAnsiTheme="majorBidi" w:cstheme="majorBidi"/>
          <w:sz w:val="24"/>
          <w:szCs w:val="24"/>
        </w:rPr>
        <w:t>people</w:t>
      </w:r>
      <w:r w:rsidRPr="00FA654E">
        <w:rPr>
          <w:rFonts w:asciiTheme="majorBidi" w:hAnsiTheme="majorBidi" w:cstheme="majorBidi"/>
          <w:sz w:val="24"/>
          <w:szCs w:val="24"/>
        </w:rPr>
        <w:t xml:space="preserve"> </w:t>
      </w:r>
      <w:r w:rsidRPr="00712A18">
        <w:rPr>
          <w:rFonts w:asciiTheme="majorBidi" w:hAnsiTheme="majorBidi" w:cstheme="majorBidi"/>
          <w:sz w:val="24"/>
          <w:szCs w:val="24"/>
        </w:rPr>
        <w:t>in charge of the work)</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These people</w:t>
      </w:r>
      <w:r w:rsidRPr="00FA654E">
        <w:rPr>
          <w:rFonts w:asciiTheme="majorBidi" w:hAnsiTheme="majorBidi" w:cstheme="majorBidi"/>
          <w:sz w:val="24"/>
          <w:szCs w:val="24"/>
        </w:rPr>
        <w:t xml:space="preserve"> </w:t>
      </w:r>
      <w:r>
        <w:rPr>
          <w:rFonts w:asciiTheme="majorBidi" w:hAnsiTheme="majorBidi" w:cstheme="majorBidi"/>
          <w:sz w:val="24"/>
          <w:szCs w:val="24"/>
        </w:rPr>
        <w:t>shall ensure that:</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416487">
        <w:rPr>
          <w:rFonts w:asciiTheme="majorBidi" w:hAnsiTheme="majorBidi" w:cstheme="majorBidi"/>
          <w:sz w:val="24"/>
          <w:szCs w:val="24"/>
        </w:rPr>
        <w:t>They have received training in the P.T.W system as applied in that particular location</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090396">
        <w:rPr>
          <w:rFonts w:asciiTheme="majorBidi" w:hAnsiTheme="majorBidi" w:cstheme="majorBidi"/>
          <w:sz w:val="24"/>
          <w:szCs w:val="24"/>
        </w:rPr>
        <w:t xml:space="preserve">Safe working procedures are available </w:t>
      </w:r>
      <w:r>
        <w:rPr>
          <w:rFonts w:asciiTheme="majorBidi" w:hAnsiTheme="majorBidi" w:cstheme="majorBidi"/>
          <w:sz w:val="24"/>
          <w:szCs w:val="24"/>
        </w:rPr>
        <w:t>to all staff</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416487">
        <w:rPr>
          <w:rFonts w:asciiTheme="majorBidi" w:hAnsiTheme="majorBidi" w:cstheme="majorBidi"/>
          <w:sz w:val="24"/>
          <w:szCs w:val="24"/>
        </w:rPr>
        <w:t>They discuss the job fully with the person issuing the permit</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416487">
        <w:rPr>
          <w:rFonts w:asciiTheme="majorBidi" w:hAnsiTheme="majorBidi" w:cstheme="majorBidi"/>
          <w:sz w:val="24"/>
          <w:szCs w:val="24"/>
        </w:rPr>
        <w:t>permit is posted at the work site</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 executor</w:t>
      </w:r>
      <w:r w:rsidRPr="00416487">
        <w:rPr>
          <w:rFonts w:asciiTheme="majorBidi" w:hAnsiTheme="majorBidi" w:cstheme="majorBidi"/>
          <w:sz w:val="24"/>
          <w:szCs w:val="24"/>
        </w:rPr>
        <w:t xml:space="preserve"> is </w:t>
      </w:r>
      <w:r>
        <w:rPr>
          <w:rFonts w:asciiTheme="majorBidi" w:hAnsiTheme="majorBidi" w:cstheme="majorBidi"/>
          <w:sz w:val="24"/>
          <w:szCs w:val="24"/>
        </w:rPr>
        <w:t>aware of all potential hazards in the workplace</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416487">
        <w:rPr>
          <w:rFonts w:asciiTheme="majorBidi" w:hAnsiTheme="majorBidi" w:cstheme="majorBidi"/>
          <w:sz w:val="24"/>
          <w:szCs w:val="24"/>
        </w:rPr>
        <w:t>precautions are maintained throughout the work activity</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All</w:t>
      </w:r>
      <w:r w:rsidRPr="00416487">
        <w:rPr>
          <w:rFonts w:asciiTheme="majorBidi" w:hAnsiTheme="majorBidi" w:cstheme="majorBidi"/>
          <w:sz w:val="24"/>
          <w:szCs w:val="24"/>
        </w:rPr>
        <w:t xml:space="preserve"> worker</w:t>
      </w:r>
      <w:r>
        <w:rPr>
          <w:rFonts w:asciiTheme="majorBidi" w:hAnsiTheme="majorBidi" w:cstheme="majorBidi"/>
          <w:sz w:val="24"/>
          <w:szCs w:val="24"/>
        </w:rPr>
        <w:t>s understands that the</w:t>
      </w:r>
      <w:r w:rsidRPr="00416487">
        <w:rPr>
          <w:rFonts w:asciiTheme="majorBidi" w:hAnsiTheme="majorBidi" w:cstheme="majorBidi"/>
          <w:sz w:val="24"/>
          <w:szCs w:val="24"/>
        </w:rPr>
        <w:t xml:space="preserve"> work must be stopped and </w:t>
      </w:r>
      <w:r>
        <w:rPr>
          <w:rFonts w:asciiTheme="majorBidi" w:hAnsiTheme="majorBidi" w:cstheme="majorBidi"/>
          <w:sz w:val="24"/>
          <w:szCs w:val="24"/>
        </w:rPr>
        <w:t>the situation must be re-evaluated upon any change in the circumstances</w:t>
      </w:r>
    </w:p>
    <w:p w:rsidR="00413CDE" w:rsidRPr="00416487"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416487">
        <w:rPr>
          <w:rFonts w:asciiTheme="majorBidi" w:hAnsiTheme="majorBidi" w:cstheme="majorBidi"/>
          <w:sz w:val="24"/>
          <w:szCs w:val="24"/>
        </w:rPr>
        <w:t xml:space="preserve">work group </w:t>
      </w:r>
      <w:r>
        <w:rPr>
          <w:rFonts w:asciiTheme="majorBidi" w:hAnsiTheme="majorBidi" w:cstheme="majorBidi"/>
          <w:sz w:val="24"/>
          <w:szCs w:val="24"/>
        </w:rPr>
        <w:t>remains</w:t>
      </w:r>
      <w:r w:rsidRPr="00416487">
        <w:rPr>
          <w:rFonts w:asciiTheme="majorBidi" w:hAnsiTheme="majorBidi" w:cstheme="majorBidi"/>
          <w:sz w:val="24"/>
          <w:szCs w:val="24"/>
        </w:rPr>
        <w:t xml:space="preserve"> within the limitations set on the permit (physical boundaries, type of work and validity time)</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T</w:t>
      </w:r>
      <w:r w:rsidRPr="005445E3">
        <w:rPr>
          <w:rFonts w:asciiTheme="majorBidi" w:hAnsiTheme="majorBidi" w:cstheme="majorBidi"/>
          <w:sz w:val="24"/>
          <w:szCs w:val="24"/>
        </w:rPr>
        <w:t>he site is left in a safe condition</w:t>
      </w:r>
      <w:r>
        <w:rPr>
          <w:rFonts w:asciiTheme="majorBidi" w:hAnsiTheme="majorBidi" w:cstheme="majorBidi"/>
          <w:sz w:val="24"/>
          <w:szCs w:val="24"/>
        </w:rPr>
        <w:t xml:space="preserve"> upon the </w:t>
      </w:r>
      <w:r w:rsidRPr="005445E3">
        <w:rPr>
          <w:rFonts w:asciiTheme="majorBidi" w:hAnsiTheme="majorBidi" w:cstheme="majorBidi"/>
          <w:sz w:val="24"/>
          <w:szCs w:val="24"/>
        </w:rPr>
        <w:t>completion or suspension of the work and the permit issuer is informed.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4. </w:t>
      </w:r>
      <w:r w:rsidRPr="00A1588F">
        <w:rPr>
          <w:rFonts w:asciiTheme="majorBidi" w:hAnsiTheme="majorBidi" w:cstheme="majorBidi"/>
          <w:sz w:val="24"/>
          <w:szCs w:val="24"/>
        </w:rPr>
        <w:t>Individuals working within the P.T.W system</w:t>
      </w:r>
      <w:r>
        <w:rPr>
          <w:rFonts w:asciiTheme="majorBidi" w:hAnsiTheme="majorBidi" w:cstheme="majorBidi"/>
          <w:sz w:val="24"/>
          <w:szCs w:val="24"/>
        </w:rPr>
        <w:t xml:space="preserve"> (technicians, welders, etc.):</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These i</w:t>
      </w:r>
      <w:r w:rsidRPr="00A1588F">
        <w:rPr>
          <w:rFonts w:asciiTheme="majorBidi" w:hAnsiTheme="majorBidi" w:cstheme="majorBidi"/>
          <w:sz w:val="24"/>
          <w:szCs w:val="24"/>
        </w:rPr>
        <w:t>ndividuals</w:t>
      </w:r>
      <w:r>
        <w:rPr>
          <w:rFonts w:asciiTheme="majorBidi" w:hAnsiTheme="majorBidi" w:cstheme="majorBidi"/>
          <w:sz w:val="24"/>
          <w:szCs w:val="24"/>
        </w:rPr>
        <w:t xml:space="preserve"> shall ensure that:</w:t>
      </w:r>
    </w:p>
    <w:p w:rsidR="00413CDE" w:rsidRPr="00362E6D"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362E6D">
        <w:rPr>
          <w:rFonts w:asciiTheme="majorBidi" w:hAnsiTheme="majorBidi" w:cstheme="majorBidi"/>
          <w:sz w:val="24"/>
          <w:szCs w:val="24"/>
        </w:rPr>
        <w:t>They have received instruction and have a good understanding of the</w:t>
      </w:r>
      <w:r>
        <w:rPr>
          <w:rFonts w:asciiTheme="majorBidi" w:hAnsiTheme="majorBidi" w:cstheme="majorBidi"/>
          <w:sz w:val="24"/>
          <w:szCs w:val="24"/>
        </w:rPr>
        <w:t xml:space="preserve"> P.T.W. system as well as their workplace facilities</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They do</w:t>
      </w:r>
      <w:r w:rsidRPr="00F07F31">
        <w:rPr>
          <w:rFonts w:asciiTheme="majorBidi" w:hAnsiTheme="majorBidi" w:cstheme="majorBidi"/>
          <w:sz w:val="24"/>
          <w:szCs w:val="24"/>
        </w:rPr>
        <w:t xml:space="preserve"> not start work without obtaining a relevant </w:t>
      </w:r>
      <w:r>
        <w:rPr>
          <w:rFonts w:asciiTheme="majorBidi" w:hAnsiTheme="majorBidi" w:cstheme="majorBidi"/>
          <w:sz w:val="24"/>
          <w:szCs w:val="24"/>
        </w:rPr>
        <w:t>permit</w:t>
      </w:r>
    </w:p>
    <w:p w:rsidR="00413CDE" w:rsidRPr="00362E6D"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362E6D">
        <w:rPr>
          <w:rFonts w:asciiTheme="majorBidi" w:hAnsiTheme="majorBidi" w:cstheme="majorBidi"/>
          <w:sz w:val="24"/>
          <w:szCs w:val="24"/>
        </w:rPr>
        <w:t xml:space="preserve">They receive a briefing from the supervisor on the particular task and understand </w:t>
      </w:r>
      <w:r>
        <w:rPr>
          <w:rFonts w:asciiTheme="majorBidi" w:hAnsiTheme="majorBidi" w:cstheme="majorBidi"/>
          <w:sz w:val="24"/>
          <w:szCs w:val="24"/>
        </w:rPr>
        <w:t>associated</w:t>
      </w:r>
      <w:r w:rsidRPr="00362E6D">
        <w:rPr>
          <w:rFonts w:asciiTheme="majorBidi" w:hAnsiTheme="majorBidi" w:cstheme="majorBidi"/>
          <w:sz w:val="24"/>
          <w:szCs w:val="24"/>
        </w:rPr>
        <w:t xml:space="preserve"> hazards and precautions </w:t>
      </w:r>
    </w:p>
    <w:p w:rsidR="00413CDE" w:rsidRPr="00362E6D" w:rsidRDefault="00413CDE" w:rsidP="00572BBE">
      <w:pPr>
        <w:pStyle w:val="ListParagraph"/>
        <w:numPr>
          <w:ilvl w:val="0"/>
          <w:numId w:val="2"/>
        </w:numPr>
        <w:spacing w:after="100" w:line="276" w:lineRule="auto"/>
        <w:jc w:val="both"/>
        <w:rPr>
          <w:rFonts w:asciiTheme="majorBidi" w:hAnsiTheme="majorBidi" w:cstheme="majorBidi"/>
          <w:sz w:val="24"/>
          <w:szCs w:val="24"/>
        </w:rPr>
      </w:pPr>
      <w:r w:rsidRPr="00362E6D">
        <w:rPr>
          <w:rFonts w:asciiTheme="majorBidi" w:hAnsiTheme="majorBidi" w:cstheme="majorBidi"/>
          <w:sz w:val="24"/>
          <w:szCs w:val="24"/>
        </w:rPr>
        <w:t>They follow the instructions specified in the permit</w:t>
      </w:r>
    </w:p>
    <w:p w:rsidR="00413CDE" w:rsidRPr="00362E6D"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362E6D">
        <w:rPr>
          <w:rFonts w:asciiTheme="majorBidi" w:hAnsiTheme="majorBidi" w:cstheme="majorBidi"/>
          <w:sz w:val="24"/>
          <w:szCs w:val="24"/>
        </w:rPr>
        <w:t xml:space="preserve">site and </w:t>
      </w:r>
      <w:r>
        <w:rPr>
          <w:rFonts w:asciiTheme="majorBidi" w:hAnsiTheme="majorBidi" w:cstheme="majorBidi"/>
          <w:sz w:val="24"/>
          <w:szCs w:val="24"/>
        </w:rPr>
        <w:t>all</w:t>
      </w:r>
      <w:r w:rsidRPr="00362E6D">
        <w:rPr>
          <w:rFonts w:asciiTheme="majorBidi" w:hAnsiTheme="majorBidi" w:cstheme="majorBidi"/>
          <w:sz w:val="24"/>
          <w:szCs w:val="24"/>
        </w:rPr>
        <w:t xml:space="preserve"> equipment are in a safe condition</w:t>
      </w:r>
      <w:r>
        <w:rPr>
          <w:rFonts w:asciiTheme="majorBidi" w:hAnsiTheme="majorBidi" w:cstheme="majorBidi"/>
          <w:sz w:val="24"/>
          <w:szCs w:val="24"/>
        </w:rPr>
        <w:t xml:space="preserve"> upon leaving the workplace</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They s</w:t>
      </w:r>
      <w:r w:rsidRPr="00362E6D">
        <w:rPr>
          <w:rFonts w:asciiTheme="majorBidi" w:hAnsiTheme="majorBidi" w:cstheme="majorBidi"/>
          <w:sz w:val="24"/>
          <w:szCs w:val="24"/>
        </w:rPr>
        <w:t>top</w:t>
      </w:r>
      <w:r>
        <w:rPr>
          <w:rFonts w:asciiTheme="majorBidi" w:hAnsiTheme="majorBidi" w:cstheme="majorBidi"/>
          <w:sz w:val="24"/>
          <w:szCs w:val="24"/>
        </w:rPr>
        <w:t xml:space="preserve"> the</w:t>
      </w:r>
      <w:r w:rsidRPr="00362E6D">
        <w:rPr>
          <w:rFonts w:asciiTheme="majorBidi" w:hAnsiTheme="majorBidi" w:cstheme="majorBidi"/>
          <w:sz w:val="24"/>
          <w:szCs w:val="24"/>
        </w:rPr>
        <w:t xml:space="preserve"> work an</w:t>
      </w:r>
      <w:r>
        <w:rPr>
          <w:rFonts w:asciiTheme="majorBidi" w:hAnsiTheme="majorBidi" w:cstheme="majorBidi"/>
          <w:sz w:val="24"/>
          <w:szCs w:val="24"/>
        </w:rPr>
        <w:t xml:space="preserve">d consult with their supervisor upon encountering with abnormal </w:t>
      </w:r>
      <w:r w:rsidRPr="00416487">
        <w:rPr>
          <w:rFonts w:asciiTheme="majorBidi" w:hAnsiTheme="majorBidi" w:cstheme="majorBidi"/>
          <w:sz w:val="24"/>
          <w:szCs w:val="24"/>
        </w:rPr>
        <w:t>circumstances</w:t>
      </w:r>
    </w:p>
    <w:p w:rsidR="00413CDE" w:rsidRDefault="00413CDE" w:rsidP="00572BBE">
      <w:pPr>
        <w:pStyle w:val="ListParagraph"/>
        <w:numPr>
          <w:ilvl w:val="0"/>
          <w:numId w:val="2"/>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They carry the permit with them when performing the work</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5. Employer’s s</w:t>
      </w:r>
      <w:r w:rsidRPr="00F12A3D">
        <w:rPr>
          <w:rFonts w:asciiTheme="majorBidi" w:hAnsiTheme="majorBidi" w:cstheme="majorBidi"/>
          <w:sz w:val="24"/>
          <w:szCs w:val="24"/>
        </w:rPr>
        <w:t>upervisor:</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This person shall s</w:t>
      </w:r>
      <w:r w:rsidRPr="0063466A">
        <w:rPr>
          <w:rFonts w:asciiTheme="majorBidi" w:hAnsiTheme="majorBidi" w:cstheme="majorBidi"/>
          <w:sz w:val="24"/>
          <w:szCs w:val="24"/>
        </w:rPr>
        <w:t xml:space="preserve">upervise and </w:t>
      </w:r>
      <w:r>
        <w:rPr>
          <w:rFonts w:asciiTheme="majorBidi" w:hAnsiTheme="majorBidi" w:cstheme="majorBidi"/>
          <w:sz w:val="24"/>
          <w:szCs w:val="24"/>
        </w:rPr>
        <w:t>review</w:t>
      </w:r>
      <w:r w:rsidRPr="0063466A">
        <w:rPr>
          <w:rFonts w:asciiTheme="majorBidi" w:hAnsiTheme="majorBidi" w:cstheme="majorBidi"/>
          <w:sz w:val="24"/>
          <w:szCs w:val="24"/>
        </w:rPr>
        <w:t xml:space="preserve"> </w:t>
      </w:r>
      <w:r>
        <w:rPr>
          <w:rFonts w:asciiTheme="majorBidi" w:hAnsiTheme="majorBidi" w:cstheme="majorBidi"/>
          <w:sz w:val="24"/>
          <w:szCs w:val="24"/>
        </w:rPr>
        <w:t>requests</w:t>
      </w:r>
      <w:r w:rsidRPr="0063466A">
        <w:rPr>
          <w:rFonts w:asciiTheme="majorBidi" w:hAnsiTheme="majorBidi" w:cstheme="majorBidi"/>
          <w:sz w:val="24"/>
          <w:szCs w:val="24"/>
        </w:rPr>
        <w:t xml:space="preserve"> </w:t>
      </w:r>
      <w:r>
        <w:rPr>
          <w:rFonts w:asciiTheme="majorBidi" w:hAnsiTheme="majorBidi" w:cstheme="majorBidi"/>
          <w:sz w:val="24"/>
          <w:szCs w:val="24"/>
        </w:rPr>
        <w:t>submitted by executor/</w:t>
      </w:r>
      <w:r w:rsidRPr="0063466A">
        <w:rPr>
          <w:rFonts w:asciiTheme="majorBidi" w:hAnsiTheme="majorBidi" w:cstheme="majorBidi"/>
          <w:sz w:val="24"/>
          <w:szCs w:val="24"/>
        </w:rPr>
        <w:t xml:space="preserve">contractor for </w:t>
      </w:r>
      <w:r>
        <w:rPr>
          <w:rFonts w:asciiTheme="majorBidi" w:hAnsiTheme="majorBidi" w:cstheme="majorBidi"/>
          <w:sz w:val="24"/>
          <w:szCs w:val="24"/>
        </w:rPr>
        <w:t xml:space="preserve">permits </w:t>
      </w:r>
      <w:r w:rsidRPr="0063466A">
        <w:rPr>
          <w:rFonts w:asciiTheme="majorBidi" w:hAnsiTheme="majorBidi" w:cstheme="majorBidi"/>
          <w:sz w:val="24"/>
          <w:szCs w:val="24"/>
        </w:rPr>
        <w:t xml:space="preserve">and </w:t>
      </w:r>
      <w:r>
        <w:rPr>
          <w:rFonts w:asciiTheme="majorBidi" w:hAnsiTheme="majorBidi" w:cstheme="majorBidi"/>
          <w:sz w:val="24"/>
          <w:szCs w:val="24"/>
        </w:rPr>
        <w:t xml:space="preserve">shall </w:t>
      </w:r>
      <w:r w:rsidRPr="0063466A">
        <w:rPr>
          <w:rFonts w:asciiTheme="majorBidi" w:hAnsiTheme="majorBidi" w:cstheme="majorBidi"/>
          <w:sz w:val="24"/>
          <w:szCs w:val="24"/>
        </w:rPr>
        <w:t xml:space="preserve">monitor contractors in </w:t>
      </w:r>
      <w:r>
        <w:rPr>
          <w:rFonts w:asciiTheme="majorBidi" w:hAnsiTheme="majorBidi" w:cstheme="majorBidi"/>
          <w:sz w:val="24"/>
          <w:szCs w:val="24"/>
        </w:rPr>
        <w:t>terms of conducting</w:t>
      </w:r>
      <w:r w:rsidRPr="0063466A">
        <w:rPr>
          <w:rFonts w:asciiTheme="majorBidi" w:hAnsiTheme="majorBidi" w:cstheme="majorBidi"/>
          <w:sz w:val="24"/>
          <w:szCs w:val="24"/>
        </w:rPr>
        <w:t xml:space="preserve"> safe and proper </w:t>
      </w:r>
      <w:r>
        <w:rPr>
          <w:rFonts w:asciiTheme="majorBidi" w:hAnsiTheme="majorBidi" w:cstheme="majorBidi"/>
          <w:sz w:val="24"/>
          <w:szCs w:val="24"/>
        </w:rPr>
        <w:t>work</w:t>
      </w:r>
      <w:r w:rsidRPr="0063466A">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6. HSE Department</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sidRPr="008D2E77">
        <w:rPr>
          <w:rFonts w:asciiTheme="majorBidi" w:hAnsiTheme="majorBidi" w:cstheme="majorBidi"/>
          <w:sz w:val="24"/>
          <w:szCs w:val="24"/>
        </w:rPr>
        <w:t>Supervising the proper implementation of the P.T.W. system process</w:t>
      </w:r>
      <w:r>
        <w:rPr>
          <w:rFonts w:asciiTheme="majorBidi" w:hAnsiTheme="majorBidi" w:cstheme="majorBidi"/>
          <w:sz w:val="24"/>
          <w:szCs w:val="24"/>
        </w:rPr>
        <w:t>es</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Ensuring safe work in </w:t>
      </w:r>
      <w:r w:rsidRPr="008A124F">
        <w:rPr>
          <w:rFonts w:asciiTheme="majorBidi" w:hAnsiTheme="majorBidi" w:cstheme="majorBidi"/>
          <w:sz w:val="24"/>
          <w:szCs w:val="24"/>
        </w:rPr>
        <w:t xml:space="preserve">high-risk activities </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Stopping the work in unsafe conditions </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Ensuring</w:t>
      </w:r>
      <w:r w:rsidRPr="00FE5EEB">
        <w:rPr>
          <w:rFonts w:asciiTheme="majorBidi" w:hAnsiTheme="majorBidi" w:cstheme="majorBidi"/>
          <w:sz w:val="24"/>
          <w:szCs w:val="24"/>
        </w:rPr>
        <w:t xml:space="preserve"> that </w:t>
      </w:r>
      <w:r>
        <w:rPr>
          <w:rFonts w:asciiTheme="majorBidi" w:hAnsiTheme="majorBidi" w:cstheme="majorBidi"/>
          <w:sz w:val="24"/>
          <w:szCs w:val="24"/>
        </w:rPr>
        <w:t xml:space="preserve">the </w:t>
      </w:r>
      <w:r w:rsidRPr="00FE5EEB">
        <w:rPr>
          <w:rFonts w:asciiTheme="majorBidi" w:hAnsiTheme="majorBidi" w:cstheme="majorBidi"/>
          <w:sz w:val="24"/>
          <w:szCs w:val="24"/>
        </w:rPr>
        <w:t xml:space="preserve">work </w:t>
      </w:r>
      <w:r>
        <w:rPr>
          <w:rFonts w:asciiTheme="majorBidi" w:hAnsiTheme="majorBidi" w:cstheme="majorBidi"/>
          <w:sz w:val="24"/>
          <w:szCs w:val="24"/>
        </w:rPr>
        <w:t>does not interfere</w:t>
      </w:r>
      <w:r w:rsidRPr="00FE5EEB">
        <w:rPr>
          <w:rFonts w:asciiTheme="majorBidi" w:hAnsiTheme="majorBidi" w:cstheme="majorBidi"/>
          <w:sz w:val="24"/>
          <w:szCs w:val="24"/>
        </w:rPr>
        <w:t xml:space="preserve"> with other activities</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Ensuring that all documents have been </w:t>
      </w:r>
      <w:r w:rsidRPr="00E02EB1">
        <w:rPr>
          <w:rFonts w:asciiTheme="majorBidi" w:hAnsiTheme="majorBidi" w:cstheme="majorBidi"/>
          <w:sz w:val="24"/>
          <w:szCs w:val="24"/>
        </w:rPr>
        <w:t>reviewed and completed</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sidRPr="00674510">
        <w:rPr>
          <w:rFonts w:asciiTheme="majorBidi" w:hAnsiTheme="majorBidi" w:cstheme="majorBidi"/>
          <w:sz w:val="24"/>
          <w:szCs w:val="24"/>
        </w:rPr>
        <w:t>Before issuing new permits (confined space, isolation, etc.), the HSE department shall ensure the safety of workplace</w:t>
      </w:r>
      <w:r>
        <w:rPr>
          <w:rFonts w:asciiTheme="majorBidi" w:hAnsiTheme="majorBidi" w:cstheme="majorBidi"/>
          <w:sz w:val="24"/>
          <w:szCs w:val="24"/>
        </w:rPr>
        <w:t xml:space="preserve"> and </w:t>
      </w:r>
      <w:r w:rsidRPr="00674510">
        <w:rPr>
          <w:rFonts w:asciiTheme="majorBidi" w:hAnsiTheme="majorBidi" w:cstheme="majorBidi"/>
          <w:sz w:val="24"/>
          <w:szCs w:val="24"/>
        </w:rPr>
        <w:t>review compliance</w:t>
      </w:r>
      <w:r>
        <w:rPr>
          <w:rFonts w:asciiTheme="majorBidi" w:hAnsiTheme="majorBidi" w:cstheme="majorBidi"/>
          <w:sz w:val="24"/>
          <w:szCs w:val="24"/>
        </w:rPr>
        <w:t xml:space="preserve"> with all relevant requirements.</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w:t>
      </w:r>
      <w:r w:rsidRPr="00F63F13">
        <w:rPr>
          <w:rFonts w:asciiTheme="majorBidi" w:hAnsiTheme="majorBidi" w:cstheme="majorBidi"/>
          <w:sz w:val="24"/>
          <w:szCs w:val="24"/>
        </w:rPr>
        <w:t xml:space="preserve"> </w:t>
      </w:r>
      <w:r w:rsidRPr="00674510">
        <w:rPr>
          <w:rFonts w:asciiTheme="majorBidi" w:hAnsiTheme="majorBidi" w:cstheme="majorBidi"/>
          <w:sz w:val="24"/>
          <w:szCs w:val="24"/>
        </w:rPr>
        <w:t>HSE department</w:t>
      </w:r>
      <w:r>
        <w:rPr>
          <w:rFonts w:asciiTheme="majorBidi" w:hAnsiTheme="majorBidi" w:cstheme="majorBidi"/>
          <w:sz w:val="24"/>
          <w:szCs w:val="24"/>
        </w:rPr>
        <w:t xml:space="preserve"> certificates</w:t>
      </w:r>
      <w:r w:rsidRPr="00F63F13">
        <w:rPr>
          <w:rFonts w:asciiTheme="majorBidi" w:hAnsiTheme="majorBidi" w:cstheme="majorBidi"/>
          <w:sz w:val="24"/>
          <w:szCs w:val="24"/>
        </w:rPr>
        <w:t xml:space="preserve"> permit</w:t>
      </w:r>
      <w:r>
        <w:rPr>
          <w:rFonts w:asciiTheme="majorBidi" w:hAnsiTheme="majorBidi" w:cstheme="majorBidi"/>
          <w:sz w:val="24"/>
          <w:szCs w:val="24"/>
        </w:rPr>
        <w:t xml:space="preserve"> </w:t>
      </w:r>
      <w:r w:rsidRPr="00F63F13">
        <w:rPr>
          <w:rFonts w:asciiTheme="majorBidi" w:hAnsiTheme="majorBidi" w:cstheme="majorBidi"/>
          <w:sz w:val="24"/>
          <w:szCs w:val="24"/>
        </w:rPr>
        <w:t>issuers and signers</w:t>
      </w:r>
      <w:r>
        <w:rPr>
          <w:rFonts w:asciiTheme="majorBidi" w:hAnsiTheme="majorBidi" w:cstheme="majorBidi"/>
          <w:sz w:val="24"/>
          <w:szCs w:val="24"/>
        </w:rPr>
        <w:t>.</w:t>
      </w:r>
      <w:r w:rsidRPr="00F63F13">
        <w:rPr>
          <w:rFonts w:asciiTheme="majorBidi" w:hAnsiTheme="majorBidi" w:cstheme="majorBidi"/>
          <w:sz w:val="24"/>
          <w:szCs w:val="24"/>
        </w:rPr>
        <w:t xml:space="preserve"> </w:t>
      </w:r>
      <w:r>
        <w:rPr>
          <w:rFonts w:asciiTheme="majorBidi" w:hAnsiTheme="majorBidi" w:cstheme="majorBidi"/>
          <w:sz w:val="24"/>
          <w:szCs w:val="24"/>
        </w:rPr>
        <w:t>Individuals shall undergo</w:t>
      </w:r>
      <w:r w:rsidRPr="00F63F13">
        <w:rPr>
          <w:rFonts w:asciiTheme="majorBidi" w:hAnsiTheme="majorBidi" w:cstheme="majorBidi"/>
          <w:sz w:val="24"/>
          <w:szCs w:val="24"/>
        </w:rPr>
        <w:t xml:space="preserve"> </w:t>
      </w:r>
      <w:r>
        <w:rPr>
          <w:rFonts w:asciiTheme="majorBidi" w:hAnsiTheme="majorBidi" w:cstheme="majorBidi"/>
          <w:sz w:val="24"/>
          <w:szCs w:val="24"/>
        </w:rPr>
        <w:t>relevant</w:t>
      </w:r>
      <w:r w:rsidRPr="00F63F13">
        <w:rPr>
          <w:rFonts w:asciiTheme="majorBidi" w:hAnsiTheme="majorBidi" w:cstheme="majorBidi"/>
          <w:sz w:val="24"/>
          <w:szCs w:val="24"/>
        </w:rPr>
        <w:t xml:space="preserve"> training course</w:t>
      </w:r>
      <w:r>
        <w:rPr>
          <w:rFonts w:asciiTheme="majorBidi" w:hAnsiTheme="majorBidi" w:cstheme="majorBidi"/>
          <w:sz w:val="24"/>
          <w:szCs w:val="24"/>
        </w:rPr>
        <w:t>s</w:t>
      </w:r>
      <w:r w:rsidRPr="00F63F13">
        <w:rPr>
          <w:rFonts w:asciiTheme="majorBidi" w:hAnsiTheme="majorBidi" w:cstheme="majorBidi"/>
          <w:sz w:val="24"/>
          <w:szCs w:val="24"/>
        </w:rPr>
        <w:t xml:space="preserve"> </w:t>
      </w:r>
      <w:r>
        <w:rPr>
          <w:rFonts w:asciiTheme="majorBidi" w:hAnsiTheme="majorBidi" w:cstheme="majorBidi"/>
          <w:sz w:val="24"/>
          <w:szCs w:val="24"/>
        </w:rPr>
        <w:t>to obtain such certificates.</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These certificates are valid for one year</w:t>
      </w:r>
      <w:r w:rsidRPr="00895362">
        <w:rPr>
          <w:rFonts w:asciiTheme="majorBidi" w:hAnsiTheme="majorBidi" w:cstheme="majorBidi"/>
          <w:sz w:val="24"/>
          <w:szCs w:val="24"/>
        </w:rPr>
        <w:t xml:space="preserve">. </w:t>
      </w:r>
      <w:r>
        <w:rPr>
          <w:rFonts w:asciiTheme="majorBidi" w:hAnsiTheme="majorBidi" w:cstheme="majorBidi"/>
          <w:sz w:val="24"/>
          <w:szCs w:val="24"/>
        </w:rPr>
        <w:t>An example of these certificates</w:t>
      </w:r>
      <w:r w:rsidRPr="00895362">
        <w:rPr>
          <w:rFonts w:asciiTheme="majorBidi" w:hAnsiTheme="majorBidi" w:cstheme="majorBidi"/>
          <w:sz w:val="24"/>
          <w:szCs w:val="24"/>
        </w:rPr>
        <w:t xml:space="preserve"> is </w:t>
      </w:r>
      <w:r>
        <w:rPr>
          <w:rFonts w:asciiTheme="majorBidi" w:hAnsiTheme="majorBidi" w:cstheme="majorBidi"/>
          <w:sz w:val="24"/>
          <w:szCs w:val="24"/>
        </w:rPr>
        <w:t xml:space="preserve">presented </w:t>
      </w:r>
      <w:r w:rsidRPr="00895362">
        <w:rPr>
          <w:rFonts w:asciiTheme="majorBidi" w:hAnsiTheme="majorBidi" w:cstheme="majorBidi"/>
          <w:sz w:val="24"/>
          <w:szCs w:val="24"/>
        </w:rPr>
        <w:t xml:space="preserve">in Appendix 17. </w:t>
      </w:r>
    </w:p>
    <w:p w:rsidR="00413CDE" w:rsidRDefault="00413CDE" w:rsidP="00413CDE">
      <w:pPr>
        <w:spacing w:after="100" w:line="276" w:lineRule="auto"/>
        <w:jc w:val="both"/>
        <w:rPr>
          <w:rFonts w:asciiTheme="majorBidi" w:hAnsiTheme="majorBidi" w:cstheme="majorBidi"/>
          <w:sz w:val="24"/>
          <w:szCs w:val="24"/>
        </w:rPr>
      </w:pPr>
      <w:r w:rsidRPr="005933C6">
        <w:rPr>
          <w:rFonts w:asciiTheme="majorBidi" w:hAnsiTheme="majorBidi" w:cstheme="majorBidi"/>
          <w:sz w:val="24"/>
          <w:szCs w:val="24"/>
        </w:rPr>
        <w:t xml:space="preserve">* </w:t>
      </w:r>
      <w:r>
        <w:rPr>
          <w:rFonts w:asciiTheme="majorBidi" w:hAnsiTheme="majorBidi" w:cstheme="majorBidi"/>
          <w:sz w:val="24"/>
          <w:szCs w:val="24"/>
        </w:rPr>
        <w:t>To</w:t>
      </w:r>
      <w:r w:rsidRPr="005933C6">
        <w:rPr>
          <w:rFonts w:asciiTheme="majorBidi" w:hAnsiTheme="majorBidi" w:cstheme="majorBidi"/>
          <w:sz w:val="24"/>
          <w:szCs w:val="24"/>
        </w:rPr>
        <w:t xml:space="preserve"> monitor the </w:t>
      </w:r>
      <w:r>
        <w:rPr>
          <w:rFonts w:asciiTheme="majorBidi" w:hAnsiTheme="majorBidi" w:cstheme="majorBidi"/>
          <w:sz w:val="24"/>
          <w:szCs w:val="24"/>
        </w:rPr>
        <w:t>proper</w:t>
      </w:r>
      <w:r w:rsidRPr="005933C6">
        <w:rPr>
          <w:rFonts w:asciiTheme="majorBidi" w:hAnsiTheme="majorBidi" w:cstheme="majorBidi"/>
          <w:sz w:val="24"/>
          <w:szCs w:val="24"/>
        </w:rPr>
        <w:t xml:space="preserve"> implementation of the </w:t>
      </w:r>
      <w:r w:rsidRPr="008D2E77">
        <w:rPr>
          <w:rFonts w:asciiTheme="majorBidi" w:hAnsiTheme="majorBidi" w:cstheme="majorBidi"/>
          <w:sz w:val="24"/>
          <w:szCs w:val="24"/>
        </w:rPr>
        <w:t>P.T.W. system</w:t>
      </w:r>
      <w:r w:rsidRPr="005933C6">
        <w:rPr>
          <w:rFonts w:asciiTheme="majorBidi" w:hAnsiTheme="majorBidi" w:cstheme="majorBidi"/>
          <w:sz w:val="24"/>
          <w:szCs w:val="24"/>
        </w:rPr>
        <w:t xml:space="preserve">, the HSE </w:t>
      </w:r>
      <w:r>
        <w:rPr>
          <w:rFonts w:asciiTheme="majorBidi" w:hAnsiTheme="majorBidi" w:cstheme="majorBidi"/>
          <w:sz w:val="24"/>
          <w:szCs w:val="24"/>
        </w:rPr>
        <w:t xml:space="preserve">department shall </w:t>
      </w:r>
      <w:r w:rsidRPr="005933C6">
        <w:rPr>
          <w:rFonts w:asciiTheme="majorBidi" w:hAnsiTheme="majorBidi" w:cstheme="majorBidi"/>
          <w:sz w:val="24"/>
          <w:szCs w:val="24"/>
        </w:rPr>
        <w:t xml:space="preserve">define and </w:t>
      </w:r>
      <w:r>
        <w:rPr>
          <w:rFonts w:asciiTheme="majorBidi" w:hAnsiTheme="majorBidi" w:cstheme="majorBidi"/>
          <w:sz w:val="24"/>
          <w:szCs w:val="24"/>
        </w:rPr>
        <w:t>establish</w:t>
      </w:r>
      <w:r w:rsidRPr="005933C6">
        <w:rPr>
          <w:rFonts w:asciiTheme="majorBidi" w:hAnsiTheme="majorBidi" w:cstheme="majorBidi"/>
          <w:sz w:val="24"/>
          <w:szCs w:val="24"/>
        </w:rPr>
        <w:t xml:space="preserve"> a</w:t>
      </w:r>
      <w:r>
        <w:rPr>
          <w:rFonts w:asciiTheme="majorBidi" w:hAnsiTheme="majorBidi" w:cstheme="majorBidi"/>
          <w:sz w:val="24"/>
          <w:szCs w:val="24"/>
        </w:rPr>
        <w:t xml:space="preserve"> suitable</w:t>
      </w:r>
      <w:r w:rsidRPr="005933C6">
        <w:rPr>
          <w:rFonts w:asciiTheme="majorBidi" w:hAnsiTheme="majorBidi" w:cstheme="majorBidi"/>
          <w:sz w:val="24"/>
          <w:szCs w:val="24"/>
        </w:rPr>
        <w:t xml:space="preserve"> process.</w:t>
      </w:r>
    </w:p>
    <w:p w:rsidR="00413CDE" w:rsidRPr="009861E0" w:rsidRDefault="00413CDE" w:rsidP="00413CDE">
      <w:pPr>
        <w:spacing w:after="100" w:line="276" w:lineRule="auto"/>
        <w:jc w:val="both"/>
        <w:rPr>
          <w:rFonts w:asciiTheme="majorBidi" w:hAnsiTheme="majorBidi" w:cstheme="majorBidi"/>
          <w:sz w:val="24"/>
          <w:szCs w:val="24"/>
        </w:rPr>
      </w:pPr>
      <w:r w:rsidRPr="009861E0">
        <w:rPr>
          <w:rFonts w:asciiTheme="majorBidi" w:hAnsiTheme="majorBidi" w:cstheme="majorBidi"/>
          <w:sz w:val="24"/>
          <w:szCs w:val="24"/>
        </w:rPr>
        <w:t>7. The contractor</w:t>
      </w:r>
      <w:r>
        <w:rPr>
          <w:rFonts w:asciiTheme="majorBidi" w:hAnsiTheme="majorBidi" w:cstheme="majorBidi"/>
          <w:sz w:val="24"/>
          <w:szCs w:val="24"/>
        </w:rPr>
        <w:t xml:space="preserve">’s </w:t>
      </w:r>
      <w:r w:rsidRPr="00854FBD">
        <w:t>representative</w:t>
      </w:r>
    </w:p>
    <w:p w:rsidR="00413CDE" w:rsidRDefault="00413CDE" w:rsidP="00413CDE">
      <w:pPr>
        <w:spacing w:after="100" w:line="276" w:lineRule="auto"/>
        <w:jc w:val="both"/>
        <w:rPr>
          <w:rFonts w:asciiTheme="majorBidi" w:hAnsiTheme="majorBidi" w:cstheme="majorBidi"/>
          <w:sz w:val="24"/>
          <w:szCs w:val="24"/>
        </w:rPr>
      </w:pPr>
      <w:r w:rsidRPr="009861E0">
        <w:rPr>
          <w:rFonts w:asciiTheme="majorBidi" w:hAnsiTheme="majorBidi" w:cstheme="majorBidi"/>
          <w:sz w:val="24"/>
          <w:szCs w:val="24"/>
        </w:rPr>
        <w:t>The contractor</w:t>
      </w:r>
      <w:r>
        <w:rPr>
          <w:rFonts w:asciiTheme="majorBidi" w:hAnsiTheme="majorBidi" w:cstheme="majorBidi"/>
          <w:sz w:val="24"/>
          <w:szCs w:val="24"/>
        </w:rPr>
        <w:t xml:space="preserve">’s </w:t>
      </w:r>
      <w:r w:rsidRPr="00854FBD">
        <w:t>representative</w:t>
      </w:r>
      <w:r w:rsidRPr="009861E0">
        <w:rPr>
          <w:rFonts w:asciiTheme="majorBidi" w:hAnsiTheme="majorBidi" w:cstheme="majorBidi"/>
          <w:sz w:val="24"/>
          <w:szCs w:val="24"/>
        </w:rPr>
        <w:t xml:space="preserve"> </w:t>
      </w:r>
      <w:r>
        <w:rPr>
          <w:rFonts w:asciiTheme="majorBidi" w:hAnsiTheme="majorBidi" w:cstheme="majorBidi"/>
          <w:sz w:val="24"/>
          <w:szCs w:val="24"/>
        </w:rPr>
        <w:t>shall</w:t>
      </w:r>
      <w:r w:rsidRPr="009861E0">
        <w:rPr>
          <w:rFonts w:asciiTheme="majorBidi" w:hAnsiTheme="majorBidi" w:cstheme="majorBidi"/>
          <w:sz w:val="24"/>
          <w:szCs w:val="24"/>
        </w:rPr>
        <w:t xml:space="preserve"> ensure that:</w:t>
      </w:r>
    </w:p>
    <w:p w:rsidR="00413CDE" w:rsidRPr="00A24727"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Their </w:t>
      </w:r>
      <w:r w:rsidRPr="00A24727">
        <w:rPr>
          <w:rFonts w:asciiTheme="majorBidi" w:hAnsiTheme="majorBidi" w:cstheme="majorBidi"/>
          <w:sz w:val="24"/>
          <w:szCs w:val="24"/>
        </w:rPr>
        <w:t xml:space="preserve">employees are informed of the broad principles of the P.T.W system </w:t>
      </w:r>
      <w:r>
        <w:rPr>
          <w:rFonts w:asciiTheme="majorBidi" w:hAnsiTheme="majorBidi" w:cstheme="majorBidi"/>
          <w:sz w:val="24"/>
          <w:szCs w:val="24"/>
        </w:rPr>
        <w:t>in the workplace</w:t>
      </w:r>
    </w:p>
    <w:p w:rsidR="00413CDE" w:rsidRPr="00A24727"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Their </w:t>
      </w:r>
      <w:r w:rsidRPr="00A24727">
        <w:rPr>
          <w:rFonts w:asciiTheme="majorBidi" w:hAnsiTheme="majorBidi" w:cstheme="majorBidi"/>
          <w:sz w:val="24"/>
          <w:szCs w:val="24"/>
        </w:rPr>
        <w:t>employees have been given appropriate training</w:t>
      </w:r>
      <w:r>
        <w:rPr>
          <w:rFonts w:asciiTheme="majorBidi" w:hAnsiTheme="majorBidi" w:cstheme="majorBidi"/>
          <w:sz w:val="24"/>
          <w:szCs w:val="24"/>
        </w:rPr>
        <w:t xml:space="preserve">s (e.g. </w:t>
      </w:r>
      <w:r w:rsidRPr="008265D2">
        <w:rPr>
          <w:rFonts w:asciiTheme="majorBidi" w:hAnsiTheme="majorBidi" w:cstheme="majorBidi"/>
          <w:sz w:val="24"/>
          <w:szCs w:val="24"/>
        </w:rPr>
        <w:t xml:space="preserve">workplace </w:t>
      </w:r>
      <w:r>
        <w:rPr>
          <w:rFonts w:asciiTheme="majorBidi" w:hAnsiTheme="majorBidi" w:cstheme="majorBidi"/>
          <w:sz w:val="24"/>
          <w:szCs w:val="24"/>
        </w:rPr>
        <w:t>hazards, necessary precautions</w:t>
      </w:r>
      <w:r w:rsidRPr="008265D2">
        <w:rPr>
          <w:rFonts w:asciiTheme="majorBidi" w:hAnsiTheme="majorBidi" w:cstheme="majorBidi"/>
          <w:sz w:val="24"/>
          <w:szCs w:val="24"/>
        </w:rPr>
        <w:t>, SDS, etc.)</w:t>
      </w:r>
      <w:r w:rsidRPr="00A24727">
        <w:rPr>
          <w:rFonts w:asciiTheme="majorBidi" w:hAnsiTheme="majorBidi" w:cstheme="majorBidi"/>
          <w:sz w:val="24"/>
          <w:szCs w:val="24"/>
        </w:rPr>
        <w:t xml:space="preserve"> and understand the operation of the P.T.W system and their specific responsibilities within it</w:t>
      </w:r>
    </w:p>
    <w:p w:rsidR="00413CDE" w:rsidRDefault="00413CDE" w:rsidP="00572BBE">
      <w:pPr>
        <w:pStyle w:val="ListParagraph"/>
        <w:numPr>
          <w:ilvl w:val="0"/>
          <w:numId w:val="3"/>
        </w:numPr>
        <w:spacing w:after="100" w:line="276" w:lineRule="auto"/>
        <w:jc w:val="both"/>
        <w:rPr>
          <w:rFonts w:asciiTheme="majorBidi" w:hAnsiTheme="majorBidi" w:cstheme="majorBidi"/>
          <w:sz w:val="24"/>
          <w:szCs w:val="24"/>
        </w:rPr>
      </w:pPr>
      <w:r>
        <w:rPr>
          <w:rFonts w:asciiTheme="majorBidi" w:hAnsiTheme="majorBidi" w:cstheme="majorBidi"/>
          <w:sz w:val="24"/>
          <w:szCs w:val="24"/>
        </w:rPr>
        <w:t>T</w:t>
      </w:r>
      <w:r w:rsidRPr="00A24727">
        <w:rPr>
          <w:rFonts w:asciiTheme="majorBidi" w:hAnsiTheme="majorBidi" w:cstheme="majorBidi"/>
          <w:sz w:val="24"/>
          <w:szCs w:val="24"/>
        </w:rPr>
        <w:t>hey monitor</w:t>
      </w:r>
      <w:r>
        <w:rPr>
          <w:rFonts w:asciiTheme="majorBidi" w:hAnsiTheme="majorBidi" w:cstheme="majorBidi"/>
          <w:sz w:val="24"/>
          <w:szCs w:val="24"/>
        </w:rPr>
        <w:t xml:space="preserve"> and evaluate</w:t>
      </w:r>
      <w:r w:rsidRPr="00A24727">
        <w:rPr>
          <w:rFonts w:asciiTheme="majorBidi" w:hAnsiTheme="majorBidi" w:cstheme="majorBidi"/>
          <w:sz w:val="24"/>
          <w:szCs w:val="24"/>
        </w:rPr>
        <w:t xml:space="preserve"> the</w:t>
      </w:r>
      <w:r>
        <w:rPr>
          <w:rFonts w:asciiTheme="majorBidi" w:hAnsiTheme="majorBidi" w:cstheme="majorBidi"/>
          <w:sz w:val="24"/>
          <w:szCs w:val="24"/>
        </w:rPr>
        <w:t>ir employee</w:t>
      </w:r>
      <w:r w:rsidRPr="00A24727">
        <w:rPr>
          <w:rFonts w:asciiTheme="majorBidi" w:hAnsiTheme="majorBidi" w:cstheme="majorBidi"/>
          <w:sz w:val="24"/>
          <w:szCs w:val="24"/>
        </w:rPr>
        <w:t xml:space="preserve"> </w:t>
      </w:r>
      <w:r w:rsidRPr="00CA1368">
        <w:rPr>
          <w:rFonts w:asciiTheme="majorBidi" w:hAnsiTheme="majorBidi" w:cstheme="majorBidi"/>
          <w:sz w:val="24"/>
          <w:szCs w:val="24"/>
        </w:rPr>
        <w:t xml:space="preserve">competency, knowledge and skills </w:t>
      </w:r>
      <w:r>
        <w:rPr>
          <w:rFonts w:asciiTheme="majorBidi" w:hAnsiTheme="majorBidi" w:cstheme="majorBidi"/>
          <w:sz w:val="24"/>
          <w:szCs w:val="24"/>
        </w:rPr>
        <w:t>continuously</w:t>
      </w:r>
    </w:p>
    <w:p w:rsidR="00413CDE" w:rsidRDefault="00413CDE" w:rsidP="00413CDE">
      <w:pPr>
        <w:spacing w:after="100" w:line="276" w:lineRule="auto"/>
        <w:jc w:val="both"/>
        <w:rPr>
          <w:rFonts w:asciiTheme="majorBidi" w:hAnsiTheme="majorBidi" w:cstheme="majorBidi"/>
          <w:sz w:val="24"/>
          <w:szCs w:val="24"/>
        </w:rPr>
      </w:pPr>
      <w:r w:rsidRPr="009D0D45">
        <w:rPr>
          <w:rFonts w:asciiTheme="majorBidi" w:hAnsiTheme="majorBidi" w:cstheme="majorBidi"/>
          <w:b/>
          <w:bCs/>
          <w:sz w:val="24"/>
          <w:szCs w:val="24"/>
        </w:rPr>
        <w:t>Note</w:t>
      </w:r>
      <w:r w:rsidRPr="00DB2098">
        <w:rPr>
          <w:rFonts w:asciiTheme="majorBidi" w:hAnsiTheme="majorBidi" w:cstheme="majorBidi"/>
          <w:sz w:val="24"/>
          <w:szCs w:val="24"/>
        </w:rPr>
        <w:t xml:space="preserve">: </w:t>
      </w:r>
      <w:r>
        <w:rPr>
          <w:rFonts w:asciiTheme="majorBidi" w:hAnsiTheme="majorBidi" w:cstheme="majorBidi"/>
          <w:sz w:val="24"/>
          <w:szCs w:val="24"/>
        </w:rPr>
        <w:t>Once the contractor/</w:t>
      </w:r>
      <w:r w:rsidRPr="00DB2098">
        <w:rPr>
          <w:rFonts w:asciiTheme="majorBidi" w:hAnsiTheme="majorBidi" w:cstheme="majorBidi"/>
          <w:sz w:val="24"/>
          <w:szCs w:val="24"/>
        </w:rPr>
        <w:t>contractor</w:t>
      </w:r>
      <w:r>
        <w:rPr>
          <w:rFonts w:asciiTheme="majorBidi" w:hAnsiTheme="majorBidi" w:cstheme="majorBidi"/>
          <w:sz w:val="24"/>
          <w:szCs w:val="24"/>
        </w:rPr>
        <w:t>’s representative</w:t>
      </w:r>
      <w:r w:rsidRPr="00DB2098">
        <w:rPr>
          <w:rFonts w:asciiTheme="majorBidi" w:hAnsiTheme="majorBidi" w:cstheme="majorBidi"/>
          <w:sz w:val="24"/>
          <w:szCs w:val="24"/>
        </w:rPr>
        <w:t>/contractor</w:t>
      </w:r>
      <w:r>
        <w:rPr>
          <w:rFonts w:asciiTheme="majorBidi" w:hAnsiTheme="majorBidi" w:cstheme="majorBidi"/>
          <w:sz w:val="24"/>
          <w:szCs w:val="24"/>
        </w:rPr>
        <w:t>’s</w:t>
      </w:r>
      <w:r w:rsidRPr="00DB2098">
        <w:rPr>
          <w:rFonts w:asciiTheme="majorBidi" w:hAnsiTheme="majorBidi" w:cstheme="majorBidi"/>
          <w:sz w:val="24"/>
          <w:szCs w:val="24"/>
        </w:rPr>
        <w:t xml:space="preserve"> </w:t>
      </w:r>
      <w:r>
        <w:rPr>
          <w:rFonts w:asciiTheme="majorBidi" w:hAnsiTheme="majorBidi" w:cstheme="majorBidi"/>
          <w:sz w:val="24"/>
          <w:szCs w:val="24"/>
        </w:rPr>
        <w:t>site</w:t>
      </w:r>
      <w:r w:rsidRPr="00DB2098">
        <w:rPr>
          <w:rFonts w:asciiTheme="majorBidi" w:hAnsiTheme="majorBidi" w:cstheme="majorBidi"/>
          <w:sz w:val="24"/>
          <w:szCs w:val="24"/>
        </w:rPr>
        <w:t xml:space="preserve"> </w:t>
      </w:r>
      <w:r>
        <w:rPr>
          <w:rFonts w:asciiTheme="majorBidi" w:hAnsiTheme="majorBidi" w:cstheme="majorBidi"/>
          <w:sz w:val="24"/>
          <w:szCs w:val="24"/>
        </w:rPr>
        <w:t>manager</w:t>
      </w:r>
      <w:r w:rsidRPr="00DB2098">
        <w:rPr>
          <w:rFonts w:asciiTheme="majorBidi" w:hAnsiTheme="majorBidi" w:cstheme="majorBidi"/>
          <w:sz w:val="24"/>
          <w:szCs w:val="24"/>
        </w:rPr>
        <w:t xml:space="preserve"> </w:t>
      </w:r>
      <w:r>
        <w:rPr>
          <w:rFonts w:asciiTheme="majorBidi" w:hAnsiTheme="majorBidi" w:cstheme="majorBidi"/>
          <w:sz w:val="24"/>
          <w:szCs w:val="24"/>
        </w:rPr>
        <w:t xml:space="preserve">signs a permit, he/she shall </w:t>
      </w:r>
      <w:r w:rsidRPr="00DB2098">
        <w:rPr>
          <w:rFonts w:asciiTheme="majorBidi" w:hAnsiTheme="majorBidi" w:cstheme="majorBidi"/>
          <w:sz w:val="24"/>
          <w:szCs w:val="24"/>
        </w:rPr>
        <w:t xml:space="preserve">accept all legal consequences </w:t>
      </w:r>
      <w:r>
        <w:rPr>
          <w:rFonts w:asciiTheme="majorBidi" w:hAnsiTheme="majorBidi" w:cstheme="majorBidi"/>
          <w:sz w:val="24"/>
          <w:szCs w:val="24"/>
        </w:rPr>
        <w:t xml:space="preserve">and the relevant contracting </w:t>
      </w:r>
      <w:r w:rsidRPr="00DB2098">
        <w:rPr>
          <w:rFonts w:asciiTheme="majorBidi" w:hAnsiTheme="majorBidi" w:cstheme="majorBidi"/>
          <w:sz w:val="24"/>
          <w:szCs w:val="24"/>
        </w:rPr>
        <w:t xml:space="preserve">company </w:t>
      </w:r>
      <w:r>
        <w:rPr>
          <w:rFonts w:asciiTheme="majorBidi" w:hAnsiTheme="majorBidi" w:cstheme="majorBidi"/>
          <w:sz w:val="24"/>
          <w:szCs w:val="24"/>
        </w:rPr>
        <w:t xml:space="preserve">shall be responsible for </w:t>
      </w:r>
      <w:r w:rsidRPr="00DB2098">
        <w:rPr>
          <w:rFonts w:asciiTheme="majorBidi" w:hAnsiTheme="majorBidi" w:cstheme="majorBidi"/>
          <w:sz w:val="24"/>
          <w:szCs w:val="24"/>
        </w:rPr>
        <w:t xml:space="preserve">compensation </w:t>
      </w:r>
      <w:r>
        <w:rPr>
          <w:rFonts w:asciiTheme="majorBidi" w:hAnsiTheme="majorBidi" w:cstheme="majorBidi"/>
          <w:sz w:val="24"/>
          <w:szCs w:val="24"/>
        </w:rPr>
        <w:t>of</w:t>
      </w:r>
      <w:r w:rsidRPr="00DB2098">
        <w:rPr>
          <w:rFonts w:asciiTheme="majorBidi" w:hAnsiTheme="majorBidi" w:cstheme="majorBidi"/>
          <w:sz w:val="24"/>
          <w:szCs w:val="24"/>
        </w:rPr>
        <w:t xml:space="preserve"> any damage to the </w:t>
      </w:r>
      <w:r>
        <w:rPr>
          <w:rFonts w:asciiTheme="majorBidi" w:hAnsiTheme="majorBidi" w:cstheme="majorBidi"/>
          <w:sz w:val="24"/>
          <w:szCs w:val="24"/>
        </w:rPr>
        <w:t xml:space="preserve">N.I.O.C., </w:t>
      </w:r>
      <w:r w:rsidRPr="00DB2098">
        <w:rPr>
          <w:rFonts w:asciiTheme="majorBidi" w:hAnsiTheme="majorBidi" w:cstheme="majorBidi"/>
          <w:sz w:val="24"/>
          <w:szCs w:val="24"/>
        </w:rPr>
        <w:t xml:space="preserve">third parties </w:t>
      </w:r>
      <w:r>
        <w:rPr>
          <w:rFonts w:asciiTheme="majorBidi" w:hAnsiTheme="majorBidi" w:cstheme="majorBidi"/>
          <w:sz w:val="24"/>
          <w:szCs w:val="24"/>
        </w:rPr>
        <w:t>and the</w:t>
      </w:r>
      <w:r w:rsidRPr="00DB2098">
        <w:rPr>
          <w:rFonts w:asciiTheme="majorBidi" w:hAnsiTheme="majorBidi" w:cstheme="majorBidi"/>
          <w:sz w:val="24"/>
          <w:szCs w:val="24"/>
        </w:rPr>
        <w:t xml:space="preserve"> environment. </w:t>
      </w:r>
    </w:p>
    <w:p w:rsidR="00413CDE" w:rsidRPr="004322E0" w:rsidRDefault="00413CDE" w:rsidP="00413CDE">
      <w:pPr>
        <w:spacing w:after="100" w:line="276" w:lineRule="auto"/>
        <w:jc w:val="both"/>
        <w:rPr>
          <w:rFonts w:asciiTheme="majorBidi" w:hAnsiTheme="majorBidi" w:cstheme="majorBidi"/>
          <w:sz w:val="24"/>
          <w:szCs w:val="24"/>
        </w:rPr>
      </w:pPr>
      <w:r w:rsidRPr="004322E0">
        <w:rPr>
          <w:rFonts w:asciiTheme="majorBidi" w:hAnsiTheme="majorBidi" w:cstheme="majorBidi"/>
          <w:sz w:val="24"/>
          <w:szCs w:val="24"/>
        </w:rPr>
        <w:t>8</w:t>
      </w:r>
      <w:r>
        <w:rPr>
          <w:rFonts w:asciiTheme="majorBidi" w:hAnsiTheme="majorBidi" w:cstheme="majorBidi"/>
          <w:sz w:val="24"/>
          <w:szCs w:val="24"/>
        </w:rPr>
        <w:t xml:space="preserve">. </w:t>
      </w:r>
      <w:r w:rsidRPr="00854FBD">
        <w:t>Project Manager/plan executor</w:t>
      </w:r>
    </w:p>
    <w:p w:rsidR="00413CDE" w:rsidRPr="004322E0" w:rsidRDefault="00413CDE" w:rsidP="00413CDE">
      <w:pPr>
        <w:spacing w:after="100" w:line="276" w:lineRule="auto"/>
        <w:jc w:val="both"/>
        <w:rPr>
          <w:rFonts w:asciiTheme="majorBidi" w:hAnsiTheme="majorBidi" w:cstheme="majorBidi"/>
          <w:sz w:val="24"/>
          <w:szCs w:val="24"/>
        </w:rPr>
      </w:pPr>
      <w:r w:rsidRPr="004322E0">
        <w:rPr>
          <w:rFonts w:asciiTheme="majorBidi" w:hAnsiTheme="majorBidi" w:cstheme="majorBidi"/>
          <w:sz w:val="24"/>
          <w:szCs w:val="24"/>
        </w:rPr>
        <w:t xml:space="preserve">All </w:t>
      </w:r>
      <w:r>
        <w:rPr>
          <w:rFonts w:asciiTheme="majorBidi" w:hAnsiTheme="majorBidi" w:cstheme="majorBidi"/>
          <w:sz w:val="24"/>
          <w:szCs w:val="24"/>
        </w:rPr>
        <w:t>the</w:t>
      </w:r>
      <w:r w:rsidRPr="004322E0">
        <w:rPr>
          <w:rFonts w:asciiTheme="majorBidi" w:hAnsiTheme="majorBidi" w:cstheme="majorBidi"/>
          <w:sz w:val="24"/>
          <w:szCs w:val="24"/>
        </w:rPr>
        <w:t xml:space="preserve"> requirements </w:t>
      </w:r>
      <w:r>
        <w:rPr>
          <w:rFonts w:asciiTheme="majorBidi" w:hAnsiTheme="majorBidi" w:cstheme="majorBidi"/>
          <w:sz w:val="24"/>
          <w:szCs w:val="24"/>
        </w:rPr>
        <w:t>of this</w:t>
      </w:r>
      <w:r w:rsidRPr="004322E0">
        <w:rPr>
          <w:rFonts w:asciiTheme="majorBidi" w:hAnsiTheme="majorBidi" w:cstheme="majorBidi"/>
          <w:sz w:val="24"/>
          <w:szCs w:val="24"/>
        </w:rPr>
        <w:t xml:space="preserve"> document should be </w:t>
      </w:r>
      <w:r>
        <w:rPr>
          <w:rFonts w:asciiTheme="majorBidi" w:hAnsiTheme="majorBidi" w:cstheme="majorBidi"/>
          <w:sz w:val="24"/>
          <w:szCs w:val="24"/>
        </w:rPr>
        <w:t>established</w:t>
      </w:r>
      <w:r w:rsidRPr="004322E0">
        <w:rPr>
          <w:rFonts w:asciiTheme="majorBidi" w:hAnsiTheme="majorBidi" w:cstheme="majorBidi"/>
          <w:sz w:val="24"/>
          <w:szCs w:val="24"/>
        </w:rPr>
        <w:t xml:space="preserve"> and implemented </w:t>
      </w:r>
      <w:r>
        <w:rPr>
          <w:rFonts w:asciiTheme="majorBidi" w:hAnsiTheme="majorBidi" w:cstheme="majorBidi"/>
          <w:sz w:val="24"/>
          <w:szCs w:val="24"/>
        </w:rPr>
        <w:t>across the</w:t>
      </w:r>
      <w:r w:rsidRPr="004322E0">
        <w:rPr>
          <w:rFonts w:asciiTheme="majorBidi" w:hAnsiTheme="majorBidi" w:cstheme="majorBidi"/>
          <w:sz w:val="24"/>
          <w:szCs w:val="24"/>
        </w:rPr>
        <w:t xml:space="preserve"> National Iranian Oil Company.</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 Actions required in the P.T.W system</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6.5.1 Training and competence</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To establish and implement a </w:t>
      </w:r>
      <w:r w:rsidRPr="00862B6F">
        <w:rPr>
          <w:rFonts w:asciiTheme="majorBidi" w:hAnsiTheme="majorBidi" w:cstheme="majorBidi"/>
          <w:sz w:val="24"/>
          <w:szCs w:val="24"/>
        </w:rPr>
        <w:t>P.T.W system</w:t>
      </w:r>
      <w:r>
        <w:rPr>
          <w:rFonts w:asciiTheme="majorBidi" w:hAnsiTheme="majorBidi" w:cstheme="majorBidi"/>
          <w:sz w:val="24"/>
          <w:szCs w:val="24"/>
        </w:rPr>
        <w:t xml:space="preserve"> effectively, i</w:t>
      </w:r>
      <w:r w:rsidRPr="00862B6F">
        <w:rPr>
          <w:rFonts w:asciiTheme="majorBidi" w:hAnsiTheme="majorBidi" w:cstheme="majorBidi"/>
          <w:sz w:val="24"/>
          <w:szCs w:val="24"/>
        </w:rPr>
        <w:t>t is essential to have all key personnel within the system adequately trained.</w:t>
      </w:r>
      <w:r>
        <w:rPr>
          <w:rFonts w:asciiTheme="majorBidi" w:hAnsiTheme="majorBidi" w:cstheme="majorBidi"/>
          <w:sz w:val="24"/>
          <w:szCs w:val="24"/>
        </w:rPr>
        <w:t xml:space="preserve"> They shall undergo</w:t>
      </w:r>
      <w:r w:rsidRPr="00862B6F">
        <w:rPr>
          <w:rFonts w:asciiTheme="majorBidi" w:hAnsiTheme="majorBidi" w:cstheme="majorBidi"/>
          <w:sz w:val="24"/>
          <w:szCs w:val="24"/>
        </w:rPr>
        <w:t xml:space="preserve"> necessary training</w:t>
      </w:r>
      <w:r>
        <w:rPr>
          <w:rFonts w:asciiTheme="majorBidi" w:hAnsiTheme="majorBidi" w:cstheme="majorBidi"/>
          <w:sz w:val="24"/>
          <w:szCs w:val="24"/>
        </w:rPr>
        <w:t xml:space="preserve"> courses</w:t>
      </w:r>
      <w:r w:rsidRPr="00862B6F">
        <w:rPr>
          <w:rFonts w:asciiTheme="majorBidi" w:hAnsiTheme="majorBidi" w:cstheme="majorBidi"/>
          <w:sz w:val="24"/>
          <w:szCs w:val="24"/>
        </w:rPr>
        <w:t xml:space="preserve"> </w:t>
      </w:r>
      <w:r>
        <w:rPr>
          <w:rFonts w:asciiTheme="majorBidi" w:hAnsiTheme="majorBidi" w:cstheme="majorBidi"/>
          <w:sz w:val="24"/>
          <w:szCs w:val="24"/>
        </w:rPr>
        <w:t>and obtain relevant certificates from</w:t>
      </w:r>
      <w:r w:rsidRPr="00862B6F">
        <w:rPr>
          <w:rFonts w:asciiTheme="majorBidi" w:hAnsiTheme="majorBidi" w:cstheme="majorBidi"/>
          <w:sz w:val="24"/>
          <w:szCs w:val="24"/>
        </w:rPr>
        <w:t xml:space="preserve"> the HSE </w:t>
      </w:r>
      <w:r>
        <w:rPr>
          <w:rFonts w:asciiTheme="majorBidi" w:hAnsiTheme="majorBidi" w:cstheme="majorBidi"/>
          <w:sz w:val="24"/>
          <w:szCs w:val="24"/>
        </w:rPr>
        <w:t>Department.</w:t>
      </w:r>
    </w:p>
    <w:p w:rsidR="00413CDE" w:rsidRDefault="00413CDE" w:rsidP="00413CDE">
      <w:pPr>
        <w:spacing w:after="100" w:line="276" w:lineRule="auto"/>
        <w:jc w:val="both"/>
        <w:rPr>
          <w:rFonts w:asciiTheme="majorBidi" w:hAnsiTheme="majorBidi" w:cstheme="majorBidi"/>
          <w:sz w:val="24"/>
          <w:szCs w:val="24"/>
        </w:rPr>
      </w:pPr>
      <w:r w:rsidRPr="00527AC7">
        <w:rPr>
          <w:rFonts w:asciiTheme="majorBidi" w:hAnsiTheme="majorBidi" w:cstheme="majorBidi"/>
          <w:sz w:val="24"/>
          <w:szCs w:val="24"/>
        </w:rPr>
        <w:t xml:space="preserve">The </w:t>
      </w:r>
      <w:r>
        <w:rPr>
          <w:rFonts w:asciiTheme="majorBidi" w:hAnsiTheme="majorBidi" w:cstheme="majorBidi"/>
          <w:sz w:val="24"/>
          <w:szCs w:val="24"/>
        </w:rPr>
        <w:t xml:space="preserve">following </w:t>
      </w:r>
      <w:r w:rsidRPr="00527AC7">
        <w:rPr>
          <w:rFonts w:asciiTheme="majorBidi" w:hAnsiTheme="majorBidi" w:cstheme="majorBidi"/>
          <w:sz w:val="24"/>
          <w:szCs w:val="24"/>
        </w:rPr>
        <w:t xml:space="preserve">training requirements </w:t>
      </w:r>
      <w:r>
        <w:rPr>
          <w:rFonts w:asciiTheme="majorBidi" w:hAnsiTheme="majorBidi" w:cstheme="majorBidi"/>
          <w:sz w:val="24"/>
          <w:szCs w:val="24"/>
        </w:rPr>
        <w:t>are recommended for individuals performing various jobs:</w:t>
      </w:r>
    </w:p>
    <w:p w:rsidR="00413CDE" w:rsidRDefault="00413CDE" w:rsidP="00413CDE">
      <w:pPr>
        <w:spacing w:after="100" w:line="276" w:lineRule="auto"/>
        <w:jc w:val="both"/>
        <w:rPr>
          <w:rFonts w:asciiTheme="majorBidi" w:hAnsiTheme="majorBidi" w:cstheme="majorBidi"/>
          <w:sz w:val="24"/>
          <w:szCs w:val="24"/>
        </w:rPr>
      </w:pPr>
      <w:r>
        <w:rPr>
          <w:sz w:val="24"/>
          <w:szCs w:val="24"/>
        </w:rPr>
        <w:t>1.</w:t>
      </w:r>
      <w:r w:rsidRPr="00854FBD">
        <w:rPr>
          <w:sz w:val="24"/>
          <w:szCs w:val="24"/>
        </w:rPr>
        <w:t xml:space="preserve"> The facility/shift/unit managers/supervisors:</w:t>
      </w:r>
    </w:p>
    <w:p w:rsidR="00413CDE" w:rsidRPr="00A742FC" w:rsidRDefault="00413CDE" w:rsidP="00413CDE">
      <w:pPr>
        <w:spacing w:after="100" w:line="276" w:lineRule="auto"/>
        <w:jc w:val="both"/>
        <w:rPr>
          <w:rFonts w:asciiTheme="majorBidi" w:hAnsiTheme="majorBidi" w:cstheme="majorBidi"/>
          <w:sz w:val="24"/>
          <w:szCs w:val="24"/>
          <w:u w:val="single"/>
        </w:rPr>
      </w:pPr>
      <w:r w:rsidRPr="00A742FC">
        <w:rPr>
          <w:rFonts w:asciiTheme="majorBidi" w:hAnsiTheme="majorBidi" w:cstheme="majorBidi"/>
          <w:sz w:val="24"/>
          <w:szCs w:val="24"/>
          <w:u w:val="single"/>
        </w:rPr>
        <w:t>Items that must be considered in the training include:</w:t>
      </w:r>
    </w:p>
    <w:p w:rsidR="00413CDE" w:rsidRPr="005E0DA1"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1. </w:t>
      </w:r>
      <w:r w:rsidRPr="00862B6F">
        <w:rPr>
          <w:rFonts w:asciiTheme="majorBidi" w:hAnsiTheme="majorBidi" w:cstheme="majorBidi"/>
          <w:sz w:val="24"/>
          <w:szCs w:val="24"/>
        </w:rPr>
        <w:t>P.T.W system</w:t>
      </w:r>
      <w:r>
        <w:rPr>
          <w:rFonts w:asciiTheme="majorBidi" w:hAnsiTheme="majorBidi" w:cstheme="majorBidi"/>
          <w:sz w:val="24"/>
          <w:szCs w:val="24"/>
        </w:rPr>
        <w:t xml:space="preserve"> g</w:t>
      </w:r>
      <w:r w:rsidRPr="005E0DA1">
        <w:rPr>
          <w:rFonts w:asciiTheme="majorBidi" w:hAnsiTheme="majorBidi" w:cstheme="majorBidi"/>
          <w:sz w:val="24"/>
          <w:szCs w:val="24"/>
        </w:rPr>
        <w:t>uidelines</w:t>
      </w:r>
    </w:p>
    <w:p w:rsidR="00413CDE" w:rsidRPr="005E0DA1"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2. C</w:t>
      </w:r>
      <w:r w:rsidRPr="005E0DA1">
        <w:rPr>
          <w:rFonts w:asciiTheme="majorBidi" w:hAnsiTheme="majorBidi" w:cstheme="majorBidi"/>
          <w:sz w:val="24"/>
          <w:szCs w:val="24"/>
        </w:rPr>
        <w:t>ompany policy, local rules and procedures</w:t>
      </w:r>
    </w:p>
    <w:p w:rsidR="00413CDE" w:rsidRPr="005E0DA1"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3. Responsibilities </w:t>
      </w:r>
      <w:r w:rsidRPr="005E0DA1">
        <w:rPr>
          <w:rFonts w:asciiTheme="majorBidi" w:hAnsiTheme="majorBidi" w:cstheme="majorBidi"/>
          <w:sz w:val="24"/>
          <w:szCs w:val="24"/>
        </w:rPr>
        <w:t xml:space="preserve">and </w:t>
      </w:r>
      <w:r>
        <w:rPr>
          <w:rFonts w:asciiTheme="majorBidi" w:hAnsiTheme="majorBidi" w:cstheme="majorBidi"/>
          <w:sz w:val="24"/>
          <w:szCs w:val="24"/>
        </w:rPr>
        <w:t>communications</w:t>
      </w:r>
    </w:p>
    <w:p w:rsidR="00413CDE" w:rsidRPr="005E0DA1" w:rsidRDefault="00413CDE" w:rsidP="00413CDE">
      <w:pPr>
        <w:spacing w:after="100" w:line="276" w:lineRule="auto"/>
        <w:jc w:val="both"/>
        <w:rPr>
          <w:rFonts w:asciiTheme="majorBidi" w:hAnsiTheme="majorBidi" w:cstheme="majorBidi"/>
          <w:sz w:val="24"/>
          <w:szCs w:val="24"/>
        </w:rPr>
      </w:pPr>
      <w:r w:rsidRPr="005E0DA1">
        <w:rPr>
          <w:rFonts w:asciiTheme="majorBidi" w:hAnsiTheme="majorBidi" w:cstheme="majorBidi"/>
          <w:sz w:val="24"/>
          <w:szCs w:val="24"/>
        </w:rPr>
        <w:t xml:space="preserve">4. </w:t>
      </w:r>
      <w:r>
        <w:rPr>
          <w:rFonts w:asciiTheme="majorBidi" w:hAnsiTheme="majorBidi" w:cstheme="majorBidi"/>
          <w:sz w:val="24"/>
          <w:szCs w:val="24"/>
        </w:rPr>
        <w:t>P</w:t>
      </w:r>
      <w:r w:rsidRPr="005E0DA1">
        <w:rPr>
          <w:rFonts w:asciiTheme="majorBidi" w:hAnsiTheme="majorBidi" w:cstheme="majorBidi"/>
          <w:sz w:val="24"/>
          <w:szCs w:val="24"/>
        </w:rPr>
        <w:t>rocedures</w:t>
      </w:r>
      <w:r>
        <w:rPr>
          <w:rFonts w:asciiTheme="majorBidi" w:hAnsiTheme="majorBidi" w:cstheme="majorBidi"/>
          <w:sz w:val="24"/>
          <w:szCs w:val="24"/>
        </w:rPr>
        <w:t xml:space="preserve"> </w:t>
      </w:r>
      <w:r w:rsidRPr="005E0DA1">
        <w:rPr>
          <w:rFonts w:asciiTheme="majorBidi" w:hAnsiTheme="majorBidi" w:cstheme="majorBidi"/>
          <w:sz w:val="24"/>
          <w:szCs w:val="24"/>
        </w:rPr>
        <w:t>to identify work-related hazards and to control and remove them</w:t>
      </w:r>
    </w:p>
    <w:p w:rsidR="00413CDE" w:rsidRDefault="00413CDE" w:rsidP="00413CDE">
      <w:pPr>
        <w:spacing w:after="100" w:line="276" w:lineRule="auto"/>
        <w:jc w:val="both"/>
        <w:rPr>
          <w:rFonts w:asciiTheme="majorBidi" w:hAnsiTheme="majorBidi" w:cstheme="majorBidi"/>
          <w:sz w:val="24"/>
          <w:szCs w:val="24"/>
        </w:rPr>
      </w:pPr>
      <w:r w:rsidRPr="005E0DA1">
        <w:rPr>
          <w:rFonts w:asciiTheme="majorBidi" w:hAnsiTheme="majorBidi" w:cstheme="majorBidi"/>
          <w:sz w:val="24"/>
          <w:szCs w:val="24"/>
        </w:rPr>
        <w:t xml:space="preserve">5. </w:t>
      </w:r>
      <w:r>
        <w:rPr>
          <w:rFonts w:asciiTheme="majorBidi" w:hAnsiTheme="majorBidi" w:cstheme="majorBidi"/>
          <w:sz w:val="24"/>
          <w:szCs w:val="24"/>
        </w:rPr>
        <w:t xml:space="preserve">Case </w:t>
      </w:r>
      <w:r w:rsidRPr="005E0DA1">
        <w:rPr>
          <w:rFonts w:asciiTheme="majorBidi" w:hAnsiTheme="majorBidi" w:cstheme="majorBidi"/>
          <w:sz w:val="24"/>
          <w:szCs w:val="24"/>
        </w:rPr>
        <w:t>histories of accidents or near misses involving failure of the P.T.W. system</w:t>
      </w:r>
    </w:p>
    <w:p w:rsidR="00413CDE" w:rsidRDefault="00413CDE" w:rsidP="00413CDE">
      <w:pPr>
        <w:spacing w:after="100" w:line="276" w:lineRule="auto"/>
        <w:jc w:val="both"/>
        <w:rPr>
          <w:rFonts w:asciiTheme="majorBidi" w:hAnsiTheme="majorBidi" w:cstheme="majorBidi"/>
          <w:sz w:val="24"/>
          <w:szCs w:val="24"/>
          <w:u w:val="single"/>
        </w:rPr>
      </w:pPr>
      <w:r w:rsidRPr="00A742FC">
        <w:rPr>
          <w:rFonts w:asciiTheme="majorBidi" w:hAnsiTheme="majorBidi" w:cstheme="majorBidi"/>
          <w:sz w:val="24"/>
          <w:szCs w:val="24"/>
          <w:u w:val="single"/>
        </w:rPr>
        <w:t>In assessing for competence, consideration should be given to:</w:t>
      </w:r>
    </w:p>
    <w:p w:rsidR="00413CDE" w:rsidRPr="00A742FC" w:rsidRDefault="00413CDE" w:rsidP="00572BBE">
      <w:pPr>
        <w:pStyle w:val="ListParagraph"/>
        <w:numPr>
          <w:ilvl w:val="0"/>
          <w:numId w:val="4"/>
        </w:numPr>
        <w:spacing w:after="100" w:line="276" w:lineRule="auto"/>
        <w:jc w:val="both"/>
        <w:rPr>
          <w:rFonts w:asciiTheme="majorBidi" w:hAnsiTheme="majorBidi" w:cstheme="majorBidi"/>
          <w:sz w:val="24"/>
          <w:szCs w:val="24"/>
          <w:u w:val="single"/>
        </w:rPr>
      </w:pPr>
      <w:r w:rsidRPr="00A742FC">
        <w:rPr>
          <w:rFonts w:asciiTheme="majorBidi" w:hAnsiTheme="majorBidi" w:cstheme="majorBidi"/>
          <w:sz w:val="24"/>
          <w:szCs w:val="24"/>
        </w:rPr>
        <w:t>The results of the training assessment</w:t>
      </w:r>
    </w:p>
    <w:p w:rsidR="00413CDE" w:rsidRPr="00A742FC" w:rsidRDefault="00413CDE" w:rsidP="00572BBE">
      <w:pPr>
        <w:pStyle w:val="ListParagraph"/>
        <w:numPr>
          <w:ilvl w:val="0"/>
          <w:numId w:val="4"/>
        </w:numPr>
        <w:spacing w:after="100" w:line="276" w:lineRule="auto"/>
        <w:jc w:val="both"/>
        <w:rPr>
          <w:rFonts w:asciiTheme="majorBidi" w:hAnsiTheme="majorBidi" w:cstheme="majorBidi"/>
          <w:sz w:val="24"/>
          <w:szCs w:val="24"/>
          <w:u w:val="single"/>
        </w:rPr>
      </w:pPr>
      <w:r w:rsidRPr="00A742FC">
        <w:rPr>
          <w:rFonts w:asciiTheme="majorBidi" w:hAnsiTheme="majorBidi" w:cstheme="majorBidi"/>
          <w:sz w:val="24"/>
          <w:szCs w:val="24"/>
        </w:rPr>
        <w:t>Relevant work experience</w:t>
      </w:r>
    </w:p>
    <w:p w:rsidR="00413CDE" w:rsidRDefault="00413CDE" w:rsidP="00572BBE">
      <w:pPr>
        <w:pStyle w:val="ListParagraph"/>
        <w:numPr>
          <w:ilvl w:val="0"/>
          <w:numId w:val="4"/>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Full physical and mental health </w:t>
      </w:r>
      <w:r w:rsidRPr="00A742FC">
        <w:rPr>
          <w:rFonts w:asciiTheme="majorBidi" w:hAnsiTheme="majorBidi" w:cstheme="majorBidi"/>
          <w:sz w:val="24"/>
          <w:szCs w:val="24"/>
        </w:rPr>
        <w:t>*</w:t>
      </w:r>
    </w:p>
    <w:p w:rsidR="00413CDE" w:rsidRDefault="00413CDE" w:rsidP="00572BBE">
      <w:pPr>
        <w:pStyle w:val="ListParagraph"/>
        <w:numPr>
          <w:ilvl w:val="0"/>
          <w:numId w:val="4"/>
        </w:numPr>
        <w:spacing w:after="100" w:line="276" w:lineRule="auto"/>
        <w:jc w:val="both"/>
        <w:rPr>
          <w:rFonts w:asciiTheme="majorBidi" w:hAnsiTheme="majorBidi" w:cstheme="majorBidi"/>
          <w:sz w:val="24"/>
          <w:szCs w:val="24"/>
        </w:rPr>
      </w:pPr>
      <w:r>
        <w:rPr>
          <w:rFonts w:asciiTheme="majorBidi" w:hAnsiTheme="majorBidi" w:cstheme="majorBidi"/>
          <w:sz w:val="24"/>
          <w:szCs w:val="24"/>
        </w:rPr>
        <w:t>Decisiveness</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w:t>
      </w:r>
      <w:r w:rsidRPr="00A05E69">
        <w:rPr>
          <w:rFonts w:asciiTheme="majorBidi" w:hAnsiTheme="majorBidi" w:cstheme="majorBidi"/>
          <w:sz w:val="24"/>
          <w:szCs w:val="24"/>
        </w:rPr>
        <w:t xml:space="preserve"> It should be noted that in order to perform </w:t>
      </w:r>
      <w:r>
        <w:rPr>
          <w:rFonts w:asciiTheme="majorBidi" w:hAnsiTheme="majorBidi" w:cstheme="majorBidi"/>
          <w:sz w:val="24"/>
          <w:szCs w:val="24"/>
        </w:rPr>
        <w:t xml:space="preserve">activities </w:t>
      </w:r>
      <w:r w:rsidRPr="00A05E69">
        <w:rPr>
          <w:rFonts w:asciiTheme="majorBidi" w:hAnsiTheme="majorBidi" w:cstheme="majorBidi"/>
          <w:sz w:val="24"/>
          <w:szCs w:val="24"/>
        </w:rPr>
        <w:t>such as work</w:t>
      </w:r>
      <w:r>
        <w:rPr>
          <w:rFonts w:asciiTheme="majorBidi" w:hAnsiTheme="majorBidi" w:cstheme="majorBidi"/>
          <w:sz w:val="24"/>
          <w:szCs w:val="24"/>
        </w:rPr>
        <w:t>ing</w:t>
      </w:r>
      <w:r w:rsidRPr="00A05E69">
        <w:rPr>
          <w:rFonts w:asciiTheme="majorBidi" w:hAnsiTheme="majorBidi" w:cstheme="majorBidi"/>
          <w:sz w:val="24"/>
          <w:szCs w:val="24"/>
        </w:rPr>
        <w:t xml:space="preserve"> at height and work</w:t>
      </w:r>
      <w:r>
        <w:rPr>
          <w:rFonts w:asciiTheme="majorBidi" w:hAnsiTheme="majorBidi" w:cstheme="majorBidi"/>
          <w:sz w:val="24"/>
          <w:szCs w:val="24"/>
        </w:rPr>
        <w:t>ing</w:t>
      </w:r>
      <w:r w:rsidRPr="00A05E69">
        <w:rPr>
          <w:rFonts w:asciiTheme="majorBidi" w:hAnsiTheme="majorBidi" w:cstheme="majorBidi"/>
          <w:sz w:val="24"/>
          <w:szCs w:val="24"/>
        </w:rPr>
        <w:t xml:space="preserve"> in </w:t>
      </w:r>
      <w:r>
        <w:rPr>
          <w:rFonts w:asciiTheme="majorBidi" w:hAnsiTheme="majorBidi" w:cstheme="majorBidi"/>
          <w:sz w:val="24"/>
          <w:szCs w:val="24"/>
        </w:rPr>
        <w:t>confined</w:t>
      </w:r>
      <w:r w:rsidRPr="00A05E69">
        <w:rPr>
          <w:rFonts w:asciiTheme="majorBidi" w:hAnsiTheme="majorBidi" w:cstheme="majorBidi"/>
          <w:sz w:val="24"/>
          <w:szCs w:val="24"/>
        </w:rPr>
        <w:t xml:space="preserve"> space, etc., the </w:t>
      </w:r>
      <w:r>
        <w:rPr>
          <w:rFonts w:asciiTheme="majorBidi" w:hAnsiTheme="majorBidi" w:cstheme="majorBidi"/>
          <w:sz w:val="24"/>
          <w:szCs w:val="24"/>
        </w:rPr>
        <w:t xml:space="preserve">permit issuer shall </w:t>
      </w:r>
      <w:r w:rsidRPr="00A05E69">
        <w:rPr>
          <w:rFonts w:asciiTheme="majorBidi" w:hAnsiTheme="majorBidi" w:cstheme="majorBidi"/>
          <w:sz w:val="24"/>
          <w:szCs w:val="24"/>
        </w:rPr>
        <w:t xml:space="preserve">ensure the </w:t>
      </w:r>
      <w:r>
        <w:rPr>
          <w:rFonts w:asciiTheme="majorBidi" w:hAnsiTheme="majorBidi" w:cstheme="majorBidi"/>
          <w:sz w:val="24"/>
          <w:szCs w:val="24"/>
        </w:rPr>
        <w:t>appropriateness</w:t>
      </w:r>
      <w:r w:rsidRPr="00A05E69">
        <w:rPr>
          <w:rFonts w:asciiTheme="majorBidi" w:hAnsiTheme="majorBidi" w:cstheme="majorBidi"/>
          <w:sz w:val="24"/>
          <w:szCs w:val="24"/>
        </w:rPr>
        <w:t xml:space="preserve"> of the physical and mental conditions of the individual </w:t>
      </w:r>
      <w:r>
        <w:rPr>
          <w:rFonts w:asciiTheme="majorBidi" w:hAnsiTheme="majorBidi" w:cstheme="majorBidi"/>
          <w:sz w:val="24"/>
          <w:szCs w:val="24"/>
        </w:rPr>
        <w:t>with the</w:t>
      </w:r>
      <w:r w:rsidRPr="00A05E69">
        <w:rPr>
          <w:rFonts w:asciiTheme="majorBidi" w:hAnsiTheme="majorBidi" w:cstheme="majorBidi"/>
          <w:sz w:val="24"/>
          <w:szCs w:val="24"/>
        </w:rPr>
        <w:t xml:space="preserve"> type of work.</w:t>
      </w:r>
    </w:p>
    <w:p w:rsidR="00413CDE" w:rsidRPr="00A16E74" w:rsidRDefault="00413CDE" w:rsidP="00413CDE">
      <w:pPr>
        <w:spacing w:after="100" w:line="276" w:lineRule="auto"/>
        <w:jc w:val="both"/>
        <w:rPr>
          <w:rFonts w:asciiTheme="majorBidi" w:hAnsiTheme="majorBidi" w:cstheme="majorBidi"/>
          <w:sz w:val="24"/>
          <w:szCs w:val="24"/>
          <w:u w:val="single"/>
        </w:rPr>
      </w:pPr>
      <w:r w:rsidRPr="00A16E74">
        <w:rPr>
          <w:rFonts w:asciiTheme="majorBidi" w:hAnsiTheme="majorBidi" w:cstheme="majorBidi"/>
          <w:sz w:val="24"/>
          <w:szCs w:val="24"/>
          <w:u w:val="single"/>
        </w:rPr>
        <w:lastRenderedPageBreak/>
        <w:t>The permit issuers should be able to demonstrate knowledge and competence in the following areas:</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E</w:t>
      </w:r>
      <w:r w:rsidRPr="00A16E74">
        <w:rPr>
          <w:rFonts w:asciiTheme="majorBidi" w:hAnsiTheme="majorBidi" w:cstheme="majorBidi"/>
          <w:sz w:val="24"/>
          <w:szCs w:val="24"/>
        </w:rPr>
        <w:t>quipment layout</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Common </w:t>
      </w:r>
      <w:r w:rsidRPr="00A16E74">
        <w:rPr>
          <w:rFonts w:asciiTheme="majorBidi" w:hAnsiTheme="majorBidi" w:cstheme="majorBidi"/>
          <w:sz w:val="24"/>
          <w:szCs w:val="24"/>
        </w:rPr>
        <w:t xml:space="preserve">process taking </w:t>
      </w:r>
      <w:r>
        <w:rPr>
          <w:rFonts w:asciiTheme="majorBidi" w:hAnsiTheme="majorBidi" w:cstheme="majorBidi"/>
          <w:sz w:val="24"/>
          <w:szCs w:val="24"/>
        </w:rPr>
        <w:t xml:space="preserve">place, such as </w:t>
      </w:r>
      <w:r w:rsidRPr="00A16E74">
        <w:rPr>
          <w:rFonts w:asciiTheme="majorBidi" w:hAnsiTheme="majorBidi" w:cstheme="majorBidi"/>
          <w:sz w:val="24"/>
          <w:szCs w:val="24"/>
        </w:rPr>
        <w:t>production, drilling</w:t>
      </w:r>
      <w:r>
        <w:rPr>
          <w:rFonts w:asciiTheme="majorBidi" w:hAnsiTheme="majorBidi" w:cstheme="majorBidi"/>
          <w:sz w:val="24"/>
          <w:szCs w:val="24"/>
        </w:rPr>
        <w:t>, etc.</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P</w:t>
      </w:r>
      <w:r w:rsidRPr="00A16E74">
        <w:rPr>
          <w:rFonts w:asciiTheme="majorBidi" w:hAnsiTheme="majorBidi" w:cstheme="majorBidi"/>
          <w:sz w:val="24"/>
          <w:szCs w:val="24"/>
        </w:rPr>
        <w:t xml:space="preserve">otential hazards </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T</w:t>
      </w:r>
      <w:r w:rsidRPr="00A16E74">
        <w:rPr>
          <w:rFonts w:asciiTheme="majorBidi" w:hAnsiTheme="majorBidi" w:cstheme="majorBidi"/>
          <w:sz w:val="24"/>
          <w:szCs w:val="24"/>
        </w:rPr>
        <w:t>he means of mitigating hazards before issuing a permit</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S</w:t>
      </w:r>
      <w:r w:rsidRPr="00A16E74">
        <w:rPr>
          <w:rFonts w:asciiTheme="majorBidi" w:hAnsiTheme="majorBidi" w:cstheme="majorBidi"/>
          <w:sz w:val="24"/>
          <w:szCs w:val="24"/>
        </w:rPr>
        <w:t>pecific responsibilities associated with issuing permits</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A</w:t>
      </w:r>
      <w:r w:rsidRPr="00A16E74">
        <w:rPr>
          <w:rFonts w:asciiTheme="majorBidi" w:hAnsiTheme="majorBidi" w:cstheme="majorBidi"/>
          <w:sz w:val="24"/>
          <w:szCs w:val="24"/>
        </w:rPr>
        <w:t>pplicable legal requirements</w:t>
      </w:r>
    </w:p>
    <w:p w:rsidR="00413CDE" w:rsidRPr="009B2B33"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Necessary </w:t>
      </w:r>
      <w:r w:rsidRPr="00DC55FD">
        <w:rPr>
          <w:rFonts w:asciiTheme="majorBidi" w:hAnsiTheme="majorBidi" w:cstheme="majorBidi"/>
          <w:sz w:val="24"/>
          <w:szCs w:val="24"/>
        </w:rPr>
        <w:t>precautionar</w:t>
      </w:r>
      <w:r>
        <w:rPr>
          <w:rFonts w:asciiTheme="majorBidi" w:hAnsiTheme="majorBidi" w:cstheme="majorBidi"/>
          <w:sz w:val="24"/>
          <w:szCs w:val="24"/>
        </w:rPr>
        <w:t xml:space="preserve">y measures before </w:t>
      </w:r>
      <w:r w:rsidRPr="00AD2496">
        <w:rPr>
          <w:rFonts w:asciiTheme="majorBidi" w:hAnsiTheme="majorBidi" w:cstheme="majorBidi"/>
          <w:sz w:val="24"/>
          <w:szCs w:val="24"/>
        </w:rPr>
        <w:t>commencing</w:t>
      </w:r>
      <w:r>
        <w:rPr>
          <w:rFonts w:asciiTheme="majorBidi" w:hAnsiTheme="majorBidi" w:cstheme="majorBidi"/>
          <w:sz w:val="24"/>
          <w:szCs w:val="24"/>
        </w:rPr>
        <w:t xml:space="preserve"> the work</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A</w:t>
      </w:r>
      <w:r w:rsidRPr="00A16E74">
        <w:rPr>
          <w:rFonts w:asciiTheme="majorBidi" w:hAnsiTheme="majorBidi" w:cstheme="majorBidi"/>
          <w:sz w:val="24"/>
          <w:szCs w:val="24"/>
        </w:rPr>
        <w:t>ll the company and local rules applying to the operation of the P.T.W. system</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9B2B33">
        <w:rPr>
          <w:rFonts w:asciiTheme="majorBidi" w:hAnsiTheme="majorBidi" w:cstheme="majorBidi"/>
          <w:sz w:val="24"/>
          <w:szCs w:val="24"/>
        </w:rPr>
        <w:t>Specific</w:t>
      </w:r>
      <w:r>
        <w:rPr>
          <w:rFonts w:asciiTheme="majorBidi" w:hAnsiTheme="majorBidi" w:cstheme="majorBidi"/>
          <w:sz w:val="24"/>
          <w:szCs w:val="24"/>
        </w:rPr>
        <w:t xml:space="preserve"> </w:t>
      </w:r>
      <w:r w:rsidRPr="009B2B33">
        <w:rPr>
          <w:rFonts w:asciiTheme="majorBidi" w:hAnsiTheme="majorBidi" w:cstheme="majorBidi"/>
          <w:sz w:val="24"/>
          <w:szCs w:val="24"/>
        </w:rPr>
        <w:t>responsibilities</w:t>
      </w:r>
      <w:r>
        <w:rPr>
          <w:rFonts w:asciiTheme="majorBidi" w:hAnsiTheme="majorBidi" w:cstheme="majorBidi"/>
          <w:sz w:val="24"/>
          <w:szCs w:val="24"/>
        </w:rPr>
        <w:t xml:space="preserve"> of supervisors</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9B2B33">
        <w:rPr>
          <w:rFonts w:asciiTheme="majorBidi" w:hAnsiTheme="majorBidi" w:cstheme="majorBidi"/>
          <w:sz w:val="24"/>
          <w:szCs w:val="24"/>
        </w:rPr>
        <w:t xml:space="preserve"> </w:t>
      </w:r>
      <w:r>
        <w:rPr>
          <w:rFonts w:asciiTheme="majorBidi" w:hAnsiTheme="majorBidi" w:cstheme="majorBidi"/>
          <w:sz w:val="24"/>
          <w:szCs w:val="24"/>
        </w:rPr>
        <w:t>S</w:t>
      </w:r>
      <w:r w:rsidRPr="00A16E74">
        <w:rPr>
          <w:rFonts w:asciiTheme="majorBidi" w:hAnsiTheme="majorBidi" w:cstheme="majorBidi"/>
          <w:sz w:val="24"/>
          <w:szCs w:val="24"/>
        </w:rPr>
        <w:t>hift handover requirements</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A16E74">
        <w:rPr>
          <w:rFonts w:asciiTheme="majorBidi" w:hAnsiTheme="majorBidi" w:cstheme="majorBidi"/>
          <w:sz w:val="24"/>
          <w:szCs w:val="24"/>
        </w:rPr>
        <w:t>Action to be taken in an emergency situation</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A16E74">
        <w:rPr>
          <w:rFonts w:asciiTheme="majorBidi" w:hAnsiTheme="majorBidi" w:cstheme="majorBidi"/>
          <w:sz w:val="24"/>
          <w:szCs w:val="24"/>
        </w:rPr>
        <w:t>Communication</w:t>
      </w:r>
      <w:r>
        <w:rPr>
          <w:rFonts w:asciiTheme="majorBidi" w:hAnsiTheme="majorBidi" w:cstheme="majorBidi"/>
          <w:sz w:val="24"/>
          <w:szCs w:val="24"/>
        </w:rPr>
        <w:t xml:space="preserve"> </w:t>
      </w:r>
      <w:r w:rsidRPr="00A16E74">
        <w:rPr>
          <w:rFonts w:asciiTheme="majorBidi" w:hAnsiTheme="majorBidi" w:cstheme="majorBidi"/>
          <w:sz w:val="24"/>
          <w:szCs w:val="24"/>
        </w:rPr>
        <w:t>skills (</w:t>
      </w:r>
      <w:r>
        <w:rPr>
          <w:rFonts w:asciiTheme="majorBidi" w:hAnsiTheme="majorBidi" w:cstheme="majorBidi"/>
          <w:sz w:val="24"/>
          <w:szCs w:val="24"/>
        </w:rPr>
        <w:t>for multi-</w:t>
      </w:r>
      <w:r w:rsidRPr="00A16E74">
        <w:rPr>
          <w:rFonts w:asciiTheme="majorBidi" w:hAnsiTheme="majorBidi" w:cstheme="majorBidi"/>
          <w:sz w:val="24"/>
          <w:szCs w:val="24"/>
        </w:rPr>
        <w:t>language locations)</w:t>
      </w:r>
    </w:p>
    <w:p w:rsidR="00413CDE" w:rsidRPr="00384B2F"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Training </w:t>
      </w:r>
      <w:r w:rsidRPr="00384B2F">
        <w:rPr>
          <w:rFonts w:asciiTheme="majorBidi" w:hAnsiTheme="majorBidi" w:cstheme="majorBidi"/>
          <w:sz w:val="24"/>
          <w:szCs w:val="24"/>
        </w:rPr>
        <w:t xml:space="preserve">requirements </w:t>
      </w:r>
      <w:r>
        <w:rPr>
          <w:rFonts w:asciiTheme="majorBidi" w:hAnsiTheme="majorBidi" w:cstheme="majorBidi"/>
          <w:sz w:val="24"/>
          <w:szCs w:val="24"/>
        </w:rPr>
        <w:t>of</w:t>
      </w:r>
      <w:r w:rsidRPr="00384B2F">
        <w:rPr>
          <w:rFonts w:asciiTheme="majorBidi" w:hAnsiTheme="majorBidi" w:cstheme="majorBidi"/>
          <w:sz w:val="24"/>
          <w:szCs w:val="24"/>
        </w:rPr>
        <w:t xml:space="preserve"> </w:t>
      </w:r>
      <w:r>
        <w:rPr>
          <w:rFonts w:asciiTheme="majorBidi" w:hAnsiTheme="majorBidi" w:cstheme="majorBidi"/>
          <w:sz w:val="24"/>
          <w:szCs w:val="24"/>
        </w:rPr>
        <w:t>different personnel</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Auditing and monitoring requirements</w:t>
      </w:r>
    </w:p>
    <w:p w:rsidR="00413CDE" w:rsidRPr="00AD2496" w:rsidRDefault="00413CDE" w:rsidP="00413CDE">
      <w:pPr>
        <w:spacing w:after="100" w:line="276" w:lineRule="auto"/>
        <w:jc w:val="both"/>
        <w:rPr>
          <w:rFonts w:asciiTheme="majorBidi" w:hAnsiTheme="majorBidi" w:cstheme="majorBidi"/>
          <w:sz w:val="24"/>
          <w:szCs w:val="24"/>
        </w:rPr>
      </w:pPr>
      <w:r w:rsidRPr="00AD2496">
        <w:rPr>
          <w:rFonts w:asciiTheme="majorBidi" w:hAnsiTheme="majorBidi" w:cstheme="majorBidi"/>
          <w:sz w:val="24"/>
          <w:szCs w:val="24"/>
        </w:rPr>
        <w:t>2. Persons in charge of the work</w:t>
      </w:r>
      <w:r>
        <w:rPr>
          <w:rFonts w:asciiTheme="majorBidi" w:hAnsiTheme="majorBidi" w:cstheme="majorBidi"/>
          <w:sz w:val="24"/>
          <w:szCs w:val="24"/>
        </w:rPr>
        <w:t>:</w:t>
      </w:r>
    </w:p>
    <w:p w:rsidR="00413CDE" w:rsidRPr="00AD2496" w:rsidRDefault="00413CDE" w:rsidP="00413CDE">
      <w:pPr>
        <w:spacing w:after="100" w:line="276" w:lineRule="auto"/>
        <w:jc w:val="both"/>
        <w:rPr>
          <w:rFonts w:asciiTheme="majorBidi" w:hAnsiTheme="majorBidi" w:cstheme="majorBidi"/>
          <w:sz w:val="24"/>
          <w:szCs w:val="24"/>
          <w:u w:val="single"/>
        </w:rPr>
      </w:pPr>
      <w:proofErr w:type="gramStart"/>
      <w:r>
        <w:rPr>
          <w:rFonts w:asciiTheme="majorBidi" w:hAnsiTheme="majorBidi" w:cstheme="majorBidi"/>
          <w:sz w:val="24"/>
          <w:szCs w:val="24"/>
          <w:u w:val="single"/>
        </w:rPr>
        <w:t>shall</w:t>
      </w:r>
      <w:proofErr w:type="gramEnd"/>
      <w:r w:rsidRPr="00AD2496">
        <w:rPr>
          <w:rFonts w:asciiTheme="majorBidi" w:hAnsiTheme="majorBidi" w:cstheme="majorBidi"/>
          <w:sz w:val="24"/>
          <w:szCs w:val="24"/>
          <w:u w:val="single"/>
        </w:rPr>
        <w:t xml:space="preserve"> be able to demonstrate knowledge and competence in the following areas:</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Potential </w:t>
      </w:r>
      <w:r w:rsidRPr="00AD2496">
        <w:rPr>
          <w:rFonts w:asciiTheme="majorBidi" w:hAnsiTheme="majorBidi" w:cstheme="majorBidi"/>
          <w:sz w:val="24"/>
          <w:szCs w:val="24"/>
        </w:rPr>
        <w:t xml:space="preserve">hazards associated with the </w:t>
      </w:r>
      <w:r>
        <w:rPr>
          <w:rFonts w:asciiTheme="majorBidi" w:hAnsiTheme="majorBidi" w:cstheme="majorBidi"/>
          <w:sz w:val="24"/>
          <w:szCs w:val="24"/>
        </w:rPr>
        <w:t>work</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Precautions </w:t>
      </w:r>
      <w:r w:rsidRPr="00AD2496">
        <w:rPr>
          <w:rFonts w:asciiTheme="majorBidi" w:hAnsiTheme="majorBidi" w:cstheme="majorBidi"/>
          <w:sz w:val="24"/>
          <w:szCs w:val="24"/>
        </w:rPr>
        <w:t xml:space="preserve">required before commencing </w:t>
      </w:r>
      <w:r>
        <w:rPr>
          <w:rFonts w:asciiTheme="majorBidi" w:hAnsiTheme="majorBidi" w:cstheme="majorBidi"/>
          <w:sz w:val="24"/>
          <w:szCs w:val="24"/>
        </w:rPr>
        <w:t xml:space="preserve">the </w:t>
      </w:r>
      <w:r w:rsidRPr="00AD2496">
        <w:rPr>
          <w:rFonts w:asciiTheme="majorBidi" w:hAnsiTheme="majorBidi" w:cstheme="majorBidi"/>
          <w:sz w:val="24"/>
          <w:szCs w:val="24"/>
        </w:rPr>
        <w:t>work</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Local </w:t>
      </w:r>
      <w:r w:rsidRPr="00AD2496">
        <w:rPr>
          <w:rFonts w:asciiTheme="majorBidi" w:hAnsiTheme="majorBidi" w:cstheme="majorBidi"/>
          <w:sz w:val="24"/>
          <w:szCs w:val="24"/>
        </w:rPr>
        <w:t>rules applying to the P.T.W. system</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985F3B">
        <w:rPr>
          <w:rFonts w:asciiTheme="majorBidi" w:hAnsiTheme="majorBidi" w:cstheme="majorBidi"/>
          <w:sz w:val="24"/>
          <w:szCs w:val="24"/>
        </w:rPr>
        <w:t xml:space="preserve">Safety requirements contained in the permit </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9B2B33">
        <w:rPr>
          <w:rFonts w:asciiTheme="majorBidi" w:hAnsiTheme="majorBidi" w:cstheme="majorBidi"/>
          <w:sz w:val="24"/>
          <w:szCs w:val="24"/>
        </w:rPr>
        <w:t>Specific</w:t>
      </w:r>
      <w:r>
        <w:rPr>
          <w:rFonts w:asciiTheme="majorBidi" w:hAnsiTheme="majorBidi" w:cstheme="majorBidi"/>
          <w:sz w:val="24"/>
          <w:szCs w:val="24"/>
        </w:rPr>
        <w:t xml:space="preserve"> </w:t>
      </w:r>
      <w:r w:rsidRPr="009B2B33">
        <w:rPr>
          <w:rFonts w:asciiTheme="majorBidi" w:hAnsiTheme="majorBidi" w:cstheme="majorBidi"/>
          <w:sz w:val="24"/>
          <w:szCs w:val="24"/>
        </w:rPr>
        <w:t>responsibilities</w:t>
      </w:r>
      <w:r>
        <w:rPr>
          <w:rFonts w:asciiTheme="majorBidi" w:hAnsiTheme="majorBidi" w:cstheme="majorBidi"/>
          <w:sz w:val="24"/>
          <w:szCs w:val="24"/>
        </w:rPr>
        <w:t xml:space="preserve"> of supervisors</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Shift </w:t>
      </w:r>
      <w:r w:rsidRPr="00AD2496">
        <w:rPr>
          <w:rFonts w:asciiTheme="majorBidi" w:hAnsiTheme="majorBidi" w:cstheme="majorBidi"/>
          <w:sz w:val="24"/>
          <w:szCs w:val="24"/>
        </w:rPr>
        <w:t>handover requirements</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Action </w:t>
      </w:r>
      <w:r w:rsidRPr="00AD2496">
        <w:rPr>
          <w:rFonts w:asciiTheme="majorBidi" w:hAnsiTheme="majorBidi" w:cstheme="majorBidi"/>
          <w:sz w:val="24"/>
          <w:szCs w:val="24"/>
        </w:rPr>
        <w:t>to be taken in an emergency situation</w:t>
      </w:r>
    </w:p>
    <w:p w:rsidR="00413CDE" w:rsidRPr="00A16E74"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A16E74">
        <w:rPr>
          <w:rFonts w:asciiTheme="majorBidi" w:hAnsiTheme="majorBidi" w:cstheme="majorBidi"/>
          <w:sz w:val="24"/>
          <w:szCs w:val="24"/>
        </w:rPr>
        <w:t>Communication</w:t>
      </w:r>
      <w:r>
        <w:rPr>
          <w:rFonts w:asciiTheme="majorBidi" w:hAnsiTheme="majorBidi" w:cstheme="majorBidi"/>
          <w:sz w:val="24"/>
          <w:szCs w:val="24"/>
        </w:rPr>
        <w:t xml:space="preserve"> </w:t>
      </w:r>
      <w:r w:rsidRPr="00A16E74">
        <w:rPr>
          <w:rFonts w:asciiTheme="majorBidi" w:hAnsiTheme="majorBidi" w:cstheme="majorBidi"/>
          <w:sz w:val="24"/>
          <w:szCs w:val="24"/>
        </w:rPr>
        <w:t>skills (</w:t>
      </w:r>
      <w:r>
        <w:rPr>
          <w:rFonts w:asciiTheme="majorBidi" w:hAnsiTheme="majorBidi" w:cstheme="majorBidi"/>
          <w:sz w:val="24"/>
          <w:szCs w:val="24"/>
        </w:rPr>
        <w:t>for multi-</w:t>
      </w:r>
      <w:r w:rsidRPr="00A16E74">
        <w:rPr>
          <w:rFonts w:asciiTheme="majorBidi" w:hAnsiTheme="majorBidi" w:cstheme="majorBidi"/>
          <w:sz w:val="24"/>
          <w:szCs w:val="24"/>
        </w:rPr>
        <w:t>language locations)</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AD2496">
        <w:rPr>
          <w:rFonts w:asciiTheme="majorBidi" w:hAnsiTheme="majorBidi" w:cstheme="majorBidi"/>
          <w:sz w:val="24"/>
          <w:szCs w:val="24"/>
        </w:rPr>
        <w:t>P.T.W. training requirements for the job an</w:t>
      </w:r>
      <w:r>
        <w:rPr>
          <w:rFonts w:asciiTheme="majorBidi" w:hAnsiTheme="majorBidi" w:cstheme="majorBidi"/>
          <w:sz w:val="24"/>
          <w:szCs w:val="24"/>
        </w:rPr>
        <w:t>d for members of the work party</w:t>
      </w:r>
    </w:p>
    <w:p w:rsidR="00413CDE" w:rsidRPr="0040088B"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40088B">
        <w:rPr>
          <w:rFonts w:asciiTheme="majorBidi" w:hAnsiTheme="majorBidi" w:cstheme="majorBidi"/>
          <w:sz w:val="24"/>
          <w:szCs w:val="24"/>
        </w:rPr>
        <w:t>Appropriate interaction and communication between permit issuer and persons in charge of the work</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3. Company’s/</w:t>
      </w:r>
      <w:r w:rsidRPr="002A0B76">
        <w:rPr>
          <w:rFonts w:asciiTheme="majorBidi" w:hAnsiTheme="majorBidi" w:cstheme="majorBidi"/>
          <w:sz w:val="24"/>
          <w:szCs w:val="24"/>
        </w:rPr>
        <w:t>Contractor</w:t>
      </w:r>
      <w:r>
        <w:rPr>
          <w:rFonts w:asciiTheme="majorBidi" w:hAnsiTheme="majorBidi" w:cstheme="majorBidi"/>
          <w:sz w:val="24"/>
          <w:szCs w:val="24"/>
        </w:rPr>
        <w:t>’s supervisor</w:t>
      </w:r>
      <w:r w:rsidRPr="002A0B76">
        <w:rPr>
          <w:rFonts w:asciiTheme="majorBidi" w:hAnsiTheme="majorBidi" w:cstheme="majorBidi"/>
          <w:sz w:val="24"/>
          <w:szCs w:val="24"/>
        </w:rPr>
        <w:t>:</w:t>
      </w:r>
    </w:p>
    <w:p w:rsidR="00413CDE" w:rsidRPr="002A0B76" w:rsidRDefault="00413CDE" w:rsidP="00413CDE">
      <w:pPr>
        <w:spacing w:after="100" w:line="276" w:lineRule="auto"/>
        <w:jc w:val="both"/>
        <w:rPr>
          <w:rFonts w:asciiTheme="majorBidi" w:hAnsiTheme="majorBidi" w:cstheme="majorBidi"/>
          <w:sz w:val="24"/>
          <w:szCs w:val="24"/>
          <w:u w:val="single"/>
        </w:rPr>
      </w:pPr>
      <w:proofErr w:type="gramStart"/>
      <w:r>
        <w:rPr>
          <w:rFonts w:asciiTheme="majorBidi" w:hAnsiTheme="majorBidi" w:cstheme="majorBidi"/>
          <w:sz w:val="24"/>
          <w:szCs w:val="24"/>
          <w:u w:val="single"/>
        </w:rPr>
        <w:t>shall</w:t>
      </w:r>
      <w:proofErr w:type="gramEnd"/>
      <w:r w:rsidRPr="00AD2496">
        <w:rPr>
          <w:rFonts w:asciiTheme="majorBidi" w:hAnsiTheme="majorBidi" w:cstheme="majorBidi"/>
          <w:sz w:val="24"/>
          <w:szCs w:val="24"/>
          <w:u w:val="single"/>
        </w:rPr>
        <w:t xml:space="preserve"> be able to demonstrate knowledge and competence in the following areas:</w:t>
      </w:r>
    </w:p>
    <w:p w:rsidR="00413CDE" w:rsidRDefault="00413CDE" w:rsidP="00413CDE">
      <w:pPr>
        <w:spacing w:after="100" w:line="276" w:lineRule="auto"/>
        <w:jc w:val="both"/>
        <w:rPr>
          <w:rFonts w:asciiTheme="majorBidi" w:hAnsiTheme="majorBidi" w:cstheme="majorBidi"/>
          <w:sz w:val="24"/>
          <w:szCs w:val="24"/>
        </w:rPr>
      </w:pP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Potential </w:t>
      </w:r>
      <w:r w:rsidRPr="00AD2496">
        <w:rPr>
          <w:rFonts w:asciiTheme="majorBidi" w:hAnsiTheme="majorBidi" w:cstheme="majorBidi"/>
          <w:sz w:val="24"/>
          <w:szCs w:val="24"/>
        </w:rPr>
        <w:t xml:space="preserve">hazards associated with the </w:t>
      </w:r>
      <w:r>
        <w:rPr>
          <w:rFonts w:asciiTheme="majorBidi" w:hAnsiTheme="majorBidi" w:cstheme="majorBidi"/>
          <w:sz w:val="24"/>
          <w:szCs w:val="24"/>
        </w:rPr>
        <w:t>work</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Precautions </w:t>
      </w:r>
      <w:r w:rsidRPr="00AD2496">
        <w:rPr>
          <w:rFonts w:asciiTheme="majorBidi" w:hAnsiTheme="majorBidi" w:cstheme="majorBidi"/>
          <w:sz w:val="24"/>
          <w:szCs w:val="24"/>
        </w:rPr>
        <w:t xml:space="preserve">required before commencing </w:t>
      </w:r>
      <w:r>
        <w:rPr>
          <w:rFonts w:asciiTheme="majorBidi" w:hAnsiTheme="majorBidi" w:cstheme="majorBidi"/>
          <w:sz w:val="24"/>
          <w:szCs w:val="24"/>
        </w:rPr>
        <w:t xml:space="preserve">the </w:t>
      </w:r>
      <w:r w:rsidRPr="00AD2496">
        <w:rPr>
          <w:rFonts w:asciiTheme="majorBidi" w:hAnsiTheme="majorBidi" w:cstheme="majorBidi"/>
          <w:sz w:val="24"/>
          <w:szCs w:val="24"/>
        </w:rPr>
        <w:t>work</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Local </w:t>
      </w:r>
      <w:r w:rsidRPr="00AD2496">
        <w:rPr>
          <w:rFonts w:asciiTheme="majorBidi" w:hAnsiTheme="majorBidi" w:cstheme="majorBidi"/>
          <w:sz w:val="24"/>
          <w:szCs w:val="24"/>
        </w:rPr>
        <w:t>rules applying to the P.T.W. system</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985F3B">
        <w:rPr>
          <w:rFonts w:asciiTheme="majorBidi" w:hAnsiTheme="majorBidi" w:cstheme="majorBidi"/>
          <w:sz w:val="24"/>
          <w:szCs w:val="24"/>
        </w:rPr>
        <w:t xml:space="preserve">Safety requirements contained in the permit </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Shift </w:t>
      </w:r>
      <w:r w:rsidRPr="00AD2496">
        <w:rPr>
          <w:rFonts w:asciiTheme="majorBidi" w:hAnsiTheme="majorBidi" w:cstheme="majorBidi"/>
          <w:sz w:val="24"/>
          <w:szCs w:val="24"/>
        </w:rPr>
        <w:t>handover requirements</w:t>
      </w:r>
    </w:p>
    <w:p w:rsidR="00413CDE" w:rsidRPr="00AD2496" w:rsidRDefault="00413CDE" w:rsidP="00572BBE">
      <w:pPr>
        <w:pStyle w:val="ListParagraph"/>
        <w:numPr>
          <w:ilvl w:val="0"/>
          <w:numId w:val="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Action </w:t>
      </w:r>
      <w:r w:rsidRPr="00AD2496">
        <w:rPr>
          <w:rFonts w:asciiTheme="majorBidi" w:hAnsiTheme="majorBidi" w:cstheme="majorBidi"/>
          <w:sz w:val="24"/>
          <w:szCs w:val="24"/>
        </w:rPr>
        <w:t>to be taken in an emergency situation</w:t>
      </w:r>
    </w:p>
    <w:p w:rsidR="00413CDE" w:rsidRDefault="00413CDE" w:rsidP="00572BBE">
      <w:pPr>
        <w:pStyle w:val="ListParagraph"/>
        <w:numPr>
          <w:ilvl w:val="0"/>
          <w:numId w:val="5"/>
        </w:numPr>
        <w:spacing w:after="100" w:line="276" w:lineRule="auto"/>
        <w:jc w:val="both"/>
        <w:rPr>
          <w:rFonts w:asciiTheme="majorBidi" w:hAnsiTheme="majorBidi" w:cstheme="majorBidi"/>
          <w:sz w:val="24"/>
          <w:szCs w:val="24"/>
        </w:rPr>
      </w:pPr>
      <w:r w:rsidRPr="0040088B">
        <w:rPr>
          <w:rFonts w:asciiTheme="majorBidi" w:hAnsiTheme="majorBidi" w:cstheme="majorBidi"/>
          <w:sz w:val="24"/>
          <w:szCs w:val="24"/>
        </w:rPr>
        <w:t>Appropriate interaction and communication between permit issuer and persons in charge of the work</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4. </w:t>
      </w:r>
      <w:r w:rsidRPr="00C738EC">
        <w:rPr>
          <w:rFonts w:asciiTheme="majorBidi" w:hAnsiTheme="majorBidi" w:cstheme="majorBidi"/>
          <w:sz w:val="24"/>
          <w:szCs w:val="24"/>
        </w:rPr>
        <w:t>Other members:</w:t>
      </w:r>
    </w:p>
    <w:p w:rsidR="00413CDE" w:rsidRDefault="00413CDE" w:rsidP="00413CDE">
      <w:pPr>
        <w:spacing w:after="100" w:line="276" w:lineRule="auto"/>
        <w:jc w:val="both"/>
        <w:rPr>
          <w:rFonts w:asciiTheme="majorBidi" w:hAnsiTheme="majorBidi" w:cstheme="majorBidi"/>
          <w:sz w:val="24"/>
          <w:szCs w:val="24"/>
        </w:rPr>
      </w:pPr>
      <w:r w:rsidRPr="006F2AF1">
        <w:rPr>
          <w:rFonts w:asciiTheme="majorBidi" w:hAnsiTheme="majorBidi" w:cstheme="majorBidi"/>
          <w:sz w:val="24"/>
          <w:szCs w:val="24"/>
        </w:rPr>
        <w:t xml:space="preserve">All other members of the workforce who are required to work within the P.T.W. system should receive instructions on the specific procedures as they apply on the installation where they are to work. </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6.5.2 Communication</w:t>
      </w:r>
    </w:p>
    <w:p w:rsidR="00413CDE" w:rsidRDefault="00413CDE" w:rsidP="00413CDE">
      <w:pPr>
        <w:spacing w:after="100" w:line="276" w:lineRule="auto"/>
        <w:jc w:val="both"/>
        <w:rPr>
          <w:rFonts w:asciiTheme="majorBidi" w:hAnsiTheme="majorBidi" w:cstheme="majorBidi"/>
          <w:sz w:val="24"/>
          <w:szCs w:val="24"/>
        </w:rPr>
      </w:pPr>
      <w:r w:rsidRPr="00EF6929">
        <w:rPr>
          <w:rFonts w:asciiTheme="majorBidi" w:hAnsiTheme="majorBidi" w:cstheme="majorBidi"/>
          <w:sz w:val="24"/>
          <w:szCs w:val="24"/>
        </w:rPr>
        <w:t>Due to the number of people who may be involved in the P.T.W. system and the pot</w:t>
      </w:r>
      <w:r>
        <w:rPr>
          <w:rFonts w:asciiTheme="majorBidi" w:hAnsiTheme="majorBidi" w:cstheme="majorBidi"/>
          <w:sz w:val="24"/>
          <w:szCs w:val="24"/>
        </w:rPr>
        <w:t>entially large number of inter</w:t>
      </w:r>
      <w:r w:rsidRPr="00EF6929">
        <w:rPr>
          <w:rFonts w:asciiTheme="majorBidi" w:hAnsiTheme="majorBidi" w:cstheme="majorBidi"/>
          <w:sz w:val="24"/>
          <w:szCs w:val="24"/>
        </w:rPr>
        <w:t xml:space="preserve">faces, </w:t>
      </w:r>
      <w:r>
        <w:rPr>
          <w:rFonts w:asciiTheme="majorBidi" w:hAnsiTheme="majorBidi" w:cstheme="majorBidi"/>
          <w:sz w:val="24"/>
          <w:szCs w:val="24"/>
        </w:rPr>
        <w:t>communication</w:t>
      </w:r>
      <w:r w:rsidRPr="00EF6929">
        <w:rPr>
          <w:rFonts w:asciiTheme="majorBidi" w:hAnsiTheme="majorBidi" w:cstheme="majorBidi"/>
          <w:sz w:val="24"/>
          <w:szCs w:val="24"/>
        </w:rPr>
        <w:t xml:space="preserve"> is one of the most important areas of a P.T.W. system. Special attention should be paid to the possibility of communication problems on sites</w:t>
      </w:r>
      <w:r>
        <w:rPr>
          <w:rFonts w:asciiTheme="majorBidi" w:hAnsiTheme="majorBidi" w:cstheme="majorBidi"/>
          <w:sz w:val="24"/>
          <w:szCs w:val="24"/>
        </w:rPr>
        <w:t>.</w:t>
      </w:r>
    </w:p>
    <w:p w:rsidR="00413CDE" w:rsidRPr="00291A82" w:rsidRDefault="00413CDE" w:rsidP="00413CDE">
      <w:pPr>
        <w:spacing w:after="100" w:line="276" w:lineRule="auto"/>
        <w:jc w:val="both"/>
        <w:rPr>
          <w:rFonts w:asciiTheme="majorBidi" w:hAnsiTheme="majorBidi" w:cstheme="majorBidi"/>
          <w:sz w:val="24"/>
          <w:szCs w:val="24"/>
        </w:rPr>
      </w:pPr>
      <w:r w:rsidRPr="00291A82">
        <w:rPr>
          <w:rFonts w:asciiTheme="majorBidi" w:hAnsiTheme="majorBidi" w:cstheme="majorBidi"/>
          <w:sz w:val="24"/>
          <w:szCs w:val="24"/>
        </w:rPr>
        <w:t>Areas of specific emphasis include:</w:t>
      </w:r>
    </w:p>
    <w:p w:rsidR="00413CDE" w:rsidRPr="00291A82" w:rsidRDefault="00413CDE" w:rsidP="00572BBE">
      <w:pPr>
        <w:pStyle w:val="ListParagraph"/>
        <w:numPr>
          <w:ilvl w:val="0"/>
          <w:numId w:val="6"/>
        </w:numPr>
        <w:spacing w:after="100" w:line="276" w:lineRule="auto"/>
        <w:jc w:val="both"/>
        <w:rPr>
          <w:rFonts w:asciiTheme="majorBidi" w:hAnsiTheme="majorBidi" w:cstheme="majorBidi"/>
          <w:sz w:val="24"/>
          <w:szCs w:val="24"/>
        </w:rPr>
      </w:pPr>
      <w:r w:rsidRPr="00291A82">
        <w:rPr>
          <w:rFonts w:asciiTheme="majorBidi" w:hAnsiTheme="majorBidi" w:cstheme="majorBidi"/>
          <w:sz w:val="24"/>
          <w:szCs w:val="24"/>
        </w:rPr>
        <w:t xml:space="preserve">Person requesting the work </w:t>
      </w:r>
      <w:r>
        <w:rPr>
          <w:rFonts w:asciiTheme="majorBidi" w:hAnsiTheme="majorBidi" w:cstheme="majorBidi"/>
          <w:sz w:val="24"/>
          <w:szCs w:val="24"/>
        </w:rPr>
        <w:t>shall</w:t>
      </w:r>
      <w:r w:rsidRPr="00291A82">
        <w:rPr>
          <w:rFonts w:asciiTheme="majorBidi" w:hAnsiTheme="majorBidi" w:cstheme="majorBidi"/>
          <w:sz w:val="24"/>
          <w:szCs w:val="24"/>
        </w:rPr>
        <w:t xml:space="preserve"> </w:t>
      </w:r>
      <w:r>
        <w:rPr>
          <w:rFonts w:asciiTheme="majorBidi" w:hAnsiTheme="majorBidi" w:cstheme="majorBidi"/>
          <w:sz w:val="24"/>
          <w:szCs w:val="24"/>
        </w:rPr>
        <w:t xml:space="preserve">clearly </w:t>
      </w:r>
      <w:r w:rsidRPr="00291A82">
        <w:rPr>
          <w:rFonts w:asciiTheme="majorBidi" w:hAnsiTheme="majorBidi" w:cstheme="majorBidi"/>
          <w:sz w:val="24"/>
          <w:szCs w:val="24"/>
        </w:rPr>
        <w:t>state the exact nature and scope of the work, the number of workers, different trades and special tools involved</w:t>
      </w:r>
      <w:r>
        <w:rPr>
          <w:rFonts w:asciiTheme="majorBidi" w:hAnsiTheme="majorBidi" w:cstheme="majorBidi"/>
          <w:sz w:val="24"/>
          <w:szCs w:val="24"/>
        </w:rPr>
        <w:t>.</w:t>
      </w:r>
    </w:p>
    <w:p w:rsidR="00413CDE" w:rsidRPr="00291A82" w:rsidRDefault="00413CDE" w:rsidP="00572BBE">
      <w:pPr>
        <w:pStyle w:val="ListParagraph"/>
        <w:numPr>
          <w:ilvl w:val="0"/>
          <w:numId w:val="6"/>
        </w:numPr>
        <w:spacing w:after="100" w:line="276" w:lineRule="auto"/>
        <w:jc w:val="both"/>
        <w:rPr>
          <w:rFonts w:asciiTheme="majorBidi" w:hAnsiTheme="majorBidi" w:cstheme="majorBidi"/>
          <w:sz w:val="24"/>
          <w:szCs w:val="24"/>
        </w:rPr>
      </w:pPr>
      <w:r w:rsidRPr="00291A82">
        <w:rPr>
          <w:rFonts w:asciiTheme="majorBidi" w:hAnsiTheme="majorBidi" w:cstheme="majorBidi"/>
          <w:sz w:val="24"/>
          <w:szCs w:val="24"/>
        </w:rPr>
        <w:t xml:space="preserve">Person issuing the permit </w:t>
      </w:r>
      <w:r>
        <w:rPr>
          <w:rFonts w:asciiTheme="majorBidi" w:hAnsiTheme="majorBidi" w:cstheme="majorBidi"/>
          <w:sz w:val="24"/>
          <w:szCs w:val="24"/>
        </w:rPr>
        <w:t>shall</w:t>
      </w:r>
      <w:r w:rsidRPr="00291A82">
        <w:rPr>
          <w:rFonts w:asciiTheme="majorBidi" w:hAnsiTheme="majorBidi" w:cstheme="majorBidi"/>
          <w:sz w:val="24"/>
          <w:szCs w:val="24"/>
        </w:rPr>
        <w:t xml:space="preserve"> clearly communicate the potential hazar</w:t>
      </w:r>
      <w:r>
        <w:rPr>
          <w:rFonts w:asciiTheme="majorBidi" w:hAnsiTheme="majorBidi" w:cstheme="majorBidi"/>
          <w:sz w:val="24"/>
          <w:szCs w:val="24"/>
        </w:rPr>
        <w:t>ds and precau</w:t>
      </w:r>
      <w:r w:rsidRPr="00291A82">
        <w:rPr>
          <w:rFonts w:asciiTheme="majorBidi" w:hAnsiTheme="majorBidi" w:cstheme="majorBidi"/>
          <w:sz w:val="24"/>
          <w:szCs w:val="24"/>
        </w:rPr>
        <w:t xml:space="preserve">tions taken </w:t>
      </w:r>
      <w:r>
        <w:rPr>
          <w:rFonts w:asciiTheme="majorBidi" w:hAnsiTheme="majorBidi" w:cstheme="majorBidi"/>
          <w:sz w:val="24"/>
          <w:szCs w:val="24"/>
        </w:rPr>
        <w:t xml:space="preserve">at the worksite. </w:t>
      </w:r>
      <w:r w:rsidRPr="00291A82">
        <w:rPr>
          <w:rFonts w:asciiTheme="majorBidi" w:hAnsiTheme="majorBidi" w:cstheme="majorBidi"/>
          <w:sz w:val="24"/>
          <w:szCs w:val="24"/>
        </w:rPr>
        <w:t>He should also ensure that any other person who may be affected by the work is informed</w:t>
      </w:r>
      <w:r>
        <w:rPr>
          <w:rFonts w:asciiTheme="majorBidi" w:hAnsiTheme="majorBidi" w:cstheme="majorBidi"/>
          <w:sz w:val="24"/>
          <w:szCs w:val="24"/>
        </w:rPr>
        <w:t>.</w:t>
      </w:r>
    </w:p>
    <w:p w:rsidR="00413CDE" w:rsidRDefault="00413CDE" w:rsidP="00572BBE">
      <w:pPr>
        <w:pStyle w:val="ListParagraph"/>
        <w:numPr>
          <w:ilvl w:val="0"/>
          <w:numId w:val="6"/>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Person </w:t>
      </w:r>
      <w:r w:rsidRPr="00291A82">
        <w:rPr>
          <w:rFonts w:asciiTheme="majorBidi" w:hAnsiTheme="majorBidi" w:cstheme="majorBidi"/>
          <w:sz w:val="24"/>
          <w:szCs w:val="24"/>
        </w:rPr>
        <w:t xml:space="preserve">in charge of the work </w:t>
      </w:r>
      <w:r>
        <w:rPr>
          <w:rFonts w:asciiTheme="majorBidi" w:hAnsiTheme="majorBidi" w:cstheme="majorBidi"/>
          <w:sz w:val="24"/>
          <w:szCs w:val="24"/>
        </w:rPr>
        <w:t>shall</w:t>
      </w:r>
      <w:r w:rsidRPr="00291A82">
        <w:rPr>
          <w:rFonts w:asciiTheme="majorBidi" w:hAnsiTheme="majorBidi" w:cstheme="majorBidi"/>
          <w:sz w:val="24"/>
          <w:szCs w:val="24"/>
        </w:rPr>
        <w:t xml:space="preserve"> communicate to the members</w:t>
      </w:r>
      <w:r>
        <w:rPr>
          <w:rFonts w:asciiTheme="majorBidi" w:hAnsiTheme="majorBidi" w:cstheme="majorBidi"/>
          <w:sz w:val="24"/>
          <w:szCs w:val="24"/>
        </w:rPr>
        <w:t xml:space="preserve"> of his work party the informa</w:t>
      </w:r>
      <w:r w:rsidRPr="00291A82">
        <w:rPr>
          <w:rFonts w:asciiTheme="majorBidi" w:hAnsiTheme="majorBidi" w:cstheme="majorBidi"/>
          <w:sz w:val="24"/>
          <w:szCs w:val="24"/>
        </w:rPr>
        <w:t xml:space="preserve">tion received on hazards and precautions and the action required in the event of an emergency. </w:t>
      </w:r>
    </w:p>
    <w:p w:rsidR="00413CDE" w:rsidRDefault="00413CDE" w:rsidP="00572BBE">
      <w:pPr>
        <w:pStyle w:val="ListParagraph"/>
        <w:numPr>
          <w:ilvl w:val="0"/>
          <w:numId w:val="6"/>
        </w:numPr>
        <w:spacing w:after="100" w:line="276" w:lineRule="auto"/>
        <w:jc w:val="both"/>
        <w:rPr>
          <w:rFonts w:asciiTheme="majorBidi" w:hAnsiTheme="majorBidi" w:cstheme="majorBidi"/>
          <w:sz w:val="24"/>
          <w:szCs w:val="24"/>
        </w:rPr>
      </w:pPr>
      <w:r w:rsidRPr="00C661D2">
        <w:rPr>
          <w:rFonts w:asciiTheme="majorBidi" w:hAnsiTheme="majorBidi" w:cstheme="majorBidi"/>
          <w:sz w:val="24"/>
          <w:szCs w:val="24"/>
        </w:rPr>
        <w:t xml:space="preserve">In the event of </w:t>
      </w:r>
      <w:r>
        <w:rPr>
          <w:rFonts w:asciiTheme="majorBidi" w:hAnsiTheme="majorBidi" w:cstheme="majorBidi"/>
          <w:sz w:val="24"/>
          <w:szCs w:val="24"/>
        </w:rPr>
        <w:t>any</w:t>
      </w:r>
      <w:r w:rsidRPr="00C661D2">
        <w:rPr>
          <w:rFonts w:asciiTheme="majorBidi" w:hAnsiTheme="majorBidi" w:cstheme="majorBidi"/>
          <w:sz w:val="24"/>
          <w:szCs w:val="24"/>
        </w:rPr>
        <w:t xml:space="preserve"> </w:t>
      </w:r>
      <w:r>
        <w:rPr>
          <w:rFonts w:asciiTheme="majorBidi" w:hAnsiTheme="majorBidi" w:cstheme="majorBidi"/>
          <w:sz w:val="24"/>
          <w:szCs w:val="24"/>
        </w:rPr>
        <w:t xml:space="preserve">change </w:t>
      </w:r>
      <w:r w:rsidRPr="00C661D2">
        <w:rPr>
          <w:rFonts w:asciiTheme="majorBidi" w:hAnsiTheme="majorBidi" w:cstheme="majorBidi"/>
          <w:sz w:val="24"/>
          <w:szCs w:val="24"/>
        </w:rPr>
        <w:t xml:space="preserve">in work conditions, </w:t>
      </w:r>
      <w:r w:rsidRPr="00291A82">
        <w:rPr>
          <w:rFonts w:asciiTheme="majorBidi" w:hAnsiTheme="majorBidi" w:cstheme="majorBidi"/>
          <w:sz w:val="24"/>
          <w:szCs w:val="24"/>
        </w:rPr>
        <w:t>which may affect the validity of the permit</w:t>
      </w:r>
      <w:r>
        <w:rPr>
          <w:rFonts w:asciiTheme="majorBidi" w:hAnsiTheme="majorBidi" w:cstheme="majorBidi"/>
          <w:sz w:val="24"/>
          <w:szCs w:val="24"/>
        </w:rPr>
        <w:t>,</w:t>
      </w:r>
      <w:r w:rsidRPr="00C661D2">
        <w:rPr>
          <w:rFonts w:asciiTheme="majorBidi" w:hAnsiTheme="majorBidi" w:cstheme="majorBidi"/>
          <w:sz w:val="24"/>
          <w:szCs w:val="24"/>
        </w:rPr>
        <w:t xml:space="preserve"> he should inform the permit</w:t>
      </w:r>
      <w:r>
        <w:rPr>
          <w:rFonts w:asciiTheme="majorBidi" w:hAnsiTheme="majorBidi" w:cstheme="majorBidi"/>
          <w:sz w:val="24"/>
          <w:szCs w:val="24"/>
        </w:rPr>
        <w:t xml:space="preserve"> issuer.</w:t>
      </w:r>
    </w:p>
    <w:p w:rsidR="00413CDE" w:rsidRDefault="00413CDE" w:rsidP="00413CDE">
      <w:pPr>
        <w:spacing w:after="100" w:line="276" w:lineRule="auto"/>
        <w:jc w:val="both"/>
        <w:rPr>
          <w:rFonts w:asciiTheme="majorBidi" w:hAnsiTheme="majorBidi" w:cstheme="majorBidi"/>
          <w:sz w:val="24"/>
          <w:szCs w:val="24"/>
        </w:rPr>
      </w:pP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6.5.3 Documentation</w:t>
      </w:r>
    </w:p>
    <w:p w:rsidR="00413CDE" w:rsidRDefault="00413CDE" w:rsidP="00413CDE">
      <w:pPr>
        <w:spacing w:after="100" w:line="276" w:lineRule="auto"/>
        <w:jc w:val="both"/>
        <w:rPr>
          <w:rFonts w:asciiTheme="majorBidi" w:hAnsiTheme="majorBidi" w:cstheme="majorBidi"/>
          <w:sz w:val="24"/>
          <w:szCs w:val="24"/>
        </w:rPr>
      </w:pPr>
      <w:r w:rsidRPr="00B918CC">
        <w:rPr>
          <w:rFonts w:asciiTheme="majorBidi" w:hAnsiTheme="majorBidi" w:cstheme="majorBidi"/>
          <w:sz w:val="24"/>
          <w:szCs w:val="24"/>
        </w:rPr>
        <w:t xml:space="preserve">Due to the importance of documentation in the P.T.W. system, </w:t>
      </w:r>
      <w:r>
        <w:rPr>
          <w:rFonts w:asciiTheme="majorBidi" w:hAnsiTheme="majorBidi" w:cstheme="majorBidi"/>
          <w:sz w:val="24"/>
          <w:szCs w:val="24"/>
        </w:rPr>
        <w:t>documents shall</w:t>
      </w:r>
      <w:r w:rsidRPr="00B918CC">
        <w:rPr>
          <w:rFonts w:asciiTheme="majorBidi" w:hAnsiTheme="majorBidi" w:cstheme="majorBidi"/>
          <w:sz w:val="24"/>
          <w:szCs w:val="24"/>
        </w:rPr>
        <w:t>:</w:t>
      </w:r>
    </w:p>
    <w:p w:rsidR="00413CDE" w:rsidRPr="00B918CC" w:rsidRDefault="00413CDE" w:rsidP="00572BBE">
      <w:pPr>
        <w:pStyle w:val="ListParagraph"/>
        <w:numPr>
          <w:ilvl w:val="0"/>
          <w:numId w:val="7"/>
        </w:numPr>
        <w:spacing w:after="100" w:line="276" w:lineRule="auto"/>
        <w:jc w:val="both"/>
        <w:rPr>
          <w:rFonts w:asciiTheme="majorBidi" w:hAnsiTheme="majorBidi" w:cstheme="majorBidi"/>
          <w:sz w:val="24"/>
          <w:szCs w:val="24"/>
        </w:rPr>
      </w:pPr>
      <w:r w:rsidRPr="00B918CC">
        <w:rPr>
          <w:rFonts w:asciiTheme="majorBidi" w:hAnsiTheme="majorBidi" w:cstheme="majorBidi"/>
          <w:sz w:val="24"/>
          <w:szCs w:val="24"/>
        </w:rPr>
        <w:t>Be controlled</w:t>
      </w:r>
    </w:p>
    <w:p w:rsidR="00413CDE" w:rsidRPr="00B918CC" w:rsidRDefault="00413CDE" w:rsidP="00572BBE">
      <w:pPr>
        <w:pStyle w:val="ListParagraph"/>
        <w:numPr>
          <w:ilvl w:val="0"/>
          <w:numId w:val="7"/>
        </w:numPr>
        <w:spacing w:after="100" w:line="276" w:lineRule="auto"/>
        <w:jc w:val="both"/>
        <w:rPr>
          <w:rFonts w:asciiTheme="majorBidi" w:hAnsiTheme="majorBidi" w:cstheme="majorBidi"/>
          <w:sz w:val="24"/>
          <w:szCs w:val="24"/>
        </w:rPr>
      </w:pPr>
      <w:r w:rsidRPr="00B918CC">
        <w:rPr>
          <w:rFonts w:asciiTheme="majorBidi" w:hAnsiTheme="majorBidi" w:cstheme="majorBidi"/>
          <w:sz w:val="24"/>
          <w:szCs w:val="24"/>
        </w:rPr>
        <w:t>Have a specific owner</w:t>
      </w:r>
    </w:p>
    <w:p w:rsidR="00413CDE" w:rsidRPr="00B918CC" w:rsidRDefault="00413CDE" w:rsidP="00572BBE">
      <w:pPr>
        <w:pStyle w:val="ListParagraph"/>
        <w:numPr>
          <w:ilvl w:val="0"/>
          <w:numId w:val="7"/>
        </w:numPr>
        <w:spacing w:after="100" w:line="276" w:lineRule="auto"/>
        <w:jc w:val="both"/>
        <w:rPr>
          <w:rFonts w:asciiTheme="majorBidi" w:hAnsiTheme="majorBidi" w:cstheme="majorBidi"/>
          <w:sz w:val="24"/>
          <w:szCs w:val="24"/>
        </w:rPr>
      </w:pPr>
      <w:r w:rsidRPr="00B918CC">
        <w:rPr>
          <w:rFonts w:asciiTheme="majorBidi" w:hAnsiTheme="majorBidi" w:cstheme="majorBidi"/>
          <w:sz w:val="24"/>
          <w:szCs w:val="24"/>
        </w:rPr>
        <w:t>Be accessible</w:t>
      </w:r>
    </w:p>
    <w:p w:rsidR="00413CDE" w:rsidRDefault="00413CDE" w:rsidP="00572BBE">
      <w:pPr>
        <w:pStyle w:val="ListParagraph"/>
        <w:numPr>
          <w:ilvl w:val="0"/>
          <w:numId w:val="7"/>
        </w:numPr>
        <w:spacing w:after="100" w:line="276" w:lineRule="auto"/>
        <w:jc w:val="both"/>
        <w:rPr>
          <w:rFonts w:asciiTheme="majorBidi" w:hAnsiTheme="majorBidi" w:cstheme="majorBidi"/>
          <w:sz w:val="24"/>
          <w:szCs w:val="24"/>
        </w:rPr>
      </w:pPr>
      <w:r w:rsidRPr="00B918CC">
        <w:rPr>
          <w:rFonts w:asciiTheme="majorBidi" w:hAnsiTheme="majorBidi" w:cstheme="majorBidi"/>
          <w:sz w:val="24"/>
          <w:szCs w:val="24"/>
        </w:rPr>
        <w:t>Be periodically reviewed and amended if required</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6.5.4 Information contained in the permit form</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The “permit form” </w:t>
      </w:r>
      <w:r w:rsidRPr="00FA01F2">
        <w:rPr>
          <w:rFonts w:asciiTheme="majorBidi" w:hAnsiTheme="majorBidi" w:cstheme="majorBidi"/>
          <w:sz w:val="24"/>
          <w:szCs w:val="24"/>
        </w:rPr>
        <w:t xml:space="preserve">is one of the essential components of the </w:t>
      </w:r>
      <w:r w:rsidRPr="00B918CC">
        <w:rPr>
          <w:rFonts w:asciiTheme="majorBidi" w:hAnsiTheme="majorBidi" w:cstheme="majorBidi"/>
          <w:sz w:val="24"/>
          <w:szCs w:val="24"/>
        </w:rPr>
        <w:t xml:space="preserve">P.T.W. </w:t>
      </w:r>
      <w:r w:rsidRPr="00FA01F2">
        <w:rPr>
          <w:rFonts w:asciiTheme="majorBidi" w:hAnsiTheme="majorBidi" w:cstheme="majorBidi"/>
          <w:sz w:val="24"/>
          <w:szCs w:val="24"/>
        </w:rPr>
        <w:t>system.</w:t>
      </w:r>
      <w:r w:rsidRPr="00744E94">
        <w:t xml:space="preserve"> </w:t>
      </w:r>
      <w:r w:rsidRPr="00744E94">
        <w:rPr>
          <w:rFonts w:asciiTheme="majorBidi" w:hAnsiTheme="majorBidi" w:cstheme="majorBidi"/>
          <w:sz w:val="24"/>
          <w:szCs w:val="24"/>
        </w:rPr>
        <w:t xml:space="preserve">Forms used in </w:t>
      </w:r>
      <w:r>
        <w:rPr>
          <w:rFonts w:asciiTheme="majorBidi" w:hAnsiTheme="majorBidi" w:cstheme="majorBidi"/>
          <w:sz w:val="24"/>
          <w:szCs w:val="24"/>
        </w:rPr>
        <w:t xml:space="preserve">various </w:t>
      </w:r>
      <w:r w:rsidRPr="00744E94">
        <w:rPr>
          <w:rFonts w:asciiTheme="majorBidi" w:hAnsiTheme="majorBidi" w:cstheme="majorBidi"/>
          <w:sz w:val="24"/>
          <w:szCs w:val="24"/>
        </w:rPr>
        <w:t>companies may vary</w:t>
      </w:r>
      <w:r>
        <w:rPr>
          <w:rFonts w:asciiTheme="majorBidi" w:hAnsiTheme="majorBidi" w:cstheme="majorBidi"/>
          <w:sz w:val="24"/>
          <w:szCs w:val="24"/>
        </w:rPr>
        <w:t xml:space="preserve"> in</w:t>
      </w:r>
      <w:r w:rsidRPr="006B4928">
        <w:rPr>
          <w:rFonts w:asciiTheme="majorBidi" w:hAnsiTheme="majorBidi" w:cstheme="majorBidi"/>
          <w:sz w:val="24"/>
          <w:szCs w:val="24"/>
        </w:rPr>
        <w:t xml:space="preserve"> </w:t>
      </w:r>
      <w:r>
        <w:rPr>
          <w:rFonts w:asciiTheme="majorBidi" w:hAnsiTheme="majorBidi" w:cstheme="majorBidi"/>
          <w:sz w:val="24"/>
          <w:szCs w:val="24"/>
        </w:rPr>
        <w:t>structure</w:t>
      </w:r>
      <w:r w:rsidRPr="00744E94">
        <w:rPr>
          <w:rFonts w:asciiTheme="majorBidi" w:hAnsiTheme="majorBidi" w:cstheme="majorBidi"/>
          <w:sz w:val="24"/>
          <w:szCs w:val="24"/>
        </w:rPr>
        <w:t xml:space="preserve"> and con</w:t>
      </w:r>
      <w:r>
        <w:rPr>
          <w:rFonts w:asciiTheme="majorBidi" w:hAnsiTheme="majorBidi" w:cstheme="majorBidi"/>
          <w:sz w:val="24"/>
          <w:szCs w:val="24"/>
        </w:rPr>
        <w:t>tent,</w:t>
      </w:r>
      <w:r w:rsidRPr="00744E94">
        <w:rPr>
          <w:rFonts w:asciiTheme="majorBidi" w:hAnsiTheme="majorBidi" w:cstheme="majorBidi"/>
          <w:sz w:val="24"/>
          <w:szCs w:val="24"/>
        </w:rPr>
        <w:t xml:space="preserve"> depending on</w:t>
      </w:r>
      <w:r>
        <w:rPr>
          <w:rFonts w:asciiTheme="majorBidi" w:hAnsiTheme="majorBidi" w:cstheme="majorBidi"/>
          <w:sz w:val="24"/>
          <w:szCs w:val="24"/>
        </w:rPr>
        <w:t xml:space="preserve"> the nature and type of activities; however, all</w:t>
      </w:r>
      <w:r w:rsidRPr="00420246">
        <w:rPr>
          <w:rFonts w:asciiTheme="majorBidi" w:hAnsiTheme="majorBidi" w:cstheme="majorBidi"/>
          <w:sz w:val="24"/>
          <w:szCs w:val="24"/>
        </w:rPr>
        <w:t xml:space="preserve"> forms </w:t>
      </w:r>
      <w:r>
        <w:rPr>
          <w:rFonts w:asciiTheme="majorBidi" w:hAnsiTheme="majorBidi" w:cstheme="majorBidi"/>
          <w:sz w:val="24"/>
          <w:szCs w:val="24"/>
        </w:rPr>
        <w:t>shall be designed in a way to</w:t>
      </w:r>
      <w:r w:rsidRPr="00420246">
        <w:rPr>
          <w:rFonts w:asciiTheme="majorBidi" w:hAnsiTheme="majorBidi" w:cstheme="majorBidi"/>
          <w:sz w:val="24"/>
          <w:szCs w:val="24"/>
        </w:rPr>
        <w:t xml:space="preserve"> cover all activities and </w:t>
      </w:r>
      <w:r>
        <w:rPr>
          <w:rFonts w:asciiTheme="majorBidi" w:hAnsiTheme="majorBidi" w:cstheme="majorBidi"/>
          <w:sz w:val="24"/>
          <w:szCs w:val="24"/>
        </w:rPr>
        <w:t>potential hazards.</w:t>
      </w:r>
      <w:r w:rsidRPr="000452FC">
        <w:rPr>
          <w:rFonts w:asciiTheme="majorBidi" w:hAnsiTheme="majorBidi" w:cstheme="majorBidi"/>
          <w:sz w:val="24"/>
          <w:szCs w:val="24"/>
        </w:rPr>
        <w:t xml:space="preserve"> The two most common categories of forms are for hot work and cold work.</w:t>
      </w:r>
      <w:r w:rsidRPr="00CD79BA">
        <w:rPr>
          <w:rFonts w:asciiTheme="majorBidi" w:hAnsiTheme="majorBidi" w:cstheme="majorBidi"/>
          <w:sz w:val="24"/>
          <w:szCs w:val="24"/>
        </w:rPr>
        <w:t xml:space="preserve"> </w:t>
      </w:r>
      <w:r w:rsidRPr="003C4C50">
        <w:rPr>
          <w:rFonts w:asciiTheme="majorBidi" w:hAnsiTheme="majorBidi" w:cstheme="majorBidi"/>
          <w:sz w:val="24"/>
          <w:szCs w:val="24"/>
        </w:rPr>
        <w:t xml:space="preserve">However, additional permits </w:t>
      </w:r>
      <w:r>
        <w:rPr>
          <w:rFonts w:asciiTheme="majorBidi" w:hAnsiTheme="majorBidi" w:cstheme="majorBidi"/>
          <w:sz w:val="24"/>
          <w:szCs w:val="24"/>
        </w:rPr>
        <w:t xml:space="preserve">or </w:t>
      </w:r>
      <w:r w:rsidRPr="003C4C50">
        <w:rPr>
          <w:rFonts w:asciiTheme="majorBidi" w:hAnsiTheme="majorBidi" w:cstheme="majorBidi"/>
          <w:sz w:val="24"/>
          <w:szCs w:val="24"/>
        </w:rPr>
        <w:t>approvals</w:t>
      </w:r>
      <w:r>
        <w:rPr>
          <w:rFonts w:asciiTheme="majorBidi" w:hAnsiTheme="majorBidi" w:cstheme="majorBidi"/>
          <w:sz w:val="24"/>
          <w:szCs w:val="24"/>
        </w:rPr>
        <w:t xml:space="preserve"> are often issued for</w:t>
      </w:r>
      <w:r w:rsidRPr="003C4C50">
        <w:rPr>
          <w:rFonts w:asciiTheme="majorBidi" w:hAnsiTheme="majorBidi" w:cstheme="majorBidi"/>
          <w:sz w:val="24"/>
          <w:szCs w:val="24"/>
        </w:rPr>
        <w:t xml:space="preserve"> </w:t>
      </w:r>
      <w:r>
        <w:rPr>
          <w:rFonts w:asciiTheme="majorBidi" w:hAnsiTheme="majorBidi" w:cstheme="majorBidi"/>
          <w:sz w:val="24"/>
          <w:szCs w:val="24"/>
        </w:rPr>
        <w:t xml:space="preserve">high-risk works, where </w:t>
      </w:r>
      <w:r w:rsidRPr="003C4C50">
        <w:rPr>
          <w:rFonts w:asciiTheme="majorBidi" w:hAnsiTheme="majorBidi" w:cstheme="majorBidi"/>
          <w:sz w:val="24"/>
          <w:szCs w:val="24"/>
        </w:rPr>
        <w:t>more precautions and safety</w:t>
      </w:r>
      <w:r>
        <w:rPr>
          <w:rFonts w:asciiTheme="majorBidi" w:hAnsiTheme="majorBidi" w:cstheme="majorBidi"/>
          <w:sz w:val="24"/>
          <w:szCs w:val="24"/>
        </w:rPr>
        <w:t xml:space="preserve"> measures are required.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To facilitate the work</w:t>
      </w:r>
      <w:r w:rsidRPr="003C544E">
        <w:rPr>
          <w:rFonts w:asciiTheme="majorBidi" w:hAnsiTheme="majorBidi" w:cstheme="majorBidi"/>
          <w:sz w:val="24"/>
          <w:szCs w:val="24"/>
        </w:rPr>
        <w:t xml:space="preserve">, </w:t>
      </w:r>
      <w:r>
        <w:rPr>
          <w:rFonts w:asciiTheme="majorBidi" w:hAnsiTheme="majorBidi" w:cstheme="majorBidi"/>
          <w:sz w:val="24"/>
          <w:szCs w:val="24"/>
        </w:rPr>
        <w:t>the</w:t>
      </w:r>
      <w:r w:rsidRPr="003C544E">
        <w:rPr>
          <w:rFonts w:asciiTheme="majorBidi" w:hAnsiTheme="majorBidi" w:cstheme="majorBidi"/>
          <w:sz w:val="24"/>
          <w:szCs w:val="24"/>
        </w:rPr>
        <w:t xml:space="preserve"> administratio</w:t>
      </w:r>
      <w:r>
        <w:rPr>
          <w:rFonts w:asciiTheme="majorBidi" w:hAnsiTheme="majorBidi" w:cstheme="majorBidi"/>
          <w:sz w:val="24"/>
          <w:szCs w:val="24"/>
        </w:rPr>
        <w:t>n of the permit system and con</w:t>
      </w:r>
      <w:r w:rsidRPr="003C544E">
        <w:rPr>
          <w:rFonts w:asciiTheme="majorBidi" w:hAnsiTheme="majorBidi" w:cstheme="majorBidi"/>
          <w:sz w:val="24"/>
          <w:szCs w:val="24"/>
        </w:rPr>
        <w:t>trol of work may be enhanced by using color</w:t>
      </w:r>
      <w:r>
        <w:rPr>
          <w:rFonts w:asciiTheme="majorBidi" w:hAnsiTheme="majorBidi" w:cstheme="majorBidi"/>
          <w:sz w:val="24"/>
          <w:szCs w:val="24"/>
        </w:rPr>
        <w:t xml:space="preserve"> combinations</w:t>
      </w:r>
      <w:r w:rsidRPr="003C544E">
        <w:rPr>
          <w:rFonts w:asciiTheme="majorBidi" w:hAnsiTheme="majorBidi" w:cstheme="majorBidi"/>
          <w:sz w:val="24"/>
          <w:szCs w:val="24"/>
        </w:rPr>
        <w:t xml:space="preserve"> to distinguish between </w:t>
      </w:r>
      <w:r>
        <w:rPr>
          <w:rFonts w:asciiTheme="majorBidi" w:hAnsiTheme="majorBidi" w:cstheme="majorBidi"/>
          <w:sz w:val="24"/>
          <w:szCs w:val="24"/>
        </w:rPr>
        <w:t xml:space="preserve">various permits; meanwhile, </w:t>
      </w:r>
      <w:r w:rsidRPr="00CD79BA">
        <w:rPr>
          <w:rFonts w:asciiTheme="majorBidi" w:hAnsiTheme="majorBidi" w:cstheme="majorBidi"/>
          <w:sz w:val="24"/>
          <w:szCs w:val="24"/>
        </w:rPr>
        <w:t>designers shall try to design simple and user friendly form</w:t>
      </w:r>
      <w:r>
        <w:rPr>
          <w:rFonts w:asciiTheme="majorBidi" w:hAnsiTheme="majorBidi" w:cstheme="majorBidi"/>
          <w:sz w:val="24"/>
          <w:szCs w:val="24"/>
        </w:rPr>
        <w:t>s.</w:t>
      </w:r>
      <w:r w:rsidRPr="00397AD5">
        <w:t xml:space="preserve"> </w:t>
      </w:r>
      <w:r w:rsidRPr="00397AD5">
        <w:rPr>
          <w:rFonts w:asciiTheme="majorBidi" w:hAnsiTheme="majorBidi" w:cstheme="majorBidi"/>
          <w:sz w:val="24"/>
          <w:szCs w:val="24"/>
        </w:rPr>
        <w:t>It is also essential</w:t>
      </w:r>
      <w:r>
        <w:rPr>
          <w:rFonts w:asciiTheme="majorBidi" w:hAnsiTheme="majorBidi" w:cstheme="majorBidi"/>
          <w:sz w:val="24"/>
          <w:szCs w:val="24"/>
        </w:rPr>
        <w:t xml:space="preserve"> to write </w:t>
      </w:r>
      <w:r w:rsidRPr="00397AD5">
        <w:rPr>
          <w:rFonts w:asciiTheme="majorBidi" w:hAnsiTheme="majorBidi" w:cstheme="majorBidi"/>
          <w:sz w:val="24"/>
          <w:szCs w:val="24"/>
        </w:rPr>
        <w:t>serial numbers</w:t>
      </w:r>
      <w:r>
        <w:rPr>
          <w:rFonts w:asciiTheme="majorBidi" w:hAnsiTheme="majorBidi" w:cstheme="majorBidi"/>
          <w:sz w:val="24"/>
          <w:szCs w:val="24"/>
        </w:rPr>
        <w:t xml:space="preserve"> and</w:t>
      </w:r>
      <w:r w:rsidRPr="00397AD5">
        <w:rPr>
          <w:rFonts w:asciiTheme="majorBidi" w:hAnsiTheme="majorBidi" w:cstheme="majorBidi"/>
          <w:sz w:val="24"/>
          <w:szCs w:val="24"/>
        </w:rPr>
        <w:t xml:space="preserve"> </w:t>
      </w:r>
      <w:r>
        <w:rPr>
          <w:rFonts w:asciiTheme="majorBidi" w:hAnsiTheme="majorBidi" w:cstheme="majorBidi"/>
          <w:sz w:val="24"/>
          <w:szCs w:val="24"/>
        </w:rPr>
        <w:t xml:space="preserve">to print three copies of each form and complete them using </w:t>
      </w:r>
      <w:r w:rsidRPr="00397AD5">
        <w:rPr>
          <w:rFonts w:asciiTheme="majorBidi" w:hAnsiTheme="majorBidi" w:cstheme="majorBidi"/>
          <w:sz w:val="24"/>
          <w:szCs w:val="24"/>
        </w:rPr>
        <w:t>carbon paper</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 following</w:t>
      </w:r>
      <w:r w:rsidRPr="00137C53">
        <w:rPr>
          <w:rFonts w:asciiTheme="majorBidi" w:hAnsiTheme="majorBidi" w:cstheme="majorBidi"/>
          <w:sz w:val="24"/>
          <w:szCs w:val="24"/>
        </w:rPr>
        <w:t xml:space="preserve"> </w:t>
      </w:r>
      <w:r>
        <w:rPr>
          <w:rFonts w:asciiTheme="majorBidi" w:hAnsiTheme="majorBidi" w:cstheme="majorBidi"/>
          <w:sz w:val="24"/>
          <w:szCs w:val="24"/>
        </w:rPr>
        <w:t>i</w:t>
      </w:r>
      <w:r w:rsidRPr="00F96722">
        <w:rPr>
          <w:rFonts w:asciiTheme="majorBidi" w:hAnsiTheme="majorBidi" w:cstheme="majorBidi"/>
          <w:sz w:val="24"/>
          <w:szCs w:val="24"/>
        </w:rPr>
        <w:t xml:space="preserve">nformation </w:t>
      </w:r>
      <w:r>
        <w:rPr>
          <w:rFonts w:asciiTheme="majorBidi" w:hAnsiTheme="majorBidi" w:cstheme="majorBidi"/>
          <w:sz w:val="24"/>
          <w:szCs w:val="24"/>
        </w:rPr>
        <w:t>shall be contained</w:t>
      </w:r>
      <w:r w:rsidRPr="00F96722">
        <w:rPr>
          <w:rFonts w:asciiTheme="majorBidi" w:hAnsiTheme="majorBidi" w:cstheme="majorBidi"/>
          <w:sz w:val="24"/>
          <w:szCs w:val="24"/>
        </w:rPr>
        <w:t xml:space="preserve"> in the </w:t>
      </w:r>
      <w:r>
        <w:rPr>
          <w:rFonts w:asciiTheme="majorBidi" w:hAnsiTheme="majorBidi" w:cstheme="majorBidi"/>
          <w:sz w:val="24"/>
          <w:szCs w:val="24"/>
        </w:rPr>
        <w:t>permit</w:t>
      </w:r>
      <w:r w:rsidRPr="00F96722">
        <w:rPr>
          <w:rFonts w:asciiTheme="majorBidi" w:hAnsiTheme="majorBidi" w:cstheme="majorBidi"/>
          <w:sz w:val="24"/>
          <w:szCs w:val="24"/>
        </w:rPr>
        <w:t xml:space="preserve"> form</w:t>
      </w:r>
      <w:r>
        <w:rPr>
          <w:rFonts w:asciiTheme="majorBidi" w:hAnsiTheme="majorBidi" w:cstheme="majorBidi"/>
          <w:sz w:val="24"/>
          <w:szCs w:val="24"/>
        </w:rPr>
        <w:t>:</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Permit number</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Serial number</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D</w:t>
      </w:r>
      <w:r>
        <w:rPr>
          <w:rFonts w:asciiTheme="majorBidi" w:hAnsiTheme="majorBidi" w:cstheme="majorBidi"/>
          <w:sz w:val="24"/>
          <w:szCs w:val="24"/>
        </w:rPr>
        <w:t>escription of tasks</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Description of exact location</w:t>
      </w:r>
      <w:r>
        <w:rPr>
          <w:rFonts w:asciiTheme="majorBidi" w:hAnsiTheme="majorBidi" w:cstheme="majorBidi"/>
          <w:sz w:val="24"/>
          <w:szCs w:val="24"/>
        </w:rPr>
        <w:t xml:space="preserve"> of site</w:t>
      </w:r>
      <w:r w:rsidRPr="00554A70">
        <w:rPr>
          <w:rFonts w:asciiTheme="majorBidi" w:hAnsiTheme="majorBidi" w:cstheme="majorBidi"/>
          <w:sz w:val="24"/>
          <w:szCs w:val="24"/>
        </w:rPr>
        <w:t>/</w:t>
      </w:r>
      <w:r>
        <w:rPr>
          <w:rFonts w:asciiTheme="majorBidi" w:hAnsiTheme="majorBidi" w:cstheme="majorBidi"/>
          <w:sz w:val="24"/>
          <w:szCs w:val="24"/>
        </w:rPr>
        <w:t>area</w:t>
      </w:r>
    </w:p>
    <w:p w:rsidR="00413CDE"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 xml:space="preserve">Details of work, </w:t>
      </w:r>
      <w:r>
        <w:rPr>
          <w:rFonts w:asciiTheme="majorBidi" w:hAnsiTheme="majorBidi" w:cstheme="majorBidi"/>
          <w:sz w:val="24"/>
          <w:szCs w:val="24"/>
        </w:rPr>
        <w:t xml:space="preserve">used </w:t>
      </w:r>
      <w:r w:rsidRPr="00554A70">
        <w:rPr>
          <w:rFonts w:asciiTheme="majorBidi" w:hAnsiTheme="majorBidi" w:cstheme="majorBidi"/>
          <w:sz w:val="24"/>
          <w:szCs w:val="24"/>
        </w:rPr>
        <w:t xml:space="preserve">tools </w:t>
      </w:r>
      <w:r>
        <w:rPr>
          <w:rFonts w:asciiTheme="majorBidi" w:hAnsiTheme="majorBidi" w:cstheme="majorBidi"/>
          <w:sz w:val="24"/>
          <w:szCs w:val="24"/>
        </w:rPr>
        <w:t xml:space="preserve">and restrictions </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Details </w:t>
      </w:r>
      <w:r w:rsidRPr="00554A70">
        <w:rPr>
          <w:rFonts w:asciiTheme="majorBidi" w:hAnsiTheme="majorBidi" w:cstheme="majorBidi"/>
          <w:sz w:val="24"/>
          <w:szCs w:val="24"/>
        </w:rPr>
        <w:t>of potential hazards</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Details </w:t>
      </w:r>
      <w:r w:rsidRPr="00554A70">
        <w:rPr>
          <w:rFonts w:asciiTheme="majorBidi" w:hAnsiTheme="majorBidi" w:cstheme="majorBidi"/>
          <w:sz w:val="24"/>
          <w:szCs w:val="24"/>
        </w:rPr>
        <w:t>of precautions taken</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Details </w:t>
      </w:r>
      <w:r w:rsidRPr="00554A70">
        <w:rPr>
          <w:rFonts w:asciiTheme="majorBidi" w:hAnsiTheme="majorBidi" w:cstheme="majorBidi"/>
          <w:sz w:val="24"/>
          <w:szCs w:val="24"/>
        </w:rPr>
        <w:t xml:space="preserve">of </w:t>
      </w:r>
      <w:r>
        <w:rPr>
          <w:rFonts w:asciiTheme="majorBidi" w:hAnsiTheme="majorBidi" w:cstheme="majorBidi"/>
          <w:sz w:val="24"/>
          <w:szCs w:val="24"/>
        </w:rPr>
        <w:t>PPEs</w:t>
      </w:r>
      <w:r w:rsidRPr="00554A70">
        <w:rPr>
          <w:rFonts w:asciiTheme="majorBidi" w:hAnsiTheme="majorBidi" w:cstheme="majorBidi"/>
          <w:sz w:val="24"/>
          <w:szCs w:val="24"/>
        </w:rPr>
        <w:t xml:space="preserve"> </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Notifying o</w:t>
      </w:r>
      <w:r w:rsidRPr="00554A70">
        <w:rPr>
          <w:rFonts w:asciiTheme="majorBidi" w:hAnsiTheme="majorBidi" w:cstheme="majorBidi"/>
          <w:sz w:val="24"/>
          <w:szCs w:val="24"/>
        </w:rPr>
        <w:t xml:space="preserve">ther </w:t>
      </w:r>
      <w:r>
        <w:rPr>
          <w:rFonts w:asciiTheme="majorBidi" w:hAnsiTheme="majorBidi" w:cstheme="majorBidi"/>
          <w:sz w:val="24"/>
          <w:szCs w:val="24"/>
        </w:rPr>
        <w:t xml:space="preserve">relevant </w:t>
      </w:r>
      <w:r w:rsidRPr="00554A70">
        <w:rPr>
          <w:rFonts w:asciiTheme="majorBidi" w:hAnsiTheme="majorBidi" w:cstheme="majorBidi"/>
          <w:sz w:val="24"/>
          <w:szCs w:val="24"/>
        </w:rPr>
        <w:t xml:space="preserve">persons </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Time </w:t>
      </w:r>
      <w:r w:rsidRPr="00554A70">
        <w:rPr>
          <w:rFonts w:asciiTheme="majorBidi" w:hAnsiTheme="majorBidi" w:cstheme="majorBidi"/>
          <w:sz w:val="24"/>
          <w:szCs w:val="24"/>
        </w:rPr>
        <w:t>of issue and period of validity</w:t>
      </w:r>
    </w:p>
    <w:p w:rsidR="00413CDE"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Signature </w:t>
      </w:r>
      <w:r w:rsidRPr="00554A70">
        <w:rPr>
          <w:rFonts w:asciiTheme="majorBidi" w:hAnsiTheme="majorBidi" w:cstheme="majorBidi"/>
          <w:sz w:val="24"/>
          <w:szCs w:val="24"/>
        </w:rPr>
        <w:t>of the person in charge of work</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Signature </w:t>
      </w:r>
      <w:r w:rsidRPr="00554A70">
        <w:rPr>
          <w:rFonts w:asciiTheme="majorBidi" w:hAnsiTheme="majorBidi" w:cstheme="majorBidi"/>
          <w:sz w:val="24"/>
          <w:szCs w:val="24"/>
        </w:rPr>
        <w:t>of the</w:t>
      </w:r>
      <w:r>
        <w:rPr>
          <w:rFonts w:asciiTheme="majorBidi" w:hAnsiTheme="majorBidi" w:cstheme="majorBidi"/>
          <w:sz w:val="24"/>
          <w:szCs w:val="24"/>
        </w:rPr>
        <w:t xml:space="preserve"> applicant</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Signature </w:t>
      </w:r>
      <w:r w:rsidRPr="00554A70">
        <w:rPr>
          <w:rFonts w:asciiTheme="majorBidi" w:hAnsiTheme="majorBidi" w:cstheme="majorBidi"/>
          <w:sz w:val="24"/>
          <w:szCs w:val="24"/>
        </w:rPr>
        <w:t>for handover of responsibilities between shifts</w:t>
      </w:r>
    </w:p>
    <w:p w:rsidR="00413CDE" w:rsidRPr="00554A70" w:rsidRDefault="00413CDE" w:rsidP="00572BBE">
      <w:pPr>
        <w:pStyle w:val="ListParagraph"/>
        <w:numPr>
          <w:ilvl w:val="0"/>
          <w:numId w:val="8"/>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Declaration </w:t>
      </w:r>
      <w:r w:rsidRPr="00554A70">
        <w:rPr>
          <w:rFonts w:asciiTheme="majorBidi" w:hAnsiTheme="majorBidi" w:cstheme="majorBidi"/>
          <w:sz w:val="24"/>
          <w:szCs w:val="24"/>
        </w:rPr>
        <w:t>by person in charge of work that work is complete or incomplete and site has been left in a safe condition</w:t>
      </w:r>
    </w:p>
    <w:p w:rsidR="00413CDE" w:rsidRDefault="00413CDE" w:rsidP="00572BBE">
      <w:pPr>
        <w:pStyle w:val="ListParagraph"/>
        <w:numPr>
          <w:ilvl w:val="0"/>
          <w:numId w:val="8"/>
        </w:numPr>
        <w:spacing w:after="100" w:line="276" w:lineRule="auto"/>
        <w:jc w:val="both"/>
        <w:rPr>
          <w:rFonts w:asciiTheme="majorBidi" w:hAnsiTheme="majorBidi" w:cstheme="majorBidi"/>
          <w:sz w:val="24"/>
          <w:szCs w:val="24"/>
        </w:rPr>
      </w:pPr>
      <w:r w:rsidRPr="00554A70">
        <w:rPr>
          <w:rFonts w:asciiTheme="majorBidi" w:hAnsiTheme="majorBidi" w:cstheme="majorBidi"/>
          <w:sz w:val="24"/>
          <w:szCs w:val="24"/>
        </w:rPr>
        <w:t>Signatur</w:t>
      </w:r>
      <w:r>
        <w:rPr>
          <w:rFonts w:asciiTheme="majorBidi" w:hAnsiTheme="majorBidi" w:cstheme="majorBidi"/>
          <w:sz w:val="24"/>
          <w:szCs w:val="24"/>
        </w:rPr>
        <w:t xml:space="preserve">e </w:t>
      </w:r>
      <w:r w:rsidRPr="00554A70">
        <w:rPr>
          <w:rFonts w:asciiTheme="majorBidi" w:hAnsiTheme="majorBidi" w:cstheme="majorBidi"/>
          <w:sz w:val="24"/>
          <w:szCs w:val="24"/>
        </w:rPr>
        <w:t xml:space="preserve">of person issuing the permit which confirms that site </w:t>
      </w:r>
      <w:r>
        <w:rPr>
          <w:rFonts w:asciiTheme="majorBidi" w:hAnsiTheme="majorBidi" w:cstheme="majorBidi"/>
          <w:sz w:val="24"/>
          <w:szCs w:val="24"/>
        </w:rPr>
        <w:t>has been checked and that equip</w:t>
      </w:r>
      <w:r w:rsidRPr="00554A70">
        <w:rPr>
          <w:rFonts w:asciiTheme="majorBidi" w:hAnsiTheme="majorBidi" w:cstheme="majorBidi"/>
          <w:sz w:val="24"/>
          <w:szCs w:val="24"/>
        </w:rPr>
        <w:t>ment may be reinstated or left safely isolated a</w:t>
      </w:r>
      <w:r>
        <w:rPr>
          <w:rFonts w:asciiTheme="majorBidi" w:hAnsiTheme="majorBidi" w:cstheme="majorBidi"/>
          <w:sz w:val="24"/>
          <w:szCs w:val="24"/>
        </w:rPr>
        <w:t>nd that the permit is cancelled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A </w:t>
      </w:r>
      <w:r w:rsidRPr="00084CC5">
        <w:rPr>
          <w:rFonts w:asciiTheme="majorBidi" w:hAnsiTheme="majorBidi" w:cstheme="majorBidi"/>
          <w:sz w:val="24"/>
          <w:szCs w:val="24"/>
        </w:rPr>
        <w:t xml:space="preserve">sample form is </w:t>
      </w:r>
      <w:r>
        <w:rPr>
          <w:rFonts w:asciiTheme="majorBidi" w:hAnsiTheme="majorBidi" w:cstheme="majorBidi"/>
          <w:sz w:val="24"/>
          <w:szCs w:val="24"/>
        </w:rPr>
        <w:t>presented</w:t>
      </w:r>
      <w:r w:rsidRPr="00084CC5">
        <w:rPr>
          <w:rFonts w:asciiTheme="majorBidi" w:hAnsiTheme="majorBidi" w:cstheme="majorBidi"/>
          <w:sz w:val="24"/>
          <w:szCs w:val="24"/>
        </w:rPr>
        <w:t xml:space="preserve"> in Appendix 3.</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6.5.5 Monitoring the P.T.W. system</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A monitoring process shall be </w:t>
      </w:r>
      <w:r w:rsidRPr="00204837">
        <w:rPr>
          <w:rFonts w:asciiTheme="majorBidi" w:hAnsiTheme="majorBidi" w:cstheme="majorBidi"/>
          <w:sz w:val="24"/>
          <w:szCs w:val="24"/>
        </w:rPr>
        <w:t>define</w:t>
      </w:r>
      <w:r>
        <w:rPr>
          <w:rFonts w:asciiTheme="majorBidi" w:hAnsiTheme="majorBidi" w:cstheme="majorBidi"/>
          <w:sz w:val="24"/>
          <w:szCs w:val="24"/>
        </w:rPr>
        <w:t>d</w:t>
      </w:r>
      <w:r w:rsidRPr="00204837">
        <w:rPr>
          <w:rFonts w:asciiTheme="majorBidi" w:hAnsiTheme="majorBidi" w:cstheme="majorBidi"/>
          <w:sz w:val="24"/>
          <w:szCs w:val="24"/>
        </w:rPr>
        <w:t xml:space="preserve"> and enforce</w:t>
      </w:r>
      <w:r>
        <w:rPr>
          <w:rFonts w:asciiTheme="majorBidi" w:hAnsiTheme="majorBidi" w:cstheme="majorBidi"/>
          <w:sz w:val="24"/>
          <w:szCs w:val="24"/>
        </w:rPr>
        <w:t xml:space="preserve">d </w:t>
      </w:r>
      <w:r w:rsidRPr="00204837">
        <w:rPr>
          <w:rFonts w:asciiTheme="majorBidi" w:hAnsiTheme="majorBidi" w:cstheme="majorBidi"/>
          <w:sz w:val="24"/>
          <w:szCs w:val="24"/>
        </w:rPr>
        <w:t xml:space="preserve">to ensure </w:t>
      </w:r>
      <w:r>
        <w:rPr>
          <w:rFonts w:asciiTheme="majorBidi" w:hAnsiTheme="majorBidi" w:cstheme="majorBidi"/>
          <w:sz w:val="24"/>
          <w:szCs w:val="24"/>
        </w:rPr>
        <w:t xml:space="preserve">the </w:t>
      </w:r>
      <w:r w:rsidRPr="00204837">
        <w:rPr>
          <w:rFonts w:asciiTheme="majorBidi" w:hAnsiTheme="majorBidi" w:cstheme="majorBidi"/>
          <w:sz w:val="24"/>
          <w:szCs w:val="24"/>
        </w:rPr>
        <w:t xml:space="preserve">proper </w:t>
      </w:r>
      <w:r>
        <w:rPr>
          <w:rFonts w:asciiTheme="majorBidi" w:hAnsiTheme="majorBidi" w:cstheme="majorBidi"/>
          <w:sz w:val="24"/>
          <w:szCs w:val="24"/>
        </w:rPr>
        <w:t>establishment</w:t>
      </w:r>
      <w:r w:rsidRPr="00204837">
        <w:rPr>
          <w:rFonts w:asciiTheme="majorBidi" w:hAnsiTheme="majorBidi" w:cstheme="majorBidi"/>
          <w:sz w:val="24"/>
          <w:szCs w:val="24"/>
        </w:rPr>
        <w:t xml:space="preserve"> and implementation of the </w:t>
      </w:r>
      <w:r w:rsidRPr="00B918CC">
        <w:rPr>
          <w:rFonts w:asciiTheme="majorBidi" w:hAnsiTheme="majorBidi" w:cstheme="majorBidi"/>
          <w:sz w:val="24"/>
          <w:szCs w:val="24"/>
        </w:rPr>
        <w:t xml:space="preserve">P.T.W. </w:t>
      </w:r>
      <w:r>
        <w:rPr>
          <w:rFonts w:asciiTheme="majorBidi" w:hAnsiTheme="majorBidi" w:cstheme="majorBidi"/>
          <w:sz w:val="24"/>
          <w:szCs w:val="24"/>
        </w:rPr>
        <w:t xml:space="preserve">system. Examples include: </w:t>
      </w:r>
      <w:r w:rsidRPr="00FF107C">
        <w:rPr>
          <w:rFonts w:asciiTheme="majorBidi" w:hAnsiTheme="majorBidi" w:cstheme="majorBidi"/>
          <w:sz w:val="24"/>
          <w:szCs w:val="24"/>
        </w:rPr>
        <w:t xml:space="preserve">assessment of the competence of the persons </w:t>
      </w:r>
      <w:r>
        <w:rPr>
          <w:rFonts w:asciiTheme="majorBidi" w:hAnsiTheme="majorBidi" w:cstheme="majorBidi"/>
          <w:sz w:val="24"/>
          <w:szCs w:val="24"/>
        </w:rPr>
        <w:t>in charge of</w:t>
      </w:r>
      <w:r w:rsidRPr="00FF107C">
        <w:rPr>
          <w:rFonts w:asciiTheme="majorBidi" w:hAnsiTheme="majorBidi" w:cstheme="majorBidi"/>
          <w:sz w:val="24"/>
          <w:szCs w:val="24"/>
        </w:rPr>
        <w:t xml:space="preserve"> issuing </w:t>
      </w:r>
      <w:r>
        <w:rPr>
          <w:rFonts w:asciiTheme="majorBidi" w:hAnsiTheme="majorBidi" w:cstheme="majorBidi"/>
          <w:sz w:val="24"/>
          <w:szCs w:val="24"/>
        </w:rPr>
        <w:t>permits</w:t>
      </w:r>
      <w:r w:rsidRPr="00FF107C">
        <w:rPr>
          <w:rFonts w:asciiTheme="majorBidi" w:hAnsiTheme="majorBidi" w:cstheme="majorBidi"/>
          <w:sz w:val="24"/>
          <w:szCs w:val="24"/>
        </w:rPr>
        <w:t>, review</w:t>
      </w:r>
      <w:r>
        <w:rPr>
          <w:rFonts w:asciiTheme="majorBidi" w:hAnsiTheme="majorBidi" w:cstheme="majorBidi"/>
          <w:sz w:val="24"/>
          <w:szCs w:val="24"/>
        </w:rPr>
        <w:t>ing</w:t>
      </w:r>
      <w:r w:rsidRPr="00FF107C">
        <w:rPr>
          <w:rFonts w:asciiTheme="majorBidi" w:hAnsiTheme="majorBidi" w:cstheme="majorBidi"/>
          <w:sz w:val="24"/>
          <w:szCs w:val="24"/>
        </w:rPr>
        <w:t xml:space="preserve"> work processes in order to update </w:t>
      </w:r>
      <w:r>
        <w:rPr>
          <w:rFonts w:asciiTheme="majorBidi" w:hAnsiTheme="majorBidi" w:cstheme="majorBidi"/>
          <w:sz w:val="24"/>
          <w:szCs w:val="24"/>
        </w:rPr>
        <w:t>new activities which require obtaining permits, etc.</w:t>
      </w:r>
    </w:p>
    <w:p w:rsidR="00413CDE" w:rsidRDefault="00413CDE" w:rsidP="00413CDE">
      <w:pPr>
        <w:spacing w:after="100" w:line="276" w:lineRule="auto"/>
        <w:jc w:val="both"/>
        <w:rPr>
          <w:rFonts w:asciiTheme="majorBidi" w:hAnsiTheme="majorBidi" w:cstheme="majorBidi"/>
          <w:sz w:val="24"/>
          <w:szCs w:val="24"/>
        </w:rPr>
      </w:pPr>
      <w:r w:rsidRPr="00900126">
        <w:rPr>
          <w:rFonts w:asciiTheme="majorBidi" w:hAnsiTheme="majorBidi" w:cstheme="majorBidi"/>
          <w:sz w:val="24"/>
          <w:szCs w:val="24"/>
        </w:rPr>
        <w:t>The head of the operational unit, the</w:t>
      </w:r>
      <w:r>
        <w:rPr>
          <w:rFonts w:asciiTheme="majorBidi" w:hAnsiTheme="majorBidi" w:cstheme="majorBidi"/>
          <w:sz w:val="24"/>
          <w:szCs w:val="24"/>
        </w:rPr>
        <w:t xml:space="preserve"> head of the</w:t>
      </w:r>
      <w:r w:rsidRPr="00900126">
        <w:rPr>
          <w:rFonts w:asciiTheme="majorBidi" w:hAnsiTheme="majorBidi" w:cstheme="majorBidi"/>
          <w:sz w:val="24"/>
          <w:szCs w:val="24"/>
        </w:rPr>
        <w:t xml:space="preserve"> HSE </w:t>
      </w:r>
      <w:r>
        <w:rPr>
          <w:rFonts w:asciiTheme="majorBidi" w:hAnsiTheme="majorBidi" w:cstheme="majorBidi"/>
          <w:sz w:val="24"/>
          <w:szCs w:val="24"/>
        </w:rPr>
        <w:t>Department</w:t>
      </w:r>
      <w:r w:rsidRPr="00900126">
        <w:rPr>
          <w:rFonts w:asciiTheme="majorBidi" w:hAnsiTheme="majorBidi" w:cstheme="majorBidi"/>
          <w:sz w:val="24"/>
          <w:szCs w:val="24"/>
        </w:rPr>
        <w:t xml:space="preserve"> and </w:t>
      </w:r>
      <w:r>
        <w:rPr>
          <w:rFonts w:asciiTheme="majorBidi" w:hAnsiTheme="majorBidi" w:cstheme="majorBidi"/>
          <w:sz w:val="24"/>
          <w:szCs w:val="24"/>
        </w:rPr>
        <w:t>executors shall perform</w:t>
      </w:r>
      <w:r w:rsidRPr="00900126">
        <w:rPr>
          <w:rFonts w:asciiTheme="majorBidi" w:hAnsiTheme="majorBidi" w:cstheme="majorBidi"/>
          <w:sz w:val="24"/>
          <w:szCs w:val="24"/>
        </w:rPr>
        <w:t xml:space="preserve"> monitoring </w:t>
      </w:r>
      <w:r>
        <w:rPr>
          <w:rFonts w:asciiTheme="majorBidi" w:hAnsiTheme="majorBidi" w:cstheme="majorBidi"/>
          <w:sz w:val="24"/>
          <w:szCs w:val="24"/>
        </w:rPr>
        <w:t>activities</w:t>
      </w:r>
      <w:r w:rsidRPr="00900126">
        <w:rPr>
          <w:rFonts w:asciiTheme="majorBidi" w:hAnsiTheme="majorBidi" w:cstheme="majorBidi"/>
          <w:sz w:val="24"/>
          <w:szCs w:val="24"/>
        </w:rPr>
        <w:t xml:space="preserve"> </w:t>
      </w:r>
      <w:r>
        <w:rPr>
          <w:rFonts w:asciiTheme="majorBidi" w:hAnsiTheme="majorBidi" w:cstheme="majorBidi"/>
          <w:sz w:val="24"/>
          <w:szCs w:val="24"/>
        </w:rPr>
        <w:t>using</w:t>
      </w:r>
      <w:r w:rsidRPr="00900126">
        <w:rPr>
          <w:rFonts w:asciiTheme="majorBidi" w:hAnsiTheme="majorBidi" w:cstheme="majorBidi"/>
          <w:sz w:val="24"/>
          <w:szCs w:val="24"/>
        </w:rPr>
        <w:t xml:space="preserve"> </w:t>
      </w:r>
      <w:r>
        <w:rPr>
          <w:rFonts w:asciiTheme="majorBidi" w:hAnsiTheme="majorBidi" w:cstheme="majorBidi"/>
          <w:sz w:val="24"/>
          <w:szCs w:val="24"/>
        </w:rPr>
        <w:t xml:space="preserve">available </w:t>
      </w:r>
      <w:r w:rsidRPr="00900126">
        <w:rPr>
          <w:rFonts w:asciiTheme="majorBidi" w:hAnsiTheme="majorBidi" w:cstheme="majorBidi"/>
          <w:sz w:val="24"/>
          <w:szCs w:val="24"/>
        </w:rPr>
        <w:t xml:space="preserve">checklists </w:t>
      </w:r>
      <w:r>
        <w:rPr>
          <w:rFonts w:asciiTheme="majorBidi" w:hAnsiTheme="majorBidi" w:cstheme="majorBidi"/>
          <w:sz w:val="24"/>
          <w:szCs w:val="24"/>
        </w:rPr>
        <w:t>within specific</w:t>
      </w:r>
      <w:r w:rsidRPr="00900126">
        <w:rPr>
          <w:rFonts w:asciiTheme="majorBidi" w:hAnsiTheme="majorBidi" w:cstheme="majorBidi"/>
          <w:sz w:val="24"/>
          <w:szCs w:val="24"/>
        </w:rPr>
        <w:t xml:space="preserve"> </w:t>
      </w:r>
      <w:r>
        <w:rPr>
          <w:rFonts w:asciiTheme="majorBidi" w:hAnsiTheme="majorBidi" w:cstheme="majorBidi"/>
          <w:sz w:val="24"/>
          <w:szCs w:val="24"/>
        </w:rPr>
        <w:t>schedules</w:t>
      </w:r>
      <w:r w:rsidRPr="00900126">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sidRPr="004D160B">
        <w:rPr>
          <w:rFonts w:asciiTheme="majorBidi" w:hAnsiTheme="majorBidi" w:cstheme="majorBidi"/>
          <w:sz w:val="24"/>
          <w:szCs w:val="24"/>
        </w:rPr>
        <w:lastRenderedPageBreak/>
        <w:t>These checklist</w:t>
      </w:r>
      <w:r>
        <w:rPr>
          <w:rFonts w:asciiTheme="majorBidi" w:hAnsiTheme="majorBidi" w:cstheme="majorBidi"/>
          <w:sz w:val="24"/>
          <w:szCs w:val="24"/>
        </w:rPr>
        <w:t>s</w:t>
      </w:r>
      <w:r w:rsidRPr="004D160B">
        <w:rPr>
          <w:rFonts w:asciiTheme="majorBidi" w:hAnsiTheme="majorBidi" w:cstheme="majorBidi"/>
          <w:sz w:val="24"/>
          <w:szCs w:val="24"/>
        </w:rPr>
        <w:t xml:space="preserve"> can include the following questions:</w:t>
      </w:r>
    </w:p>
    <w:p w:rsidR="00413CDE" w:rsidRPr="0025358A" w:rsidRDefault="00413CDE" w:rsidP="00572BBE">
      <w:pPr>
        <w:pStyle w:val="ListParagraph"/>
        <w:numPr>
          <w:ilvl w:val="0"/>
          <w:numId w:val="10"/>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Is </w:t>
      </w:r>
      <w:r w:rsidRPr="0025358A">
        <w:rPr>
          <w:rFonts w:asciiTheme="majorBidi" w:hAnsiTheme="majorBidi" w:cstheme="majorBidi"/>
          <w:sz w:val="24"/>
          <w:szCs w:val="24"/>
        </w:rPr>
        <w:t>the permit prop</w:t>
      </w:r>
      <w:r>
        <w:rPr>
          <w:rFonts w:asciiTheme="majorBidi" w:hAnsiTheme="majorBidi" w:cstheme="majorBidi"/>
          <w:sz w:val="24"/>
          <w:szCs w:val="24"/>
        </w:rPr>
        <w:t>erly displayed at the work site</w:t>
      </w:r>
      <w:r w:rsidRPr="0025358A">
        <w:rPr>
          <w:rFonts w:asciiTheme="majorBidi" w:hAnsiTheme="majorBidi" w:cstheme="majorBidi"/>
          <w:sz w:val="24"/>
          <w:szCs w:val="24"/>
        </w:rPr>
        <w:t>?</w:t>
      </w:r>
    </w:p>
    <w:p w:rsidR="00413CDE" w:rsidRPr="0025358A" w:rsidRDefault="00413CDE" w:rsidP="00572BBE">
      <w:pPr>
        <w:pStyle w:val="ListParagraph"/>
        <w:numPr>
          <w:ilvl w:val="0"/>
          <w:numId w:val="10"/>
        </w:numPr>
        <w:spacing w:after="100" w:line="276" w:lineRule="auto"/>
        <w:jc w:val="both"/>
        <w:rPr>
          <w:rFonts w:asciiTheme="majorBidi" w:hAnsiTheme="majorBidi" w:cstheme="majorBidi"/>
          <w:sz w:val="24"/>
          <w:szCs w:val="24"/>
        </w:rPr>
      </w:pPr>
      <w:r w:rsidRPr="0025358A">
        <w:rPr>
          <w:rFonts w:asciiTheme="majorBidi" w:hAnsiTheme="majorBidi" w:cstheme="majorBidi"/>
          <w:sz w:val="24"/>
          <w:szCs w:val="24"/>
        </w:rPr>
        <w:t>Has</w:t>
      </w:r>
      <w:r>
        <w:rPr>
          <w:rFonts w:asciiTheme="majorBidi" w:hAnsiTheme="majorBidi" w:cstheme="majorBidi"/>
          <w:sz w:val="24"/>
          <w:szCs w:val="24"/>
        </w:rPr>
        <w:t xml:space="preserve"> it been properly completed</w:t>
      </w:r>
      <w:r w:rsidRPr="0025358A">
        <w:rPr>
          <w:rFonts w:asciiTheme="majorBidi" w:hAnsiTheme="majorBidi" w:cstheme="majorBidi"/>
          <w:sz w:val="24"/>
          <w:szCs w:val="24"/>
        </w:rPr>
        <w:t>?</w:t>
      </w:r>
    </w:p>
    <w:p w:rsidR="00413CDE" w:rsidRPr="0025358A" w:rsidRDefault="00413CDE" w:rsidP="00572BBE">
      <w:pPr>
        <w:pStyle w:val="ListParagraph"/>
        <w:numPr>
          <w:ilvl w:val="0"/>
          <w:numId w:val="10"/>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Is </w:t>
      </w:r>
      <w:r w:rsidRPr="0025358A">
        <w:rPr>
          <w:rFonts w:asciiTheme="majorBidi" w:hAnsiTheme="majorBidi" w:cstheme="majorBidi"/>
          <w:sz w:val="24"/>
          <w:szCs w:val="24"/>
        </w:rPr>
        <w:t>spec</w:t>
      </w:r>
      <w:r>
        <w:rPr>
          <w:rFonts w:asciiTheme="majorBidi" w:hAnsiTheme="majorBidi" w:cstheme="majorBidi"/>
          <w:sz w:val="24"/>
          <w:szCs w:val="24"/>
        </w:rPr>
        <w:t>ified safety equipment in place</w:t>
      </w:r>
      <w:r w:rsidRPr="0025358A">
        <w:rPr>
          <w:rFonts w:asciiTheme="majorBidi" w:hAnsiTheme="majorBidi" w:cstheme="majorBidi"/>
          <w:sz w:val="24"/>
          <w:szCs w:val="24"/>
        </w:rPr>
        <w:t>?</w:t>
      </w:r>
    </w:p>
    <w:p w:rsidR="00413CDE" w:rsidRDefault="00413CDE" w:rsidP="00572BBE">
      <w:pPr>
        <w:pStyle w:val="ListParagraph"/>
        <w:numPr>
          <w:ilvl w:val="0"/>
          <w:numId w:val="10"/>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Are </w:t>
      </w:r>
      <w:r w:rsidRPr="0025358A">
        <w:rPr>
          <w:rFonts w:asciiTheme="majorBidi" w:hAnsiTheme="majorBidi" w:cstheme="majorBidi"/>
          <w:sz w:val="24"/>
          <w:szCs w:val="24"/>
        </w:rPr>
        <w:t>specified precautions</w:t>
      </w:r>
      <w:r>
        <w:rPr>
          <w:rFonts w:asciiTheme="majorBidi" w:hAnsiTheme="majorBidi" w:cstheme="majorBidi"/>
          <w:sz w:val="24"/>
          <w:szCs w:val="24"/>
        </w:rPr>
        <w:t xml:space="preserve"> adequate and being implemented</w:t>
      </w:r>
      <w:r w:rsidRPr="0025358A">
        <w:rPr>
          <w:rFonts w:asciiTheme="majorBidi" w:hAnsiTheme="majorBidi" w:cstheme="majorBidi"/>
          <w:sz w:val="24"/>
          <w:szCs w:val="24"/>
        </w:rPr>
        <w:t>?</w:t>
      </w:r>
    </w:p>
    <w:p w:rsidR="00413CDE" w:rsidRDefault="00413CDE" w:rsidP="00572BBE">
      <w:pPr>
        <w:pStyle w:val="ListParagraph"/>
        <w:numPr>
          <w:ilvl w:val="0"/>
          <w:numId w:val="10"/>
        </w:numPr>
        <w:spacing w:after="100" w:line="276" w:lineRule="auto"/>
        <w:jc w:val="both"/>
        <w:rPr>
          <w:rFonts w:asciiTheme="majorBidi" w:hAnsiTheme="majorBidi" w:cstheme="majorBidi"/>
          <w:sz w:val="24"/>
          <w:szCs w:val="24"/>
        </w:rPr>
      </w:pPr>
      <w:r w:rsidRPr="0025358A">
        <w:rPr>
          <w:rFonts w:asciiTheme="majorBidi" w:hAnsiTheme="majorBidi" w:cstheme="majorBidi"/>
          <w:sz w:val="24"/>
          <w:szCs w:val="24"/>
        </w:rPr>
        <w:t xml:space="preserve">Do the </w:t>
      </w:r>
      <w:r>
        <w:rPr>
          <w:rFonts w:asciiTheme="majorBidi" w:hAnsiTheme="majorBidi" w:cstheme="majorBidi"/>
          <w:sz w:val="24"/>
          <w:szCs w:val="24"/>
        </w:rPr>
        <w:t>personnel</w:t>
      </w:r>
      <w:r w:rsidRPr="0025358A">
        <w:rPr>
          <w:rFonts w:asciiTheme="majorBidi" w:hAnsiTheme="majorBidi" w:cstheme="majorBidi"/>
          <w:sz w:val="24"/>
          <w:szCs w:val="24"/>
        </w:rPr>
        <w:t xml:space="preserve"> understand the </w:t>
      </w:r>
      <w:r>
        <w:rPr>
          <w:rFonts w:asciiTheme="majorBidi" w:hAnsiTheme="majorBidi" w:cstheme="majorBidi"/>
          <w:sz w:val="24"/>
          <w:szCs w:val="24"/>
        </w:rPr>
        <w:t>permit</w:t>
      </w:r>
      <w:r w:rsidRPr="0025358A">
        <w:rPr>
          <w:rFonts w:asciiTheme="majorBidi" w:hAnsiTheme="majorBidi" w:cstheme="majorBidi"/>
          <w:sz w:val="24"/>
          <w:szCs w:val="24"/>
        </w:rPr>
        <w:t xml:space="preserve"> </w:t>
      </w:r>
      <w:r>
        <w:rPr>
          <w:rFonts w:asciiTheme="majorBidi" w:hAnsiTheme="majorBidi" w:cstheme="majorBidi"/>
          <w:sz w:val="24"/>
          <w:szCs w:val="24"/>
        </w:rPr>
        <w:t>terms</w:t>
      </w:r>
      <w:r w:rsidRPr="0025358A">
        <w:rPr>
          <w:rFonts w:asciiTheme="majorBidi" w:hAnsiTheme="majorBidi" w:cstheme="majorBidi"/>
          <w:sz w:val="24"/>
          <w:szCs w:val="24"/>
        </w:rPr>
        <w:t xml:space="preserve"> and the nature of the work</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 checklists shall</w:t>
      </w:r>
      <w:r w:rsidRPr="00536057">
        <w:rPr>
          <w:rFonts w:asciiTheme="majorBidi" w:hAnsiTheme="majorBidi" w:cstheme="majorBidi"/>
          <w:sz w:val="24"/>
          <w:szCs w:val="24"/>
        </w:rPr>
        <w:t xml:space="preserve"> cover all aspects of the P.T.W system including isolations, adequacy of briefings, shift handover arrangements and training. This inspection should be carried out by senior personnel independent of the area being checked.</w:t>
      </w:r>
      <w:r w:rsidRPr="00152A35">
        <w:rPr>
          <w:rFonts w:asciiTheme="majorBidi" w:hAnsiTheme="majorBidi" w:cstheme="majorBidi"/>
          <w:sz w:val="24"/>
          <w:szCs w:val="24"/>
        </w:rPr>
        <w:t xml:space="preserve"> </w:t>
      </w:r>
      <w:r w:rsidRPr="00536057">
        <w:rPr>
          <w:rFonts w:asciiTheme="majorBidi" w:hAnsiTheme="majorBidi" w:cstheme="majorBidi"/>
          <w:sz w:val="24"/>
          <w:szCs w:val="24"/>
        </w:rPr>
        <w:t>It should be noted that the P.T.W system is usually</w:t>
      </w:r>
      <w:r>
        <w:rPr>
          <w:rFonts w:asciiTheme="majorBidi" w:hAnsiTheme="majorBidi" w:cstheme="majorBidi"/>
          <w:sz w:val="24"/>
          <w:szCs w:val="24"/>
        </w:rPr>
        <w:t xml:space="preserve"> a</w:t>
      </w:r>
      <w:r w:rsidRPr="00536057">
        <w:rPr>
          <w:rFonts w:asciiTheme="majorBidi" w:hAnsiTheme="majorBidi" w:cstheme="majorBidi"/>
          <w:sz w:val="24"/>
          <w:szCs w:val="24"/>
        </w:rPr>
        <w:t xml:space="preserve"> part of the safety audit process.</w:t>
      </w:r>
      <w:r w:rsidRPr="001D1691">
        <w:rPr>
          <w:rFonts w:asciiTheme="majorBidi" w:hAnsiTheme="majorBidi" w:cstheme="majorBidi"/>
          <w:sz w:val="24"/>
          <w:szCs w:val="24"/>
        </w:rPr>
        <w:t xml:space="preserve"> </w:t>
      </w:r>
      <w:r>
        <w:rPr>
          <w:rFonts w:asciiTheme="majorBidi" w:hAnsiTheme="majorBidi" w:cstheme="majorBidi"/>
          <w:sz w:val="24"/>
          <w:szCs w:val="24"/>
        </w:rPr>
        <w:t>The</w:t>
      </w:r>
      <w:r w:rsidRPr="001D1691">
        <w:rPr>
          <w:rFonts w:asciiTheme="majorBidi" w:hAnsiTheme="majorBidi" w:cstheme="majorBidi"/>
          <w:sz w:val="24"/>
          <w:szCs w:val="24"/>
        </w:rPr>
        <w:t xml:space="preserve"> periodic review of the P.T.W system </w:t>
      </w:r>
      <w:r>
        <w:rPr>
          <w:rFonts w:asciiTheme="majorBidi" w:hAnsiTheme="majorBidi" w:cstheme="majorBidi"/>
          <w:sz w:val="24"/>
          <w:szCs w:val="24"/>
        </w:rPr>
        <w:t>shall</w:t>
      </w:r>
      <w:r w:rsidRPr="001D1691">
        <w:rPr>
          <w:rFonts w:asciiTheme="majorBidi" w:hAnsiTheme="majorBidi" w:cstheme="majorBidi"/>
          <w:sz w:val="24"/>
          <w:szCs w:val="24"/>
        </w:rPr>
        <w:t xml:space="preserve"> </w:t>
      </w:r>
      <w:r>
        <w:rPr>
          <w:rFonts w:asciiTheme="majorBidi" w:hAnsiTheme="majorBidi" w:cstheme="majorBidi"/>
          <w:sz w:val="24"/>
          <w:szCs w:val="24"/>
        </w:rPr>
        <w:t>contain</w:t>
      </w:r>
      <w:r w:rsidRPr="001D1691">
        <w:rPr>
          <w:rFonts w:asciiTheme="majorBidi" w:hAnsiTheme="majorBidi" w:cstheme="majorBidi"/>
          <w:sz w:val="24"/>
          <w:szCs w:val="24"/>
        </w:rPr>
        <w:t xml:space="preserve"> the results of previous audits, incident </w:t>
      </w:r>
      <w:r>
        <w:rPr>
          <w:rFonts w:asciiTheme="majorBidi" w:hAnsiTheme="majorBidi" w:cstheme="majorBidi"/>
          <w:sz w:val="24"/>
          <w:szCs w:val="24"/>
        </w:rPr>
        <w:t>reports and legislation and organiz</w:t>
      </w:r>
      <w:r w:rsidRPr="001D1691">
        <w:rPr>
          <w:rFonts w:asciiTheme="majorBidi" w:hAnsiTheme="majorBidi" w:cstheme="majorBidi"/>
          <w:sz w:val="24"/>
          <w:szCs w:val="24"/>
        </w:rPr>
        <w:t>ation changes</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sidRPr="00152A35">
        <w:rPr>
          <w:rFonts w:asciiTheme="majorBidi" w:hAnsiTheme="majorBidi" w:cstheme="majorBidi"/>
          <w:sz w:val="24"/>
          <w:szCs w:val="24"/>
        </w:rPr>
        <w:t>See Appendices 1 and 2</w:t>
      </w:r>
      <w:r>
        <w:rPr>
          <w:rFonts w:asciiTheme="majorBidi" w:hAnsiTheme="majorBidi" w:cstheme="majorBidi"/>
          <w:sz w:val="24"/>
          <w:szCs w:val="24"/>
        </w:rPr>
        <w:t xml:space="preserve"> </w:t>
      </w:r>
      <w:r w:rsidRPr="00152A35">
        <w:rPr>
          <w:rFonts w:asciiTheme="majorBidi" w:hAnsiTheme="majorBidi" w:cstheme="majorBidi"/>
          <w:sz w:val="24"/>
          <w:szCs w:val="24"/>
        </w:rPr>
        <w:t xml:space="preserve">for sample </w:t>
      </w:r>
      <w:r>
        <w:rPr>
          <w:rFonts w:asciiTheme="majorBidi" w:hAnsiTheme="majorBidi" w:cstheme="majorBidi"/>
          <w:sz w:val="24"/>
          <w:szCs w:val="24"/>
        </w:rPr>
        <w:t>of audit check</w:t>
      </w:r>
      <w:r w:rsidRPr="00152A35">
        <w:rPr>
          <w:rFonts w:asciiTheme="majorBidi" w:hAnsiTheme="majorBidi" w:cstheme="majorBidi"/>
          <w:sz w:val="24"/>
          <w:szCs w:val="24"/>
        </w:rPr>
        <w:t>list.</w:t>
      </w:r>
      <w:r w:rsidRPr="006E7F72">
        <w:t xml:space="preserve"> </w:t>
      </w:r>
      <w:r>
        <w:rPr>
          <w:rFonts w:asciiTheme="majorBidi" w:hAnsiTheme="majorBidi" w:cstheme="majorBidi"/>
          <w:sz w:val="24"/>
          <w:szCs w:val="24"/>
        </w:rPr>
        <w:t>To</w:t>
      </w:r>
      <w:r w:rsidRPr="006E7F72">
        <w:rPr>
          <w:rFonts w:asciiTheme="majorBidi" w:hAnsiTheme="majorBidi" w:cstheme="majorBidi"/>
          <w:sz w:val="24"/>
          <w:szCs w:val="24"/>
        </w:rPr>
        <w:t xml:space="preserve"> ensure compliance with the provisions contained in this </w:t>
      </w:r>
      <w:r>
        <w:rPr>
          <w:rFonts w:asciiTheme="majorBidi" w:hAnsiTheme="majorBidi" w:cstheme="majorBidi"/>
          <w:sz w:val="24"/>
          <w:szCs w:val="24"/>
        </w:rPr>
        <w:t>guideline, the s</w:t>
      </w:r>
      <w:r w:rsidRPr="006E7F72">
        <w:rPr>
          <w:rFonts w:asciiTheme="majorBidi" w:hAnsiTheme="majorBidi" w:cstheme="majorBidi"/>
          <w:sz w:val="24"/>
          <w:szCs w:val="24"/>
        </w:rPr>
        <w:t xml:space="preserve">ubsidiaries </w:t>
      </w:r>
      <w:r>
        <w:rPr>
          <w:rFonts w:asciiTheme="majorBidi" w:hAnsiTheme="majorBidi" w:cstheme="majorBidi"/>
          <w:sz w:val="24"/>
          <w:szCs w:val="24"/>
        </w:rPr>
        <w:t>of the N.I.O.C. shall</w:t>
      </w:r>
      <w:r w:rsidRPr="006E7F72">
        <w:rPr>
          <w:rFonts w:asciiTheme="majorBidi" w:hAnsiTheme="majorBidi" w:cstheme="majorBidi"/>
          <w:sz w:val="24"/>
          <w:szCs w:val="24"/>
        </w:rPr>
        <w:t xml:space="preserve"> prepare and complete </w:t>
      </w:r>
      <w:r>
        <w:rPr>
          <w:rFonts w:asciiTheme="majorBidi" w:hAnsiTheme="majorBidi" w:cstheme="majorBidi"/>
          <w:sz w:val="24"/>
          <w:szCs w:val="24"/>
        </w:rPr>
        <w:t>these checklists.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 Preparation process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 xml:space="preserve">6.6.1 Coordination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w:t>
      </w:r>
      <w:r w:rsidRPr="00A739D1">
        <w:rPr>
          <w:rFonts w:asciiTheme="majorBidi" w:hAnsiTheme="majorBidi" w:cstheme="majorBidi"/>
          <w:sz w:val="24"/>
          <w:szCs w:val="24"/>
        </w:rPr>
        <w:t>o avoid the interference of simultaneous activities</w:t>
      </w:r>
      <w:r>
        <w:rPr>
          <w:rFonts w:asciiTheme="majorBidi" w:hAnsiTheme="majorBidi" w:cstheme="majorBidi"/>
          <w:sz w:val="24"/>
          <w:szCs w:val="24"/>
        </w:rPr>
        <w:t>,</w:t>
      </w:r>
      <w:r w:rsidRPr="00A739D1">
        <w:rPr>
          <w:rFonts w:ascii="Times" w:hAnsi="Times" w:cs="Times"/>
          <w:color w:val="272623"/>
        </w:rPr>
        <w:t xml:space="preserve"> </w:t>
      </w:r>
      <w:r w:rsidRPr="00B55AE7">
        <w:rPr>
          <w:rFonts w:ascii="Times" w:hAnsi="Times" w:cs="Times"/>
          <w:color w:val="272623"/>
        </w:rPr>
        <w:t>requiring permits to work</w:t>
      </w:r>
      <w:r w:rsidRPr="00A739D1">
        <w:rPr>
          <w:rFonts w:asciiTheme="majorBidi" w:hAnsiTheme="majorBidi" w:cstheme="majorBidi"/>
          <w:sz w:val="24"/>
          <w:szCs w:val="24"/>
        </w:rPr>
        <w:t xml:space="preserve">, coordination and planning </w:t>
      </w:r>
      <w:r>
        <w:rPr>
          <w:rFonts w:asciiTheme="majorBidi" w:hAnsiTheme="majorBidi" w:cstheme="majorBidi"/>
          <w:sz w:val="24"/>
          <w:szCs w:val="24"/>
        </w:rPr>
        <w:t>shall</w:t>
      </w:r>
      <w:r w:rsidRPr="00A739D1">
        <w:rPr>
          <w:rFonts w:asciiTheme="majorBidi" w:hAnsiTheme="majorBidi" w:cstheme="majorBidi"/>
          <w:sz w:val="24"/>
          <w:szCs w:val="24"/>
        </w:rPr>
        <w:t xml:space="preserve"> be performed </w:t>
      </w:r>
      <w:r>
        <w:rPr>
          <w:rFonts w:asciiTheme="majorBidi" w:hAnsiTheme="majorBidi" w:cstheme="majorBidi"/>
          <w:sz w:val="24"/>
          <w:szCs w:val="24"/>
        </w:rPr>
        <w:t xml:space="preserve">only </w:t>
      </w:r>
      <w:r w:rsidRPr="00A739D1">
        <w:rPr>
          <w:rFonts w:asciiTheme="majorBidi" w:hAnsiTheme="majorBidi" w:cstheme="majorBidi"/>
          <w:sz w:val="24"/>
          <w:szCs w:val="24"/>
        </w:rPr>
        <w:t xml:space="preserve">by </w:t>
      </w:r>
      <w:r>
        <w:rPr>
          <w:rFonts w:asciiTheme="majorBidi" w:hAnsiTheme="majorBidi" w:cstheme="majorBidi"/>
          <w:sz w:val="24"/>
          <w:szCs w:val="24"/>
        </w:rPr>
        <w:t>one</w:t>
      </w:r>
      <w:r w:rsidRPr="00A739D1">
        <w:rPr>
          <w:rFonts w:asciiTheme="majorBidi" w:hAnsiTheme="majorBidi" w:cstheme="majorBidi"/>
          <w:sz w:val="24"/>
          <w:szCs w:val="24"/>
        </w:rPr>
        <w:t xml:space="preserve"> person who is usually the head of the operational unit.</w:t>
      </w:r>
      <w:r w:rsidRPr="0018181A">
        <w:t xml:space="preserve"> </w:t>
      </w:r>
      <w:r>
        <w:rPr>
          <w:rFonts w:asciiTheme="majorBidi" w:hAnsiTheme="majorBidi" w:cstheme="majorBidi"/>
          <w:sz w:val="24"/>
          <w:szCs w:val="24"/>
        </w:rPr>
        <w:t>This person will s</w:t>
      </w:r>
      <w:r w:rsidRPr="0018181A">
        <w:rPr>
          <w:rFonts w:asciiTheme="majorBidi" w:hAnsiTheme="majorBidi" w:cstheme="majorBidi"/>
          <w:sz w:val="24"/>
          <w:szCs w:val="24"/>
        </w:rPr>
        <w:t>upervis</w:t>
      </w:r>
      <w:r>
        <w:rPr>
          <w:rFonts w:asciiTheme="majorBidi" w:hAnsiTheme="majorBidi" w:cstheme="majorBidi"/>
          <w:sz w:val="24"/>
          <w:szCs w:val="24"/>
        </w:rPr>
        <w:t>e</w:t>
      </w:r>
      <w:r w:rsidRPr="0018181A">
        <w:rPr>
          <w:rFonts w:asciiTheme="majorBidi" w:hAnsiTheme="majorBidi" w:cstheme="majorBidi"/>
          <w:sz w:val="24"/>
          <w:szCs w:val="24"/>
        </w:rPr>
        <w:t xml:space="preserve"> the issuance and return of all </w:t>
      </w:r>
      <w:r>
        <w:rPr>
          <w:rFonts w:asciiTheme="majorBidi" w:hAnsiTheme="majorBidi" w:cstheme="majorBidi"/>
          <w:sz w:val="24"/>
          <w:szCs w:val="24"/>
        </w:rPr>
        <w:t>permits.</w:t>
      </w:r>
    </w:p>
    <w:p w:rsidR="00413CDE" w:rsidRDefault="00413CDE" w:rsidP="00413CDE">
      <w:pPr>
        <w:spacing w:after="100" w:line="276" w:lineRule="auto"/>
        <w:jc w:val="both"/>
        <w:rPr>
          <w:rFonts w:asciiTheme="majorBidi" w:hAnsiTheme="majorBidi" w:cstheme="majorBidi"/>
          <w:sz w:val="24"/>
          <w:szCs w:val="24"/>
        </w:rPr>
      </w:pPr>
      <w:r w:rsidRPr="004551C6">
        <w:rPr>
          <w:rFonts w:asciiTheme="majorBidi" w:hAnsiTheme="majorBidi" w:cstheme="majorBidi"/>
          <w:sz w:val="24"/>
          <w:szCs w:val="24"/>
        </w:rPr>
        <w:t xml:space="preserve">In some facilities, this responsibility may be </w:t>
      </w:r>
      <w:r>
        <w:rPr>
          <w:rFonts w:asciiTheme="majorBidi" w:hAnsiTheme="majorBidi" w:cstheme="majorBidi"/>
          <w:sz w:val="24"/>
          <w:szCs w:val="24"/>
        </w:rPr>
        <w:t>delegated</w:t>
      </w:r>
      <w:r w:rsidRPr="004551C6">
        <w:rPr>
          <w:rFonts w:asciiTheme="majorBidi" w:hAnsiTheme="majorBidi" w:cstheme="majorBidi"/>
          <w:sz w:val="24"/>
          <w:szCs w:val="24"/>
        </w:rPr>
        <w:t xml:space="preserve"> to more than one person at various </w:t>
      </w:r>
      <w:r>
        <w:rPr>
          <w:rFonts w:asciiTheme="majorBidi" w:hAnsiTheme="majorBidi" w:cstheme="majorBidi"/>
          <w:sz w:val="24"/>
          <w:szCs w:val="24"/>
        </w:rPr>
        <w:t>shifts. In these cases, the</w:t>
      </w:r>
      <w:r w:rsidRPr="004551C6">
        <w:rPr>
          <w:rFonts w:asciiTheme="majorBidi" w:hAnsiTheme="majorBidi" w:cstheme="majorBidi"/>
          <w:sz w:val="24"/>
          <w:szCs w:val="24"/>
        </w:rPr>
        <w:t xml:space="preserve"> head </w:t>
      </w:r>
      <w:r>
        <w:rPr>
          <w:rFonts w:asciiTheme="majorBidi" w:hAnsiTheme="majorBidi" w:cstheme="majorBidi"/>
          <w:sz w:val="24"/>
          <w:szCs w:val="24"/>
        </w:rPr>
        <w:t>of the operational units/facility manager</w:t>
      </w:r>
      <w:r w:rsidRPr="004551C6">
        <w:rPr>
          <w:rFonts w:asciiTheme="majorBidi" w:hAnsiTheme="majorBidi" w:cstheme="majorBidi"/>
          <w:sz w:val="24"/>
          <w:szCs w:val="24"/>
        </w:rPr>
        <w:t xml:space="preserve"> </w:t>
      </w:r>
      <w:r>
        <w:rPr>
          <w:rFonts w:asciiTheme="majorBidi" w:hAnsiTheme="majorBidi" w:cstheme="majorBidi"/>
          <w:sz w:val="24"/>
          <w:szCs w:val="24"/>
        </w:rPr>
        <w:t>often undertakes</w:t>
      </w:r>
      <w:r w:rsidRPr="004551C6">
        <w:rPr>
          <w:rFonts w:asciiTheme="majorBidi" w:hAnsiTheme="majorBidi" w:cstheme="majorBidi"/>
          <w:sz w:val="24"/>
          <w:szCs w:val="24"/>
        </w:rPr>
        <w:t xml:space="preserve"> the main responsibility.</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 xml:space="preserve">6.6.2 Planning </w:t>
      </w:r>
    </w:p>
    <w:p w:rsidR="00413CDE" w:rsidRPr="00B25768" w:rsidRDefault="00413CDE" w:rsidP="00413CDE">
      <w:pPr>
        <w:spacing w:after="100" w:line="276" w:lineRule="auto"/>
        <w:jc w:val="both"/>
        <w:rPr>
          <w:rFonts w:asciiTheme="majorBidi" w:hAnsiTheme="majorBidi" w:cstheme="majorBidi"/>
          <w:sz w:val="24"/>
          <w:szCs w:val="24"/>
        </w:rPr>
      </w:pPr>
      <w:r w:rsidRPr="00B25768">
        <w:rPr>
          <w:rFonts w:asciiTheme="majorBidi" w:hAnsiTheme="majorBidi" w:cstheme="majorBidi"/>
          <w:sz w:val="24"/>
          <w:szCs w:val="24"/>
        </w:rPr>
        <w:t>For activities requiring</w:t>
      </w:r>
      <w:r>
        <w:rPr>
          <w:rFonts w:asciiTheme="majorBidi" w:hAnsiTheme="majorBidi" w:cstheme="majorBidi"/>
          <w:sz w:val="24"/>
          <w:szCs w:val="24"/>
        </w:rPr>
        <w:t xml:space="preserve"> a permit, the following</w:t>
      </w:r>
      <w:r w:rsidRPr="00B25768">
        <w:rPr>
          <w:rFonts w:asciiTheme="majorBidi" w:hAnsiTheme="majorBidi" w:cstheme="majorBidi"/>
          <w:sz w:val="24"/>
          <w:szCs w:val="24"/>
        </w:rPr>
        <w:t xml:space="preserve"> </w:t>
      </w:r>
      <w:r>
        <w:rPr>
          <w:rFonts w:asciiTheme="majorBidi" w:hAnsiTheme="majorBidi" w:cstheme="majorBidi"/>
          <w:sz w:val="24"/>
          <w:szCs w:val="24"/>
        </w:rPr>
        <w:t>items</w:t>
      </w:r>
      <w:r w:rsidRPr="00B25768">
        <w:rPr>
          <w:rFonts w:asciiTheme="majorBidi" w:hAnsiTheme="majorBidi" w:cstheme="majorBidi"/>
          <w:sz w:val="24"/>
          <w:szCs w:val="24"/>
        </w:rPr>
        <w:t xml:space="preserve"> should </w:t>
      </w:r>
      <w:r>
        <w:rPr>
          <w:rFonts w:asciiTheme="majorBidi" w:hAnsiTheme="majorBidi" w:cstheme="majorBidi"/>
          <w:sz w:val="24"/>
          <w:szCs w:val="24"/>
        </w:rPr>
        <w:t>be planned before commencing the work</w:t>
      </w:r>
      <w:r w:rsidRPr="00B25768">
        <w:rPr>
          <w:rFonts w:asciiTheme="majorBidi" w:hAnsiTheme="majorBidi" w:cstheme="majorBidi"/>
          <w:sz w:val="24"/>
          <w:szCs w:val="24"/>
        </w:rPr>
        <w:t>:</w:t>
      </w:r>
    </w:p>
    <w:p w:rsidR="00413CDE" w:rsidRPr="003100BB" w:rsidRDefault="00413CDE" w:rsidP="00572BBE">
      <w:pPr>
        <w:pStyle w:val="ListParagraph"/>
        <w:numPr>
          <w:ilvl w:val="0"/>
          <w:numId w:val="11"/>
        </w:numPr>
        <w:spacing w:after="100" w:line="276" w:lineRule="auto"/>
        <w:jc w:val="both"/>
        <w:rPr>
          <w:rFonts w:asciiTheme="majorBidi" w:hAnsiTheme="majorBidi" w:cstheme="majorBidi"/>
          <w:sz w:val="24"/>
          <w:szCs w:val="24"/>
        </w:rPr>
      </w:pPr>
      <w:r w:rsidRPr="003100BB">
        <w:rPr>
          <w:rFonts w:asciiTheme="majorBidi" w:hAnsiTheme="majorBidi" w:cstheme="majorBidi"/>
          <w:sz w:val="24"/>
          <w:szCs w:val="24"/>
        </w:rPr>
        <w:t xml:space="preserve">Identification of potential workplace hazards by supervisor </w:t>
      </w:r>
    </w:p>
    <w:p w:rsidR="00413CDE" w:rsidRPr="003100BB" w:rsidRDefault="00413CDE" w:rsidP="00572BBE">
      <w:pPr>
        <w:pStyle w:val="ListParagraph"/>
        <w:numPr>
          <w:ilvl w:val="0"/>
          <w:numId w:val="11"/>
        </w:numPr>
        <w:spacing w:after="100" w:line="276" w:lineRule="auto"/>
        <w:jc w:val="both"/>
        <w:rPr>
          <w:rFonts w:asciiTheme="majorBidi" w:hAnsiTheme="majorBidi" w:cstheme="majorBidi"/>
          <w:sz w:val="24"/>
          <w:szCs w:val="24"/>
        </w:rPr>
      </w:pPr>
      <w:r w:rsidRPr="003100BB">
        <w:rPr>
          <w:rFonts w:asciiTheme="majorBidi" w:hAnsiTheme="majorBidi" w:cstheme="majorBidi"/>
          <w:sz w:val="24"/>
          <w:szCs w:val="24"/>
        </w:rPr>
        <w:t>Taking necessary precautionary measures and preparation for possible events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6.6.3 Hazard identification and assessment</w:t>
      </w:r>
    </w:p>
    <w:p w:rsidR="00413CDE" w:rsidRDefault="00413CDE" w:rsidP="00413CDE">
      <w:pPr>
        <w:spacing w:after="100" w:line="276" w:lineRule="auto"/>
        <w:jc w:val="both"/>
        <w:rPr>
          <w:rFonts w:asciiTheme="majorBidi" w:hAnsiTheme="majorBidi" w:cstheme="majorBidi"/>
          <w:sz w:val="24"/>
          <w:szCs w:val="24"/>
        </w:rPr>
      </w:pPr>
      <w:r w:rsidRPr="00BE200F">
        <w:rPr>
          <w:rFonts w:asciiTheme="majorBidi" w:hAnsiTheme="majorBidi" w:cstheme="majorBidi"/>
          <w:sz w:val="24"/>
          <w:szCs w:val="24"/>
        </w:rPr>
        <w:t xml:space="preserve">A </w:t>
      </w:r>
      <w:r>
        <w:rPr>
          <w:rFonts w:asciiTheme="majorBidi" w:hAnsiTheme="majorBidi" w:cstheme="majorBidi"/>
          <w:sz w:val="24"/>
          <w:szCs w:val="24"/>
        </w:rPr>
        <w:t>significant</w:t>
      </w:r>
      <w:r w:rsidRPr="00BE200F">
        <w:rPr>
          <w:rFonts w:asciiTheme="majorBidi" w:hAnsiTheme="majorBidi" w:cstheme="majorBidi"/>
          <w:sz w:val="24"/>
          <w:szCs w:val="24"/>
        </w:rPr>
        <w:t xml:space="preserve"> element of the P.T.W. preparation stage is an assessment of t</w:t>
      </w:r>
      <w:r>
        <w:rPr>
          <w:rFonts w:asciiTheme="majorBidi" w:hAnsiTheme="majorBidi" w:cstheme="majorBidi"/>
          <w:sz w:val="24"/>
          <w:szCs w:val="24"/>
        </w:rPr>
        <w:t>he hazards which may be associ</w:t>
      </w:r>
      <w:r w:rsidRPr="00BE200F">
        <w:rPr>
          <w:rFonts w:asciiTheme="majorBidi" w:hAnsiTheme="majorBidi" w:cstheme="majorBidi"/>
          <w:sz w:val="24"/>
          <w:szCs w:val="24"/>
        </w:rPr>
        <w:t>ated with the work.</w:t>
      </w:r>
      <w:r>
        <w:rPr>
          <w:rFonts w:asciiTheme="majorBidi" w:hAnsiTheme="majorBidi" w:cstheme="majorBidi"/>
          <w:sz w:val="24"/>
          <w:szCs w:val="24"/>
        </w:rPr>
        <w:t xml:space="preserve"> </w:t>
      </w:r>
      <w:r w:rsidRPr="00BE200F">
        <w:rPr>
          <w:rFonts w:asciiTheme="majorBidi" w:hAnsiTheme="majorBidi" w:cstheme="majorBidi"/>
          <w:sz w:val="24"/>
          <w:szCs w:val="24"/>
        </w:rPr>
        <w:t xml:space="preserve">Such assessment should be carried out by the permit issuer, in conjunction with the </w:t>
      </w:r>
      <w:r>
        <w:rPr>
          <w:rFonts w:asciiTheme="majorBidi" w:hAnsiTheme="majorBidi" w:cstheme="majorBidi"/>
          <w:sz w:val="24"/>
          <w:szCs w:val="24"/>
        </w:rPr>
        <w:t>s</w:t>
      </w:r>
      <w:r w:rsidRPr="00BE200F">
        <w:rPr>
          <w:rFonts w:asciiTheme="majorBidi" w:hAnsiTheme="majorBidi" w:cstheme="majorBidi"/>
          <w:sz w:val="24"/>
          <w:szCs w:val="24"/>
        </w:rPr>
        <w:t>upervisor and any other persons whose specialist knowledge may be needed.</w:t>
      </w:r>
      <w:r w:rsidRPr="004B5B72">
        <w:rPr>
          <w:rFonts w:asciiTheme="majorBidi" w:hAnsiTheme="majorBidi" w:cstheme="majorBidi"/>
          <w:sz w:val="24"/>
          <w:szCs w:val="24"/>
        </w:rPr>
        <w:t xml:space="preserve"> </w:t>
      </w:r>
      <w:r w:rsidRPr="00BE036B">
        <w:rPr>
          <w:rFonts w:asciiTheme="majorBidi" w:hAnsiTheme="majorBidi" w:cstheme="majorBidi"/>
          <w:sz w:val="24"/>
          <w:szCs w:val="24"/>
        </w:rPr>
        <w:t xml:space="preserve">The purpose is to eliminate, reduce and control the consequences of </w:t>
      </w:r>
      <w:r>
        <w:rPr>
          <w:rFonts w:asciiTheme="majorBidi" w:hAnsiTheme="majorBidi" w:cstheme="majorBidi"/>
          <w:sz w:val="24"/>
          <w:szCs w:val="24"/>
        </w:rPr>
        <w:t xml:space="preserve">the </w:t>
      </w:r>
      <w:r w:rsidRPr="00BE036B">
        <w:rPr>
          <w:rFonts w:asciiTheme="majorBidi" w:hAnsiTheme="majorBidi" w:cstheme="majorBidi"/>
          <w:sz w:val="24"/>
          <w:szCs w:val="24"/>
        </w:rPr>
        <w:t>identif</w:t>
      </w:r>
      <w:r>
        <w:rPr>
          <w:rFonts w:asciiTheme="majorBidi" w:hAnsiTheme="majorBidi" w:cstheme="majorBidi"/>
          <w:sz w:val="24"/>
          <w:szCs w:val="24"/>
        </w:rPr>
        <w:t>ied</w:t>
      </w:r>
      <w:r w:rsidRPr="00BE036B">
        <w:rPr>
          <w:rFonts w:asciiTheme="majorBidi" w:hAnsiTheme="majorBidi" w:cstheme="majorBidi"/>
          <w:sz w:val="24"/>
          <w:szCs w:val="24"/>
        </w:rPr>
        <w:t xml:space="preserve"> and </w:t>
      </w:r>
      <w:r>
        <w:rPr>
          <w:rFonts w:asciiTheme="majorBidi" w:hAnsiTheme="majorBidi" w:cstheme="majorBidi"/>
          <w:sz w:val="24"/>
          <w:szCs w:val="24"/>
        </w:rPr>
        <w:t>assessed</w:t>
      </w:r>
      <w:r w:rsidRPr="00BE036B">
        <w:rPr>
          <w:rFonts w:asciiTheme="majorBidi" w:hAnsiTheme="majorBidi" w:cstheme="majorBidi"/>
          <w:sz w:val="24"/>
          <w:szCs w:val="24"/>
        </w:rPr>
        <w:t xml:space="preserve"> hazards.</w:t>
      </w:r>
    </w:p>
    <w:p w:rsidR="00413CDE" w:rsidRDefault="00413CDE" w:rsidP="00413CDE">
      <w:pPr>
        <w:spacing w:after="100" w:line="276" w:lineRule="auto"/>
        <w:jc w:val="both"/>
        <w:rPr>
          <w:rFonts w:asciiTheme="majorBidi" w:hAnsiTheme="majorBidi" w:cstheme="majorBidi"/>
          <w:sz w:val="24"/>
          <w:szCs w:val="24"/>
        </w:rPr>
      </w:pPr>
      <w:r w:rsidRPr="004B5B72">
        <w:rPr>
          <w:rFonts w:asciiTheme="majorBidi" w:hAnsiTheme="majorBidi" w:cstheme="majorBidi"/>
          <w:sz w:val="24"/>
          <w:szCs w:val="24"/>
        </w:rPr>
        <w:t>The following principles apply to assessments:</w:t>
      </w:r>
    </w:p>
    <w:p w:rsidR="00413CDE" w:rsidRPr="003100BB" w:rsidRDefault="00413CDE" w:rsidP="00572BBE">
      <w:pPr>
        <w:pStyle w:val="ListParagraph"/>
        <w:numPr>
          <w:ilvl w:val="0"/>
          <w:numId w:val="9"/>
        </w:num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Precise </w:t>
      </w:r>
      <w:r w:rsidRPr="003100BB">
        <w:rPr>
          <w:rFonts w:asciiTheme="majorBidi" w:hAnsiTheme="majorBidi" w:cstheme="majorBidi"/>
          <w:sz w:val="24"/>
          <w:szCs w:val="24"/>
        </w:rPr>
        <w:t xml:space="preserve">details of the work should be </w:t>
      </w:r>
      <w:r>
        <w:rPr>
          <w:rFonts w:asciiTheme="majorBidi" w:hAnsiTheme="majorBidi" w:cstheme="majorBidi"/>
          <w:sz w:val="24"/>
          <w:szCs w:val="24"/>
        </w:rPr>
        <w:t>specified</w:t>
      </w:r>
      <w:r w:rsidRPr="003100BB">
        <w:rPr>
          <w:rFonts w:asciiTheme="majorBidi" w:hAnsiTheme="majorBidi" w:cstheme="majorBidi"/>
          <w:sz w:val="24"/>
          <w:szCs w:val="24"/>
        </w:rPr>
        <w:t xml:space="preserve"> </w:t>
      </w:r>
      <w:r>
        <w:rPr>
          <w:rFonts w:asciiTheme="majorBidi" w:hAnsiTheme="majorBidi" w:cstheme="majorBidi"/>
          <w:sz w:val="24"/>
          <w:szCs w:val="24"/>
        </w:rPr>
        <w:t>by the supervisor and safety con</w:t>
      </w:r>
      <w:r w:rsidRPr="003100BB">
        <w:rPr>
          <w:rFonts w:asciiTheme="majorBidi" w:hAnsiTheme="majorBidi" w:cstheme="majorBidi"/>
          <w:sz w:val="24"/>
          <w:szCs w:val="24"/>
        </w:rPr>
        <w:t>sideration</w:t>
      </w:r>
      <w:r>
        <w:rPr>
          <w:rFonts w:asciiTheme="majorBidi" w:hAnsiTheme="majorBidi" w:cstheme="majorBidi"/>
          <w:sz w:val="24"/>
          <w:szCs w:val="24"/>
        </w:rPr>
        <w:t>s should be observed.</w:t>
      </w:r>
    </w:p>
    <w:p w:rsidR="00413CDE" w:rsidRPr="003100BB" w:rsidRDefault="00413CDE" w:rsidP="00572BBE">
      <w:pPr>
        <w:pStyle w:val="ListParagraph"/>
        <w:numPr>
          <w:ilvl w:val="0"/>
          <w:numId w:val="9"/>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3100BB">
        <w:rPr>
          <w:rFonts w:asciiTheme="majorBidi" w:hAnsiTheme="majorBidi" w:cstheme="majorBidi"/>
          <w:sz w:val="24"/>
          <w:szCs w:val="24"/>
        </w:rPr>
        <w:t xml:space="preserve">hazards associated with </w:t>
      </w:r>
      <w:r>
        <w:rPr>
          <w:rFonts w:asciiTheme="majorBidi" w:hAnsiTheme="majorBidi" w:cstheme="majorBidi"/>
          <w:sz w:val="24"/>
          <w:szCs w:val="24"/>
        </w:rPr>
        <w:t xml:space="preserve">chemical substances (toxic, ignitable, etc.) </w:t>
      </w:r>
      <w:r w:rsidRPr="003100BB">
        <w:rPr>
          <w:rFonts w:asciiTheme="majorBidi" w:hAnsiTheme="majorBidi" w:cstheme="majorBidi"/>
          <w:sz w:val="24"/>
          <w:szCs w:val="24"/>
        </w:rPr>
        <w:t>and process equipment</w:t>
      </w:r>
      <w:r>
        <w:rPr>
          <w:rFonts w:asciiTheme="majorBidi" w:hAnsiTheme="majorBidi" w:cstheme="majorBidi"/>
          <w:sz w:val="24"/>
          <w:szCs w:val="24"/>
        </w:rPr>
        <w:t xml:space="preserve"> should be assessed.</w:t>
      </w:r>
    </w:p>
    <w:p w:rsidR="00413CDE" w:rsidRPr="003100BB" w:rsidRDefault="00413CDE" w:rsidP="00572BBE">
      <w:pPr>
        <w:pStyle w:val="ListParagraph"/>
        <w:numPr>
          <w:ilvl w:val="0"/>
          <w:numId w:val="9"/>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3100BB">
        <w:rPr>
          <w:rFonts w:asciiTheme="majorBidi" w:hAnsiTheme="majorBidi" w:cstheme="majorBidi"/>
          <w:sz w:val="24"/>
          <w:szCs w:val="24"/>
        </w:rPr>
        <w:t xml:space="preserve">practical difficulties of </w:t>
      </w:r>
      <w:r>
        <w:rPr>
          <w:rFonts w:asciiTheme="majorBidi" w:hAnsiTheme="majorBidi" w:cstheme="majorBidi"/>
          <w:sz w:val="24"/>
          <w:szCs w:val="24"/>
        </w:rPr>
        <w:t xml:space="preserve">the work should be assessed and, </w:t>
      </w:r>
      <w:r w:rsidRPr="003100BB">
        <w:rPr>
          <w:rFonts w:asciiTheme="majorBidi" w:hAnsiTheme="majorBidi" w:cstheme="majorBidi"/>
          <w:sz w:val="24"/>
          <w:szCs w:val="24"/>
        </w:rPr>
        <w:t>if necessary</w:t>
      </w:r>
      <w:r>
        <w:rPr>
          <w:rFonts w:asciiTheme="majorBidi" w:hAnsiTheme="majorBidi" w:cstheme="majorBidi"/>
          <w:sz w:val="24"/>
          <w:szCs w:val="24"/>
        </w:rPr>
        <w:t>,</w:t>
      </w:r>
      <w:r w:rsidRPr="003100BB">
        <w:rPr>
          <w:rFonts w:asciiTheme="majorBidi" w:hAnsiTheme="majorBidi" w:cstheme="majorBidi"/>
          <w:sz w:val="24"/>
          <w:szCs w:val="24"/>
        </w:rPr>
        <w:t xml:space="preserve"> specialists </w:t>
      </w:r>
      <w:r>
        <w:rPr>
          <w:rFonts w:asciiTheme="majorBidi" w:hAnsiTheme="majorBidi" w:cstheme="majorBidi"/>
          <w:sz w:val="24"/>
          <w:szCs w:val="24"/>
        </w:rPr>
        <w:t>in various units can provide consultancies.</w:t>
      </w:r>
    </w:p>
    <w:p w:rsidR="00413CDE" w:rsidRPr="003100BB" w:rsidRDefault="00413CDE" w:rsidP="00572BBE">
      <w:pPr>
        <w:pStyle w:val="ListParagraph"/>
        <w:numPr>
          <w:ilvl w:val="0"/>
          <w:numId w:val="9"/>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 interaction</w:t>
      </w:r>
      <w:r w:rsidRPr="003100BB">
        <w:rPr>
          <w:rFonts w:asciiTheme="majorBidi" w:hAnsiTheme="majorBidi" w:cstheme="majorBidi"/>
          <w:sz w:val="24"/>
          <w:szCs w:val="24"/>
        </w:rPr>
        <w:t xml:space="preserve"> </w:t>
      </w:r>
      <w:r>
        <w:rPr>
          <w:rFonts w:asciiTheme="majorBidi" w:hAnsiTheme="majorBidi" w:cstheme="majorBidi"/>
          <w:sz w:val="24"/>
          <w:szCs w:val="24"/>
        </w:rPr>
        <w:t>between</w:t>
      </w:r>
      <w:r w:rsidRPr="003100BB">
        <w:rPr>
          <w:rFonts w:asciiTheme="majorBidi" w:hAnsiTheme="majorBidi" w:cstheme="majorBidi"/>
          <w:sz w:val="24"/>
          <w:szCs w:val="24"/>
        </w:rPr>
        <w:t xml:space="preserve"> the work </w:t>
      </w:r>
      <w:r>
        <w:rPr>
          <w:rFonts w:asciiTheme="majorBidi" w:hAnsiTheme="majorBidi" w:cstheme="majorBidi"/>
          <w:sz w:val="24"/>
          <w:szCs w:val="24"/>
        </w:rPr>
        <w:t>and</w:t>
      </w:r>
      <w:r w:rsidRPr="003100BB">
        <w:rPr>
          <w:rFonts w:asciiTheme="majorBidi" w:hAnsiTheme="majorBidi" w:cstheme="majorBidi"/>
          <w:sz w:val="24"/>
          <w:szCs w:val="24"/>
        </w:rPr>
        <w:t xml:space="preserve"> the surrounding </w:t>
      </w:r>
      <w:r>
        <w:rPr>
          <w:rFonts w:asciiTheme="majorBidi" w:hAnsiTheme="majorBidi" w:cstheme="majorBidi"/>
          <w:sz w:val="24"/>
          <w:szCs w:val="24"/>
        </w:rPr>
        <w:t>environment should be assessed.</w:t>
      </w:r>
    </w:p>
    <w:p w:rsidR="00413CDE" w:rsidRDefault="00413CDE" w:rsidP="00572BBE">
      <w:pPr>
        <w:pStyle w:val="ListParagraph"/>
        <w:numPr>
          <w:ilvl w:val="0"/>
          <w:numId w:val="9"/>
        </w:numPr>
        <w:spacing w:after="100" w:line="276" w:lineRule="auto"/>
        <w:jc w:val="both"/>
        <w:rPr>
          <w:rFonts w:asciiTheme="majorBidi" w:hAnsiTheme="majorBidi" w:cstheme="majorBidi"/>
          <w:sz w:val="24"/>
          <w:szCs w:val="24"/>
        </w:rPr>
      </w:pPr>
      <w:r>
        <w:rPr>
          <w:rFonts w:asciiTheme="majorBidi" w:hAnsiTheme="majorBidi" w:cstheme="majorBidi"/>
          <w:sz w:val="24"/>
          <w:szCs w:val="24"/>
        </w:rPr>
        <w:t>To perform a safe job, necessary precautionary</w:t>
      </w:r>
      <w:r w:rsidRPr="003100BB">
        <w:rPr>
          <w:rFonts w:asciiTheme="majorBidi" w:hAnsiTheme="majorBidi" w:cstheme="majorBidi"/>
          <w:sz w:val="24"/>
          <w:szCs w:val="24"/>
        </w:rPr>
        <w:t xml:space="preserve"> </w:t>
      </w:r>
      <w:r w:rsidRPr="00A51761">
        <w:rPr>
          <w:rFonts w:asciiTheme="majorBidi" w:hAnsiTheme="majorBidi" w:cstheme="majorBidi"/>
          <w:sz w:val="24"/>
          <w:szCs w:val="24"/>
        </w:rPr>
        <w:t>measures should be taken to eli</w:t>
      </w:r>
      <w:r>
        <w:rPr>
          <w:rFonts w:asciiTheme="majorBidi" w:hAnsiTheme="majorBidi" w:cstheme="majorBidi"/>
          <w:sz w:val="24"/>
          <w:szCs w:val="24"/>
        </w:rPr>
        <w:t>minate, reduce and control identified hazards.</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E</w:t>
      </w:r>
      <w:r w:rsidRPr="00482E0B">
        <w:rPr>
          <w:rFonts w:asciiTheme="majorBidi" w:hAnsiTheme="majorBidi" w:cstheme="majorBidi"/>
          <w:sz w:val="24"/>
          <w:szCs w:val="24"/>
        </w:rPr>
        <w:t>xample</w:t>
      </w:r>
      <w:r>
        <w:rPr>
          <w:rFonts w:asciiTheme="majorBidi" w:hAnsiTheme="majorBidi" w:cstheme="majorBidi"/>
          <w:sz w:val="24"/>
          <w:szCs w:val="24"/>
        </w:rPr>
        <w:t>s</w:t>
      </w:r>
      <w:r w:rsidRPr="00482E0B">
        <w:rPr>
          <w:rFonts w:asciiTheme="majorBidi" w:hAnsiTheme="majorBidi" w:cstheme="majorBidi"/>
          <w:sz w:val="24"/>
          <w:szCs w:val="24"/>
        </w:rPr>
        <w:t xml:space="preserve"> of </w:t>
      </w:r>
      <w:r>
        <w:rPr>
          <w:rFonts w:asciiTheme="majorBidi" w:hAnsiTheme="majorBidi" w:cstheme="majorBidi"/>
          <w:sz w:val="24"/>
          <w:szCs w:val="24"/>
        </w:rPr>
        <w:t>common hazards</w:t>
      </w:r>
      <w:r w:rsidRPr="00482E0B">
        <w:rPr>
          <w:rFonts w:asciiTheme="majorBidi" w:hAnsiTheme="majorBidi" w:cstheme="majorBidi"/>
          <w:sz w:val="24"/>
          <w:szCs w:val="24"/>
        </w:rPr>
        <w:t xml:space="preserve"> considered in </w:t>
      </w:r>
      <w:r>
        <w:rPr>
          <w:rFonts w:asciiTheme="majorBidi" w:hAnsiTheme="majorBidi" w:cstheme="majorBidi"/>
          <w:sz w:val="24"/>
          <w:szCs w:val="24"/>
        </w:rPr>
        <w:t>hazard</w:t>
      </w:r>
      <w:r w:rsidRPr="00482E0B">
        <w:rPr>
          <w:rFonts w:asciiTheme="majorBidi" w:hAnsiTheme="majorBidi" w:cstheme="majorBidi"/>
          <w:sz w:val="24"/>
          <w:szCs w:val="24"/>
        </w:rPr>
        <w:t xml:space="preserve"> assessment process </w:t>
      </w:r>
      <w:r>
        <w:rPr>
          <w:rFonts w:asciiTheme="majorBidi" w:hAnsiTheme="majorBidi" w:cstheme="majorBidi"/>
          <w:sz w:val="24"/>
          <w:szCs w:val="24"/>
        </w:rPr>
        <w:t>include</w:t>
      </w:r>
      <w:r w:rsidRPr="00482E0B">
        <w:rPr>
          <w:rFonts w:asciiTheme="majorBidi" w:hAnsiTheme="majorBidi" w:cstheme="majorBidi"/>
          <w:sz w:val="24"/>
          <w:szCs w:val="24"/>
        </w:rPr>
        <w:t>:</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Pressurized liquid or gas</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Toxic materials</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Corrosive materials</w:t>
      </w:r>
    </w:p>
    <w:p w:rsidR="00413CDE"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Flammable materials</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Pr>
          <w:rFonts w:asciiTheme="majorBidi" w:hAnsiTheme="majorBidi" w:cstheme="majorBidi"/>
          <w:sz w:val="24"/>
          <w:szCs w:val="24"/>
        </w:rPr>
        <w:t>H2S area</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Direct flame or arc</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Flying  particles or sparks</w:t>
      </w:r>
    </w:p>
    <w:p w:rsidR="00413CDE" w:rsidRDefault="00413CDE" w:rsidP="00572BBE">
      <w:pPr>
        <w:pStyle w:val="ListParagraph"/>
        <w:numPr>
          <w:ilvl w:val="0"/>
          <w:numId w:val="12"/>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Radioactivity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Moving Machinery</w:t>
      </w:r>
    </w:p>
    <w:p w:rsidR="00413CDE"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Hot Materials</w:t>
      </w:r>
    </w:p>
    <w:p w:rsidR="00413CDE"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O2 Deficiency</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Equipment Generating sparks</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Crane operation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Pressure Testing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Adjacent operations</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Wind, Weather, sea state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Danger of Falling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Pr>
          <w:rFonts w:asciiTheme="majorBidi" w:hAnsiTheme="majorBidi" w:cstheme="majorBidi"/>
          <w:sz w:val="24"/>
          <w:szCs w:val="24"/>
        </w:rPr>
        <w:t>Access</w:t>
      </w:r>
      <w:r w:rsidRPr="00302A39">
        <w:rPr>
          <w:rFonts w:asciiTheme="majorBidi" w:hAnsiTheme="majorBidi" w:cstheme="majorBidi"/>
          <w:sz w:val="24"/>
          <w:szCs w:val="24"/>
        </w:rPr>
        <w:t xml:space="preserve">/egress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Confined space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 xml:space="preserve">Explosives    </w:t>
      </w:r>
    </w:p>
    <w:p w:rsidR="00413CDE" w:rsidRPr="00302A39" w:rsidRDefault="00413CDE" w:rsidP="00572BBE">
      <w:pPr>
        <w:pStyle w:val="ListParagraph"/>
        <w:numPr>
          <w:ilvl w:val="0"/>
          <w:numId w:val="12"/>
        </w:numPr>
        <w:spacing w:after="100" w:line="276" w:lineRule="auto"/>
        <w:jc w:val="both"/>
        <w:rPr>
          <w:rFonts w:asciiTheme="majorBidi" w:hAnsiTheme="majorBidi" w:cstheme="majorBidi"/>
          <w:sz w:val="24"/>
          <w:szCs w:val="24"/>
        </w:rPr>
      </w:pPr>
      <w:r w:rsidRPr="00302A39">
        <w:rPr>
          <w:rFonts w:asciiTheme="majorBidi" w:hAnsiTheme="majorBidi" w:cstheme="majorBidi"/>
          <w:sz w:val="24"/>
          <w:szCs w:val="24"/>
        </w:rPr>
        <w:t>Substances Harmful to Health</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6.6.3.1 Toolbox Talk Risk Identification card (TRIC)</w:t>
      </w:r>
    </w:p>
    <w:p w:rsidR="00413CDE" w:rsidRDefault="00413CDE" w:rsidP="00413CDE">
      <w:pPr>
        <w:spacing w:after="100" w:line="276" w:lineRule="auto"/>
        <w:jc w:val="both"/>
        <w:rPr>
          <w:rFonts w:asciiTheme="majorBidi" w:hAnsiTheme="majorBidi" w:cstheme="majorBidi"/>
          <w:sz w:val="24"/>
          <w:szCs w:val="24"/>
        </w:rPr>
      </w:pPr>
      <w:r w:rsidRPr="00E56CB1">
        <w:rPr>
          <w:rFonts w:asciiTheme="majorBidi" w:hAnsiTheme="majorBidi" w:cstheme="majorBidi"/>
          <w:sz w:val="24"/>
          <w:szCs w:val="24"/>
        </w:rPr>
        <w:t>The</w:t>
      </w:r>
      <w:r>
        <w:rPr>
          <w:rFonts w:asciiTheme="majorBidi" w:hAnsiTheme="majorBidi" w:cstheme="majorBidi"/>
          <w:sz w:val="24"/>
          <w:szCs w:val="24"/>
        </w:rPr>
        <w:t xml:space="preserve"> permit issuer and</w:t>
      </w:r>
      <w:r w:rsidRPr="00E56CB1">
        <w:rPr>
          <w:rFonts w:asciiTheme="majorBidi" w:hAnsiTheme="majorBidi" w:cstheme="majorBidi"/>
          <w:sz w:val="24"/>
          <w:szCs w:val="24"/>
        </w:rPr>
        <w:t xml:space="preserve"> </w:t>
      </w:r>
      <w:r>
        <w:rPr>
          <w:rFonts w:asciiTheme="majorBidi" w:hAnsiTheme="majorBidi" w:cstheme="majorBidi"/>
          <w:sz w:val="24"/>
          <w:szCs w:val="24"/>
        </w:rPr>
        <w:t xml:space="preserve">the </w:t>
      </w:r>
      <w:r w:rsidRPr="00E56CB1">
        <w:rPr>
          <w:rFonts w:asciiTheme="majorBidi" w:hAnsiTheme="majorBidi" w:cstheme="majorBidi"/>
          <w:sz w:val="24"/>
          <w:szCs w:val="24"/>
        </w:rPr>
        <w:t xml:space="preserve">person </w:t>
      </w:r>
      <w:r>
        <w:rPr>
          <w:rFonts w:asciiTheme="majorBidi" w:hAnsiTheme="majorBidi" w:cstheme="majorBidi"/>
          <w:sz w:val="24"/>
          <w:szCs w:val="24"/>
        </w:rPr>
        <w:t>in charge of</w:t>
      </w:r>
      <w:r w:rsidRPr="00E56CB1">
        <w:rPr>
          <w:rFonts w:asciiTheme="majorBidi" w:hAnsiTheme="majorBidi" w:cstheme="majorBidi"/>
          <w:sz w:val="24"/>
          <w:szCs w:val="24"/>
        </w:rPr>
        <w:t xml:space="preserve"> the work </w:t>
      </w:r>
      <w:r>
        <w:rPr>
          <w:rFonts w:asciiTheme="majorBidi" w:hAnsiTheme="majorBidi" w:cstheme="majorBidi"/>
          <w:sz w:val="24"/>
          <w:szCs w:val="24"/>
        </w:rPr>
        <w:t xml:space="preserve">shall </w:t>
      </w:r>
      <w:r w:rsidRPr="00E56CB1">
        <w:rPr>
          <w:rFonts w:asciiTheme="majorBidi" w:hAnsiTheme="majorBidi" w:cstheme="majorBidi"/>
          <w:sz w:val="24"/>
          <w:szCs w:val="24"/>
        </w:rPr>
        <w:t xml:space="preserve">hold meetings </w:t>
      </w:r>
      <w:r>
        <w:rPr>
          <w:rFonts w:asciiTheme="majorBidi" w:hAnsiTheme="majorBidi" w:cstheme="majorBidi"/>
          <w:sz w:val="24"/>
          <w:szCs w:val="24"/>
        </w:rPr>
        <w:t xml:space="preserve">on </w:t>
      </w:r>
      <w:r w:rsidRPr="00E56CB1">
        <w:rPr>
          <w:rFonts w:asciiTheme="majorBidi" w:hAnsiTheme="majorBidi" w:cstheme="majorBidi"/>
          <w:sz w:val="24"/>
          <w:szCs w:val="24"/>
        </w:rPr>
        <w:t>TRIC.</w:t>
      </w:r>
      <w:r w:rsidRPr="00CE01B1">
        <w:t xml:space="preserve"> </w:t>
      </w:r>
      <w:r w:rsidRPr="00CE01B1">
        <w:rPr>
          <w:rFonts w:asciiTheme="majorBidi" w:hAnsiTheme="majorBidi" w:cstheme="majorBidi"/>
          <w:sz w:val="24"/>
          <w:szCs w:val="24"/>
        </w:rPr>
        <w:t xml:space="preserve">TRIC is a risk assessment </w:t>
      </w:r>
      <w:r>
        <w:rPr>
          <w:rFonts w:asciiTheme="majorBidi" w:hAnsiTheme="majorBidi" w:cstheme="majorBidi"/>
          <w:sz w:val="24"/>
          <w:szCs w:val="24"/>
        </w:rPr>
        <w:t xml:space="preserve">process conducted </w:t>
      </w:r>
      <w:r w:rsidRPr="00CE01B1">
        <w:rPr>
          <w:rFonts w:asciiTheme="majorBidi" w:hAnsiTheme="majorBidi" w:cstheme="majorBidi"/>
          <w:sz w:val="24"/>
          <w:szCs w:val="24"/>
        </w:rPr>
        <w:t xml:space="preserve">at a specific location that focuses on identifying hazards at the site and time of work. TRIC </w:t>
      </w:r>
      <w:r>
        <w:rPr>
          <w:rFonts w:asciiTheme="majorBidi" w:hAnsiTheme="majorBidi" w:cstheme="majorBidi"/>
          <w:sz w:val="24"/>
          <w:szCs w:val="24"/>
        </w:rPr>
        <w:t>shall</w:t>
      </w:r>
      <w:r w:rsidRPr="00CE01B1">
        <w:rPr>
          <w:rFonts w:asciiTheme="majorBidi" w:hAnsiTheme="majorBidi" w:cstheme="majorBidi"/>
          <w:sz w:val="24"/>
          <w:szCs w:val="24"/>
        </w:rPr>
        <w:t xml:space="preserve"> </w:t>
      </w:r>
      <w:r>
        <w:rPr>
          <w:rFonts w:asciiTheme="majorBidi" w:hAnsiTheme="majorBidi" w:cstheme="majorBidi"/>
          <w:sz w:val="24"/>
          <w:szCs w:val="24"/>
        </w:rPr>
        <w:t xml:space="preserve">be conducted </w:t>
      </w:r>
      <w:r w:rsidRPr="00CE01B1">
        <w:rPr>
          <w:rFonts w:asciiTheme="majorBidi" w:hAnsiTheme="majorBidi" w:cstheme="majorBidi"/>
          <w:sz w:val="24"/>
          <w:szCs w:val="24"/>
        </w:rPr>
        <w:t xml:space="preserve">before </w:t>
      </w:r>
      <w:r>
        <w:rPr>
          <w:rFonts w:asciiTheme="majorBidi" w:hAnsiTheme="majorBidi" w:cstheme="majorBidi"/>
          <w:sz w:val="24"/>
          <w:szCs w:val="24"/>
        </w:rPr>
        <w:t>commencing</w:t>
      </w:r>
      <w:r w:rsidRPr="00CE01B1">
        <w:rPr>
          <w:rFonts w:asciiTheme="majorBidi" w:hAnsiTheme="majorBidi" w:cstheme="majorBidi"/>
          <w:sz w:val="24"/>
          <w:szCs w:val="24"/>
        </w:rPr>
        <w:t xml:space="preserve"> the work.</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A sample of</w:t>
      </w:r>
      <w:r w:rsidRPr="00CD6762">
        <w:rPr>
          <w:rFonts w:asciiTheme="majorBidi" w:hAnsiTheme="majorBidi" w:cstheme="majorBidi"/>
          <w:sz w:val="24"/>
          <w:szCs w:val="24"/>
        </w:rPr>
        <w:t xml:space="preserve"> TRIC form is </w:t>
      </w:r>
      <w:r>
        <w:rPr>
          <w:rFonts w:asciiTheme="majorBidi" w:hAnsiTheme="majorBidi" w:cstheme="majorBidi"/>
          <w:sz w:val="24"/>
          <w:szCs w:val="24"/>
        </w:rPr>
        <w:t>presented</w:t>
      </w:r>
      <w:r w:rsidRPr="00CD6762">
        <w:rPr>
          <w:rFonts w:asciiTheme="majorBidi" w:hAnsiTheme="majorBidi" w:cstheme="majorBidi"/>
          <w:sz w:val="24"/>
          <w:szCs w:val="24"/>
        </w:rPr>
        <w:t xml:space="preserve"> in Appendix 16.</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lastRenderedPageBreak/>
        <w:t>6.6.4 Types/categories of work</w:t>
      </w:r>
    </w:p>
    <w:p w:rsidR="00413CDE" w:rsidRDefault="00413CDE" w:rsidP="00413CDE">
      <w:pPr>
        <w:spacing w:after="100" w:line="276" w:lineRule="auto"/>
        <w:jc w:val="both"/>
        <w:rPr>
          <w:rFonts w:asciiTheme="majorBidi" w:hAnsiTheme="majorBidi" w:cstheme="majorBidi"/>
          <w:sz w:val="24"/>
          <w:szCs w:val="24"/>
        </w:rPr>
      </w:pPr>
      <w:r w:rsidRPr="004F6042">
        <w:rPr>
          <w:rFonts w:asciiTheme="majorBidi" w:hAnsiTheme="majorBidi" w:cstheme="majorBidi"/>
          <w:sz w:val="24"/>
          <w:szCs w:val="24"/>
        </w:rPr>
        <w:t>The types of work for which P.T.W. systems are normally applied include</w:t>
      </w:r>
      <w:r>
        <w:rPr>
          <w:rFonts w:asciiTheme="majorBidi" w:hAnsiTheme="majorBidi" w:cstheme="majorBidi"/>
          <w:sz w:val="24"/>
          <w:szCs w:val="24"/>
        </w:rPr>
        <w:t>:</w:t>
      </w:r>
      <w:r w:rsidRPr="004F6042">
        <w:rPr>
          <w:rFonts w:asciiTheme="majorBidi" w:hAnsiTheme="majorBidi" w:cstheme="majorBidi"/>
          <w:sz w:val="24"/>
          <w:szCs w:val="24"/>
        </w:rPr>
        <w:t xml:space="preserve"> maintenance and repair, inspection, testing, construction, dismantling, modification and cleaning.</w:t>
      </w:r>
    </w:p>
    <w:p w:rsidR="00413CDE" w:rsidRPr="009100A8" w:rsidRDefault="00413CDE" w:rsidP="00413CDE">
      <w:pPr>
        <w:spacing w:after="100" w:line="276" w:lineRule="auto"/>
        <w:rPr>
          <w:rFonts w:asciiTheme="majorBidi" w:hAnsiTheme="majorBidi" w:cstheme="majorBidi"/>
          <w:sz w:val="24"/>
          <w:szCs w:val="24"/>
        </w:rPr>
      </w:pPr>
      <w:r w:rsidRPr="009100A8">
        <w:rPr>
          <w:rFonts w:asciiTheme="majorBidi" w:hAnsiTheme="majorBidi" w:cstheme="majorBidi"/>
          <w:sz w:val="24"/>
          <w:szCs w:val="24"/>
        </w:rPr>
        <w:t xml:space="preserve">The </w:t>
      </w:r>
      <w:r>
        <w:rPr>
          <w:rFonts w:asciiTheme="majorBidi" w:hAnsiTheme="majorBidi" w:cstheme="majorBidi"/>
          <w:sz w:val="24"/>
          <w:szCs w:val="24"/>
        </w:rPr>
        <w:t>following works</w:t>
      </w:r>
      <w:r w:rsidRPr="009100A8">
        <w:rPr>
          <w:rFonts w:asciiTheme="majorBidi" w:hAnsiTheme="majorBidi" w:cstheme="majorBidi"/>
          <w:sz w:val="24"/>
          <w:szCs w:val="24"/>
        </w:rPr>
        <w:t xml:space="preserve"> requir</w:t>
      </w:r>
      <w:r>
        <w:rPr>
          <w:rFonts w:asciiTheme="majorBidi" w:hAnsiTheme="majorBidi" w:cstheme="majorBidi"/>
          <w:sz w:val="24"/>
          <w:szCs w:val="24"/>
        </w:rPr>
        <w:t>e obtaining</w:t>
      </w:r>
      <w:r w:rsidRPr="009100A8">
        <w:rPr>
          <w:rFonts w:asciiTheme="majorBidi" w:hAnsiTheme="majorBidi" w:cstheme="majorBidi"/>
          <w:sz w:val="24"/>
          <w:szCs w:val="24"/>
        </w:rPr>
        <w:t xml:space="preserve"> a P.T.W system:</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sidRPr="001C74FC">
        <w:rPr>
          <w:rFonts w:asciiTheme="majorBidi" w:hAnsiTheme="majorBidi" w:cstheme="majorBidi"/>
          <w:sz w:val="24"/>
          <w:szCs w:val="24"/>
        </w:rPr>
        <w:t>Hot work of any type wh</w:t>
      </w:r>
      <w:r>
        <w:rPr>
          <w:rFonts w:asciiTheme="majorBidi" w:hAnsiTheme="majorBidi" w:cstheme="majorBidi"/>
          <w:sz w:val="24"/>
          <w:szCs w:val="24"/>
        </w:rPr>
        <w:t>ere heat is used and generated. Examples include: welding, flame cutting, grind</w:t>
      </w:r>
      <w:r w:rsidRPr="001C74FC">
        <w:rPr>
          <w:rFonts w:asciiTheme="majorBidi" w:hAnsiTheme="majorBidi" w:cstheme="majorBidi"/>
          <w:sz w:val="24"/>
          <w:szCs w:val="24"/>
        </w:rPr>
        <w:t xml:space="preserve">ing, </w:t>
      </w:r>
      <w:r>
        <w:rPr>
          <w:rFonts w:asciiTheme="majorBidi" w:hAnsiTheme="majorBidi" w:cstheme="majorBidi"/>
          <w:sz w:val="24"/>
          <w:szCs w:val="24"/>
        </w:rPr>
        <w:t xml:space="preserve">sandblasting, </w:t>
      </w:r>
      <w:r w:rsidRPr="001C74FC">
        <w:rPr>
          <w:rFonts w:asciiTheme="majorBidi" w:hAnsiTheme="majorBidi" w:cstheme="majorBidi"/>
          <w:sz w:val="24"/>
          <w:szCs w:val="24"/>
        </w:rPr>
        <w:t>etc</w:t>
      </w:r>
      <w:r>
        <w:rPr>
          <w:rFonts w:asciiTheme="majorBidi" w:hAnsiTheme="majorBidi" w:cstheme="majorBidi"/>
          <w:sz w:val="24"/>
          <w:szCs w:val="24"/>
        </w:rPr>
        <w:t>.</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Works </w:t>
      </w:r>
      <w:r w:rsidRPr="001C74FC">
        <w:rPr>
          <w:rFonts w:asciiTheme="majorBidi" w:hAnsiTheme="majorBidi" w:cstheme="majorBidi"/>
          <w:sz w:val="24"/>
          <w:szCs w:val="24"/>
        </w:rPr>
        <w:t>which may generate sparks or other sources of ignition</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Works </w:t>
      </w:r>
      <w:r w:rsidRPr="001C74FC">
        <w:rPr>
          <w:rFonts w:asciiTheme="majorBidi" w:hAnsiTheme="majorBidi" w:cstheme="majorBidi"/>
          <w:sz w:val="24"/>
          <w:szCs w:val="24"/>
        </w:rPr>
        <w:t xml:space="preserve">which may cause an </w:t>
      </w:r>
      <w:r w:rsidRPr="00854FBD">
        <w:rPr>
          <w:rFonts w:asciiTheme="majorBidi" w:hAnsiTheme="majorBidi" w:cstheme="majorBidi"/>
          <w:sz w:val="24"/>
          <w:szCs w:val="24"/>
        </w:rPr>
        <w:t>unintended or uncontrolled hydrocarbon release, including working on any pipeline, vessel or equipment containing flammable or toxic materials</w:t>
      </w:r>
      <w:r w:rsidRPr="001C74FC">
        <w:rPr>
          <w:rFonts w:asciiTheme="majorBidi" w:hAnsiTheme="majorBidi" w:cstheme="majorBidi"/>
          <w:sz w:val="24"/>
          <w:szCs w:val="24"/>
        </w:rPr>
        <w:t xml:space="preserve"> </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Electrical </w:t>
      </w:r>
      <w:r w:rsidRPr="001C74FC">
        <w:rPr>
          <w:rFonts w:asciiTheme="majorBidi" w:hAnsiTheme="majorBidi" w:cstheme="majorBidi"/>
          <w:sz w:val="24"/>
          <w:szCs w:val="24"/>
        </w:rPr>
        <w:t>work</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Works </w:t>
      </w:r>
      <w:r w:rsidRPr="001C74FC">
        <w:rPr>
          <w:rFonts w:asciiTheme="majorBidi" w:hAnsiTheme="majorBidi" w:cstheme="majorBidi"/>
          <w:sz w:val="24"/>
          <w:szCs w:val="24"/>
        </w:rPr>
        <w:t>at any place on an offshore installation from which any person could fall into the sea</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Works </w:t>
      </w:r>
      <w:r w:rsidRPr="001C74FC">
        <w:rPr>
          <w:rFonts w:asciiTheme="majorBidi" w:hAnsiTheme="majorBidi" w:cstheme="majorBidi"/>
          <w:sz w:val="24"/>
          <w:szCs w:val="24"/>
        </w:rPr>
        <w:t xml:space="preserve">involving the use of dangerous substances, including </w:t>
      </w:r>
      <w:r>
        <w:rPr>
          <w:rFonts w:asciiTheme="majorBidi" w:hAnsiTheme="majorBidi" w:cstheme="majorBidi"/>
          <w:sz w:val="24"/>
          <w:szCs w:val="24"/>
        </w:rPr>
        <w:t xml:space="preserve">toxic and </w:t>
      </w:r>
      <w:r w:rsidRPr="001C74FC">
        <w:rPr>
          <w:rFonts w:asciiTheme="majorBidi" w:hAnsiTheme="majorBidi" w:cstheme="majorBidi"/>
          <w:sz w:val="24"/>
          <w:szCs w:val="24"/>
        </w:rPr>
        <w:t>radioactive materials and explosives</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sidRPr="001C74FC">
        <w:rPr>
          <w:rFonts w:asciiTheme="majorBidi" w:hAnsiTheme="majorBidi" w:cstheme="majorBidi"/>
          <w:sz w:val="24"/>
          <w:szCs w:val="24"/>
        </w:rPr>
        <w:t>Excavations</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sidRPr="001C74FC">
        <w:rPr>
          <w:rFonts w:asciiTheme="majorBidi" w:hAnsiTheme="majorBidi" w:cstheme="majorBidi"/>
          <w:sz w:val="24"/>
          <w:szCs w:val="24"/>
        </w:rPr>
        <w:t>Diving activities</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Pressure </w:t>
      </w:r>
      <w:r w:rsidRPr="001C74FC">
        <w:rPr>
          <w:rFonts w:asciiTheme="majorBidi" w:hAnsiTheme="majorBidi" w:cstheme="majorBidi"/>
          <w:sz w:val="24"/>
          <w:szCs w:val="24"/>
        </w:rPr>
        <w:t>testing</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sidRPr="001C74FC">
        <w:rPr>
          <w:rFonts w:asciiTheme="majorBidi" w:hAnsiTheme="majorBidi" w:cstheme="majorBidi"/>
          <w:sz w:val="24"/>
          <w:szCs w:val="24"/>
        </w:rPr>
        <w:t>Danger of dropped objects</w:t>
      </w:r>
    </w:p>
    <w:p w:rsidR="00413CDE" w:rsidRDefault="00413CDE" w:rsidP="00572BBE">
      <w:pPr>
        <w:pStyle w:val="ListParagraph"/>
        <w:numPr>
          <w:ilvl w:val="0"/>
          <w:numId w:val="4"/>
        </w:numPr>
        <w:spacing w:after="100" w:line="276" w:lineRule="auto"/>
        <w:rPr>
          <w:rFonts w:asciiTheme="majorBidi" w:hAnsiTheme="majorBidi" w:cstheme="majorBidi"/>
          <w:sz w:val="24"/>
          <w:szCs w:val="24"/>
        </w:rPr>
      </w:pPr>
      <w:r>
        <w:rPr>
          <w:rFonts w:asciiTheme="majorBidi" w:hAnsiTheme="majorBidi" w:cstheme="majorBidi"/>
          <w:sz w:val="24"/>
          <w:szCs w:val="24"/>
        </w:rPr>
        <w:t xml:space="preserve">Maintenance </w:t>
      </w:r>
      <w:r w:rsidRPr="001C74FC">
        <w:rPr>
          <w:rFonts w:asciiTheme="majorBidi" w:hAnsiTheme="majorBidi" w:cstheme="majorBidi"/>
          <w:sz w:val="24"/>
          <w:szCs w:val="24"/>
        </w:rPr>
        <w:t xml:space="preserve">operations which compromise critical safety systems </w:t>
      </w:r>
      <w:r>
        <w:rPr>
          <w:rFonts w:asciiTheme="majorBidi" w:hAnsiTheme="majorBidi" w:cstheme="majorBidi"/>
          <w:sz w:val="24"/>
          <w:szCs w:val="24"/>
        </w:rPr>
        <w:t xml:space="preserve">or which remove them from service. Examples include: </w:t>
      </w:r>
      <w:r w:rsidRPr="001C74FC">
        <w:rPr>
          <w:rFonts w:asciiTheme="majorBidi" w:hAnsiTheme="majorBidi" w:cstheme="majorBidi"/>
          <w:sz w:val="24"/>
          <w:szCs w:val="24"/>
        </w:rPr>
        <w:t>fire and gas detection system</w:t>
      </w:r>
      <w:r>
        <w:rPr>
          <w:rFonts w:asciiTheme="majorBidi" w:hAnsiTheme="majorBidi" w:cstheme="majorBidi"/>
          <w:sz w:val="24"/>
          <w:szCs w:val="24"/>
        </w:rPr>
        <w:t>s, public address systems, life-saving equipment and fire</w:t>
      </w:r>
      <w:r w:rsidRPr="001C74FC">
        <w:rPr>
          <w:rFonts w:asciiTheme="majorBidi" w:hAnsiTheme="majorBidi" w:cstheme="majorBidi"/>
          <w:sz w:val="24"/>
          <w:szCs w:val="24"/>
        </w:rPr>
        <w:t>fighting equipment.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 above list presents examples. Each company shall</w:t>
      </w:r>
      <w:r w:rsidRPr="007717C6">
        <w:rPr>
          <w:rFonts w:asciiTheme="majorBidi" w:hAnsiTheme="majorBidi" w:cstheme="majorBidi"/>
          <w:sz w:val="24"/>
          <w:szCs w:val="24"/>
        </w:rPr>
        <w:t xml:space="preserve"> </w:t>
      </w:r>
      <w:r>
        <w:rPr>
          <w:rFonts w:asciiTheme="majorBidi" w:hAnsiTheme="majorBidi" w:cstheme="majorBidi"/>
          <w:sz w:val="24"/>
          <w:szCs w:val="24"/>
        </w:rPr>
        <w:t>develop its</w:t>
      </w:r>
      <w:r w:rsidRPr="008805FC">
        <w:rPr>
          <w:rFonts w:asciiTheme="majorBidi" w:hAnsiTheme="majorBidi" w:cstheme="majorBidi"/>
          <w:sz w:val="24"/>
          <w:szCs w:val="24"/>
        </w:rPr>
        <w:t xml:space="preserve"> </w:t>
      </w:r>
      <w:r w:rsidRPr="007717C6">
        <w:rPr>
          <w:rFonts w:asciiTheme="majorBidi" w:hAnsiTheme="majorBidi" w:cstheme="majorBidi"/>
          <w:sz w:val="24"/>
          <w:szCs w:val="24"/>
        </w:rPr>
        <w:t xml:space="preserve">own </w:t>
      </w:r>
      <w:r>
        <w:rPr>
          <w:rFonts w:asciiTheme="majorBidi" w:hAnsiTheme="majorBidi" w:cstheme="majorBidi"/>
          <w:sz w:val="24"/>
          <w:szCs w:val="24"/>
        </w:rPr>
        <w:t xml:space="preserve">domestic </w:t>
      </w:r>
      <w:r w:rsidRPr="007717C6">
        <w:rPr>
          <w:rFonts w:asciiTheme="majorBidi" w:hAnsiTheme="majorBidi" w:cstheme="majorBidi"/>
          <w:sz w:val="24"/>
          <w:szCs w:val="24"/>
        </w:rPr>
        <w:t xml:space="preserve">list </w:t>
      </w:r>
      <w:r>
        <w:rPr>
          <w:rFonts w:asciiTheme="majorBidi" w:hAnsiTheme="majorBidi" w:cstheme="majorBidi"/>
          <w:sz w:val="24"/>
          <w:szCs w:val="24"/>
        </w:rPr>
        <w:t>on the basis of its typical activities.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6.6.5 Cross reference</w:t>
      </w:r>
    </w:p>
    <w:p w:rsidR="00413CDE" w:rsidRDefault="00413CDE" w:rsidP="00413CDE">
      <w:pPr>
        <w:spacing w:after="100" w:line="276" w:lineRule="auto"/>
        <w:jc w:val="both"/>
        <w:rPr>
          <w:rFonts w:asciiTheme="majorBidi" w:hAnsiTheme="majorBidi" w:cstheme="majorBidi"/>
          <w:sz w:val="24"/>
          <w:szCs w:val="24"/>
        </w:rPr>
      </w:pPr>
      <w:r w:rsidRPr="0071343B">
        <w:rPr>
          <w:rFonts w:asciiTheme="majorBidi" w:hAnsiTheme="majorBidi" w:cstheme="majorBidi"/>
          <w:sz w:val="24"/>
          <w:szCs w:val="24"/>
        </w:rPr>
        <w:t xml:space="preserve">The objective of a cross reference is to ensure that no interaction takes place between work activities which might endanger the safety of personnel or </w:t>
      </w:r>
      <w:r>
        <w:rPr>
          <w:rFonts w:asciiTheme="majorBidi" w:hAnsiTheme="majorBidi" w:cstheme="majorBidi"/>
          <w:sz w:val="24"/>
          <w:szCs w:val="24"/>
        </w:rPr>
        <w:t>facilities</w:t>
      </w:r>
      <w:r w:rsidRPr="0071343B">
        <w:rPr>
          <w:rFonts w:asciiTheme="majorBidi" w:hAnsiTheme="majorBidi" w:cstheme="majorBidi"/>
          <w:sz w:val="24"/>
          <w:szCs w:val="24"/>
        </w:rPr>
        <w:t xml:space="preserve">. The permit issuer </w:t>
      </w:r>
      <w:r>
        <w:rPr>
          <w:rFonts w:asciiTheme="majorBidi" w:hAnsiTheme="majorBidi" w:cstheme="majorBidi"/>
          <w:sz w:val="24"/>
          <w:szCs w:val="24"/>
        </w:rPr>
        <w:t xml:space="preserve">shall </w:t>
      </w:r>
      <w:r w:rsidRPr="0071343B">
        <w:rPr>
          <w:rFonts w:asciiTheme="majorBidi" w:hAnsiTheme="majorBidi" w:cstheme="majorBidi"/>
          <w:sz w:val="24"/>
          <w:szCs w:val="24"/>
        </w:rPr>
        <w:t>be aware of</w:t>
      </w:r>
      <w:r>
        <w:rPr>
          <w:rFonts w:asciiTheme="majorBidi" w:hAnsiTheme="majorBidi" w:cstheme="majorBidi"/>
          <w:sz w:val="24"/>
          <w:szCs w:val="24"/>
        </w:rPr>
        <w:t xml:space="preserve"> the work </w:t>
      </w:r>
      <w:proofErr w:type="gramStart"/>
      <w:r>
        <w:rPr>
          <w:rFonts w:asciiTheme="majorBidi" w:hAnsiTheme="majorBidi" w:cstheme="majorBidi"/>
          <w:sz w:val="24"/>
          <w:szCs w:val="24"/>
        </w:rPr>
        <w:t>environment,</w:t>
      </w:r>
      <w:proofErr w:type="gramEnd"/>
      <w:r w:rsidRPr="0071343B">
        <w:rPr>
          <w:rFonts w:asciiTheme="majorBidi" w:hAnsiTheme="majorBidi" w:cstheme="majorBidi"/>
          <w:sz w:val="24"/>
          <w:szCs w:val="24"/>
        </w:rPr>
        <w:t xml:space="preserve"> potentia</w:t>
      </w:r>
      <w:r>
        <w:rPr>
          <w:rFonts w:asciiTheme="majorBidi" w:hAnsiTheme="majorBidi" w:cstheme="majorBidi"/>
          <w:sz w:val="24"/>
          <w:szCs w:val="24"/>
        </w:rPr>
        <w:t>l interaction when issuing dif</w:t>
      </w:r>
      <w:r w:rsidRPr="0071343B">
        <w:rPr>
          <w:rFonts w:asciiTheme="majorBidi" w:hAnsiTheme="majorBidi" w:cstheme="majorBidi"/>
          <w:sz w:val="24"/>
          <w:szCs w:val="24"/>
        </w:rPr>
        <w:t>ferent permits for the sa</w:t>
      </w:r>
      <w:r>
        <w:rPr>
          <w:rFonts w:asciiTheme="majorBidi" w:hAnsiTheme="majorBidi" w:cstheme="majorBidi"/>
          <w:sz w:val="24"/>
          <w:szCs w:val="24"/>
        </w:rPr>
        <w:t>me piece of equipment or system</w:t>
      </w:r>
      <w:r w:rsidRPr="0071343B">
        <w:rPr>
          <w:rFonts w:asciiTheme="majorBidi" w:hAnsiTheme="majorBidi" w:cstheme="majorBidi"/>
          <w:sz w:val="24"/>
          <w:szCs w:val="24"/>
        </w:rPr>
        <w:t xml:space="preserve"> or where there may be potential conflic</w:t>
      </w:r>
      <w:r>
        <w:rPr>
          <w:rFonts w:asciiTheme="majorBidi" w:hAnsiTheme="majorBidi" w:cstheme="majorBidi"/>
          <w:sz w:val="24"/>
          <w:szCs w:val="24"/>
        </w:rPr>
        <w:t>t with adjacent work activities and shall perform</w:t>
      </w:r>
      <w:r w:rsidRPr="00375259">
        <w:rPr>
          <w:rFonts w:asciiTheme="majorBidi" w:hAnsiTheme="majorBidi" w:cstheme="majorBidi"/>
          <w:sz w:val="24"/>
          <w:szCs w:val="24"/>
        </w:rPr>
        <w:t xml:space="preserve"> </w:t>
      </w:r>
      <w:r w:rsidRPr="0071343B">
        <w:rPr>
          <w:rFonts w:asciiTheme="majorBidi" w:hAnsiTheme="majorBidi" w:cstheme="majorBidi"/>
          <w:sz w:val="24"/>
          <w:szCs w:val="24"/>
        </w:rPr>
        <w:t xml:space="preserve">careful planning and </w:t>
      </w:r>
      <w:r>
        <w:rPr>
          <w:rFonts w:asciiTheme="majorBidi" w:hAnsiTheme="majorBidi" w:cstheme="majorBidi"/>
          <w:sz w:val="24"/>
          <w:szCs w:val="24"/>
        </w:rPr>
        <w:t xml:space="preserve">take </w:t>
      </w:r>
      <w:r w:rsidRPr="0071343B">
        <w:rPr>
          <w:rFonts w:asciiTheme="majorBidi" w:hAnsiTheme="majorBidi" w:cstheme="majorBidi"/>
          <w:sz w:val="24"/>
          <w:szCs w:val="24"/>
        </w:rPr>
        <w:t>suitable precautions</w:t>
      </w:r>
      <w:r>
        <w:rPr>
          <w:rFonts w:asciiTheme="majorBidi" w:hAnsiTheme="majorBidi" w:cstheme="majorBidi"/>
          <w:sz w:val="24"/>
          <w:szCs w:val="24"/>
        </w:rPr>
        <w:t xml:space="preserve"> in these situations.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6.6.6 Life/validity of permits</w:t>
      </w:r>
    </w:p>
    <w:p w:rsidR="00413CDE" w:rsidRDefault="00413CDE" w:rsidP="00413CDE">
      <w:pPr>
        <w:spacing w:after="100" w:line="276" w:lineRule="auto"/>
        <w:jc w:val="both"/>
        <w:rPr>
          <w:rFonts w:asciiTheme="majorBidi" w:hAnsiTheme="majorBidi" w:cstheme="majorBidi"/>
          <w:sz w:val="24"/>
          <w:szCs w:val="24"/>
        </w:rPr>
      </w:pPr>
      <w:r w:rsidRPr="0005554C">
        <w:rPr>
          <w:rFonts w:asciiTheme="majorBidi" w:hAnsiTheme="majorBidi" w:cstheme="majorBidi"/>
          <w:sz w:val="24"/>
          <w:szCs w:val="24"/>
        </w:rPr>
        <w:t>There should be a limit on the life of a permit</w:t>
      </w:r>
      <w:r>
        <w:rPr>
          <w:rFonts w:asciiTheme="majorBidi" w:hAnsiTheme="majorBidi" w:cstheme="majorBidi"/>
          <w:sz w:val="24"/>
          <w:szCs w:val="24"/>
        </w:rPr>
        <w:t xml:space="preserve"> to</w:t>
      </w:r>
      <w:r w:rsidRPr="0005554C">
        <w:rPr>
          <w:rFonts w:asciiTheme="majorBidi" w:hAnsiTheme="majorBidi" w:cstheme="majorBidi"/>
          <w:sz w:val="24"/>
          <w:szCs w:val="24"/>
        </w:rPr>
        <w:t xml:space="preserve"> </w:t>
      </w:r>
      <w:r>
        <w:rPr>
          <w:rFonts w:asciiTheme="majorBidi" w:hAnsiTheme="majorBidi" w:cstheme="majorBidi"/>
          <w:sz w:val="24"/>
          <w:szCs w:val="24"/>
        </w:rPr>
        <w:t>ensure its applicability in various situations</w:t>
      </w:r>
      <w:r w:rsidRPr="0005554C">
        <w:rPr>
          <w:rFonts w:asciiTheme="majorBidi" w:hAnsiTheme="majorBidi" w:cstheme="majorBidi"/>
          <w:sz w:val="24"/>
          <w:szCs w:val="24"/>
        </w:rPr>
        <w:t xml:space="preserve">. </w:t>
      </w:r>
      <w:r w:rsidRPr="009C585A">
        <w:rPr>
          <w:rFonts w:asciiTheme="majorBidi" w:hAnsiTheme="majorBidi" w:cstheme="majorBidi"/>
          <w:sz w:val="24"/>
          <w:szCs w:val="24"/>
        </w:rPr>
        <w:t xml:space="preserve">Companies </w:t>
      </w:r>
      <w:r>
        <w:rPr>
          <w:rFonts w:asciiTheme="majorBidi" w:hAnsiTheme="majorBidi" w:cstheme="majorBidi"/>
          <w:sz w:val="24"/>
          <w:szCs w:val="24"/>
        </w:rPr>
        <w:t>shall cancel</w:t>
      </w:r>
      <w:r w:rsidRPr="009C585A">
        <w:rPr>
          <w:rFonts w:asciiTheme="majorBidi" w:hAnsiTheme="majorBidi" w:cstheme="majorBidi"/>
          <w:sz w:val="24"/>
          <w:szCs w:val="24"/>
        </w:rPr>
        <w:t xml:space="preserve"> </w:t>
      </w:r>
      <w:r>
        <w:rPr>
          <w:rFonts w:asciiTheme="majorBidi" w:hAnsiTheme="majorBidi" w:cstheme="majorBidi"/>
          <w:sz w:val="24"/>
          <w:szCs w:val="24"/>
        </w:rPr>
        <w:t>permits at</w:t>
      </w:r>
      <w:r w:rsidRPr="009C585A">
        <w:rPr>
          <w:rFonts w:asciiTheme="majorBidi" w:hAnsiTheme="majorBidi" w:cstheme="majorBidi"/>
          <w:sz w:val="24"/>
          <w:szCs w:val="24"/>
        </w:rPr>
        <w:t xml:space="preserve"> </w:t>
      </w:r>
      <w:r>
        <w:rPr>
          <w:rFonts w:asciiTheme="majorBidi" w:hAnsiTheme="majorBidi" w:cstheme="majorBidi"/>
          <w:sz w:val="24"/>
          <w:szCs w:val="24"/>
        </w:rPr>
        <w:t>the end of each shift</w:t>
      </w:r>
      <w:r w:rsidRPr="009C585A">
        <w:rPr>
          <w:rFonts w:asciiTheme="majorBidi" w:hAnsiTheme="majorBidi" w:cstheme="majorBidi"/>
          <w:sz w:val="24"/>
          <w:szCs w:val="24"/>
        </w:rPr>
        <w:t xml:space="preserve"> and </w:t>
      </w:r>
      <w:r>
        <w:rPr>
          <w:rFonts w:asciiTheme="majorBidi" w:hAnsiTheme="majorBidi" w:cstheme="majorBidi"/>
          <w:sz w:val="24"/>
          <w:szCs w:val="24"/>
        </w:rPr>
        <w:t xml:space="preserve">in cases where the job </w:t>
      </w:r>
      <w:r w:rsidRPr="0005554C">
        <w:rPr>
          <w:rFonts w:asciiTheme="majorBidi" w:hAnsiTheme="majorBidi" w:cstheme="majorBidi"/>
          <w:sz w:val="24"/>
          <w:szCs w:val="24"/>
        </w:rPr>
        <w:t>continu</w:t>
      </w:r>
      <w:r>
        <w:rPr>
          <w:rFonts w:asciiTheme="majorBidi" w:hAnsiTheme="majorBidi" w:cstheme="majorBidi"/>
          <w:sz w:val="24"/>
          <w:szCs w:val="24"/>
        </w:rPr>
        <w:t xml:space="preserve">es </w:t>
      </w:r>
      <w:r w:rsidRPr="0005554C">
        <w:rPr>
          <w:rFonts w:asciiTheme="majorBidi" w:hAnsiTheme="majorBidi" w:cstheme="majorBidi"/>
          <w:sz w:val="24"/>
          <w:szCs w:val="24"/>
        </w:rPr>
        <w:t>beyond one shift</w:t>
      </w:r>
      <w:r w:rsidRPr="009C585A">
        <w:rPr>
          <w:rFonts w:asciiTheme="majorBidi" w:hAnsiTheme="majorBidi" w:cstheme="majorBidi"/>
          <w:sz w:val="24"/>
          <w:szCs w:val="24"/>
        </w:rPr>
        <w:t xml:space="preserve">, </w:t>
      </w:r>
      <w:r>
        <w:rPr>
          <w:rFonts w:asciiTheme="majorBidi" w:hAnsiTheme="majorBidi" w:cstheme="majorBidi"/>
          <w:sz w:val="24"/>
          <w:szCs w:val="24"/>
        </w:rPr>
        <w:t>new permits shall</w:t>
      </w:r>
      <w:r w:rsidRPr="009C585A">
        <w:rPr>
          <w:rFonts w:asciiTheme="majorBidi" w:hAnsiTheme="majorBidi" w:cstheme="majorBidi"/>
          <w:sz w:val="24"/>
          <w:szCs w:val="24"/>
        </w:rPr>
        <w:t xml:space="preserve"> be issued.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Each</w:t>
      </w:r>
      <w:r w:rsidRPr="0005554C">
        <w:rPr>
          <w:rFonts w:asciiTheme="majorBidi" w:hAnsiTheme="majorBidi" w:cstheme="majorBidi"/>
          <w:sz w:val="24"/>
          <w:szCs w:val="24"/>
        </w:rPr>
        <w:t xml:space="preserve"> permit</w:t>
      </w:r>
      <w:r>
        <w:rPr>
          <w:rFonts w:asciiTheme="majorBidi" w:hAnsiTheme="majorBidi" w:cstheme="majorBidi"/>
          <w:sz w:val="24"/>
          <w:szCs w:val="24"/>
        </w:rPr>
        <w:t xml:space="preserve"> shall be </w:t>
      </w:r>
      <w:r w:rsidRPr="0005554C">
        <w:rPr>
          <w:rFonts w:asciiTheme="majorBidi" w:hAnsiTheme="majorBidi" w:cstheme="majorBidi"/>
          <w:sz w:val="24"/>
          <w:szCs w:val="24"/>
        </w:rPr>
        <w:t>cancel</w:t>
      </w:r>
      <w:r>
        <w:rPr>
          <w:rFonts w:asciiTheme="majorBidi" w:hAnsiTheme="majorBidi" w:cstheme="majorBidi"/>
          <w:sz w:val="24"/>
          <w:szCs w:val="24"/>
        </w:rPr>
        <w:t>led</w:t>
      </w:r>
      <w:r w:rsidRPr="0005554C">
        <w:rPr>
          <w:rFonts w:asciiTheme="majorBidi" w:hAnsiTheme="majorBidi" w:cstheme="majorBidi"/>
          <w:sz w:val="24"/>
          <w:szCs w:val="24"/>
        </w:rPr>
        <w:t xml:space="preserve"> at the end of each shift and a new one </w:t>
      </w:r>
      <w:r>
        <w:rPr>
          <w:rFonts w:asciiTheme="majorBidi" w:hAnsiTheme="majorBidi" w:cstheme="majorBidi"/>
          <w:sz w:val="24"/>
          <w:szCs w:val="24"/>
        </w:rPr>
        <w:t>shall be</w:t>
      </w:r>
      <w:r w:rsidRPr="007A7BAF">
        <w:rPr>
          <w:rFonts w:asciiTheme="majorBidi" w:hAnsiTheme="majorBidi" w:cstheme="majorBidi"/>
          <w:sz w:val="24"/>
          <w:szCs w:val="24"/>
        </w:rPr>
        <w:t xml:space="preserve"> </w:t>
      </w:r>
      <w:r w:rsidRPr="0005554C">
        <w:rPr>
          <w:rFonts w:asciiTheme="majorBidi" w:hAnsiTheme="majorBidi" w:cstheme="majorBidi"/>
          <w:sz w:val="24"/>
          <w:szCs w:val="24"/>
        </w:rPr>
        <w:t>issue</w:t>
      </w:r>
      <w:r>
        <w:rPr>
          <w:rFonts w:asciiTheme="majorBidi" w:hAnsiTheme="majorBidi" w:cstheme="majorBidi"/>
          <w:sz w:val="24"/>
          <w:szCs w:val="24"/>
        </w:rPr>
        <w:t>d by relevant authorities.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lastRenderedPageBreak/>
        <w:t xml:space="preserve">6.6.7 Isolation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Isolation is an </w:t>
      </w:r>
      <w:r w:rsidRPr="009F5A66">
        <w:rPr>
          <w:rFonts w:asciiTheme="majorBidi" w:hAnsiTheme="majorBidi" w:cstheme="majorBidi"/>
          <w:sz w:val="24"/>
          <w:szCs w:val="24"/>
        </w:rPr>
        <w:t xml:space="preserve">essential </w:t>
      </w:r>
      <w:r>
        <w:rPr>
          <w:rFonts w:asciiTheme="majorBidi" w:hAnsiTheme="majorBidi" w:cstheme="majorBidi"/>
          <w:sz w:val="24"/>
          <w:szCs w:val="24"/>
        </w:rPr>
        <w:t>element</w:t>
      </w:r>
      <w:r w:rsidRPr="009F5A66">
        <w:rPr>
          <w:rFonts w:asciiTheme="majorBidi" w:hAnsiTheme="majorBidi" w:cstheme="majorBidi"/>
          <w:sz w:val="24"/>
          <w:szCs w:val="24"/>
        </w:rPr>
        <w:t xml:space="preserve"> of </w:t>
      </w:r>
      <w:r>
        <w:rPr>
          <w:rFonts w:asciiTheme="majorBidi" w:hAnsiTheme="majorBidi" w:cstheme="majorBidi"/>
          <w:sz w:val="24"/>
          <w:szCs w:val="24"/>
        </w:rPr>
        <w:t>a P.T.W</w:t>
      </w:r>
      <w:r w:rsidRPr="009F5A66">
        <w:rPr>
          <w:rFonts w:asciiTheme="majorBidi" w:hAnsiTheme="majorBidi" w:cstheme="majorBidi"/>
          <w:sz w:val="24"/>
          <w:szCs w:val="24"/>
        </w:rPr>
        <w:t xml:space="preserve"> system.</w:t>
      </w:r>
      <w:r>
        <w:rPr>
          <w:rFonts w:asciiTheme="majorBidi" w:hAnsiTheme="majorBidi" w:cstheme="majorBidi"/>
          <w:sz w:val="24"/>
          <w:szCs w:val="24"/>
        </w:rPr>
        <w:t xml:space="preserve"> Before conducting any maintenance or repair operation, the </w:t>
      </w:r>
      <w:r w:rsidRPr="009F5A66">
        <w:rPr>
          <w:rFonts w:asciiTheme="majorBidi" w:hAnsiTheme="majorBidi" w:cstheme="majorBidi"/>
          <w:sz w:val="24"/>
          <w:szCs w:val="24"/>
        </w:rPr>
        <w:t>isolation principle</w:t>
      </w:r>
      <w:r>
        <w:rPr>
          <w:rFonts w:asciiTheme="majorBidi" w:hAnsiTheme="majorBidi" w:cstheme="majorBidi"/>
          <w:sz w:val="24"/>
          <w:szCs w:val="24"/>
        </w:rPr>
        <w:t>s shall be adopted</w:t>
      </w:r>
      <w:r w:rsidRPr="009F5A66">
        <w:rPr>
          <w:rFonts w:asciiTheme="majorBidi" w:hAnsiTheme="majorBidi" w:cstheme="majorBidi"/>
          <w:sz w:val="24"/>
          <w:szCs w:val="24"/>
        </w:rPr>
        <w:t xml:space="preserve"> </w:t>
      </w:r>
      <w:r>
        <w:rPr>
          <w:rFonts w:asciiTheme="majorBidi" w:hAnsiTheme="majorBidi" w:cstheme="majorBidi"/>
          <w:sz w:val="24"/>
          <w:szCs w:val="24"/>
        </w:rPr>
        <w:t xml:space="preserve">in order to control potential hazards such as </w:t>
      </w:r>
      <w:r w:rsidRPr="009F5A66">
        <w:rPr>
          <w:rFonts w:asciiTheme="majorBidi" w:hAnsiTheme="majorBidi" w:cstheme="majorBidi"/>
          <w:sz w:val="24"/>
          <w:szCs w:val="24"/>
        </w:rPr>
        <w:t>pressure, dangerous substances,</w:t>
      </w:r>
      <w:r>
        <w:rPr>
          <w:rFonts w:asciiTheme="majorBidi" w:hAnsiTheme="majorBidi" w:cstheme="majorBidi"/>
          <w:sz w:val="24"/>
          <w:szCs w:val="24"/>
        </w:rPr>
        <w:t xml:space="preserve"> lack of oxygen, moving machinery etc.</w:t>
      </w:r>
    </w:p>
    <w:p w:rsidR="00413CDE" w:rsidRDefault="00413CDE" w:rsidP="00413CDE">
      <w:pPr>
        <w:spacing w:after="100" w:line="276" w:lineRule="auto"/>
        <w:jc w:val="both"/>
        <w:rPr>
          <w:rFonts w:asciiTheme="majorBidi" w:hAnsiTheme="majorBidi" w:cstheme="majorBidi"/>
          <w:sz w:val="24"/>
          <w:szCs w:val="24"/>
        </w:rPr>
      </w:pPr>
      <w:r w:rsidRPr="009F5A66">
        <w:rPr>
          <w:rFonts w:asciiTheme="majorBidi" w:hAnsiTheme="majorBidi" w:cstheme="majorBidi"/>
          <w:sz w:val="24"/>
          <w:szCs w:val="24"/>
        </w:rPr>
        <w:t xml:space="preserve">Each company </w:t>
      </w:r>
      <w:r>
        <w:rPr>
          <w:rFonts w:asciiTheme="majorBidi" w:hAnsiTheme="majorBidi" w:cstheme="majorBidi"/>
          <w:sz w:val="24"/>
          <w:szCs w:val="24"/>
        </w:rPr>
        <w:t>shall</w:t>
      </w:r>
      <w:r w:rsidRPr="009F5A66">
        <w:rPr>
          <w:rFonts w:asciiTheme="majorBidi" w:hAnsiTheme="majorBidi" w:cstheme="majorBidi"/>
          <w:sz w:val="24"/>
          <w:szCs w:val="24"/>
        </w:rPr>
        <w:t xml:space="preserve"> develop its own isolation procedures to be adopted depending on work activity and risk involved</w:t>
      </w:r>
      <w:r>
        <w:rPr>
          <w:rFonts w:asciiTheme="majorBidi" w:hAnsiTheme="majorBidi" w:cstheme="majorBidi"/>
          <w:sz w:val="24"/>
          <w:szCs w:val="24"/>
        </w:rPr>
        <w:t>.</w:t>
      </w:r>
    </w:p>
    <w:p w:rsidR="00413CDE" w:rsidRPr="007673DD" w:rsidRDefault="00413CDE" w:rsidP="00413CDE">
      <w:pPr>
        <w:spacing w:after="100" w:line="276" w:lineRule="auto"/>
        <w:jc w:val="both"/>
        <w:rPr>
          <w:rFonts w:asciiTheme="majorBidi" w:hAnsiTheme="majorBidi" w:cstheme="majorBidi"/>
          <w:sz w:val="24"/>
          <w:szCs w:val="24"/>
        </w:rPr>
      </w:pPr>
      <w:r w:rsidRPr="007673DD">
        <w:rPr>
          <w:rFonts w:asciiTheme="majorBidi" w:hAnsiTheme="majorBidi" w:cstheme="majorBidi"/>
          <w:sz w:val="24"/>
          <w:szCs w:val="24"/>
        </w:rPr>
        <w:t>The following points should be considered within the isolation procedures:</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Various </w:t>
      </w:r>
      <w:r w:rsidRPr="007673DD">
        <w:rPr>
          <w:rFonts w:asciiTheme="majorBidi" w:hAnsiTheme="majorBidi" w:cstheme="majorBidi"/>
          <w:sz w:val="24"/>
          <w:szCs w:val="24"/>
        </w:rPr>
        <w:t xml:space="preserve">isolations should be planned and recorded on a working drawing. This should be discussed between the person issuing the permit and the person in charge of the work to ensure all isolation points are clearly understood and agreed. </w:t>
      </w:r>
      <w:r>
        <w:rPr>
          <w:rFonts w:asciiTheme="majorBidi" w:hAnsiTheme="majorBidi" w:cstheme="majorBidi"/>
          <w:sz w:val="24"/>
          <w:szCs w:val="24"/>
        </w:rPr>
        <w:t xml:space="preserve">The marked up drawings should </w:t>
      </w:r>
      <w:r w:rsidRPr="007673DD">
        <w:rPr>
          <w:rFonts w:asciiTheme="majorBidi" w:hAnsiTheme="majorBidi" w:cstheme="majorBidi"/>
          <w:sz w:val="24"/>
          <w:szCs w:val="24"/>
        </w:rPr>
        <w:t xml:space="preserve">be </w:t>
      </w:r>
      <w:r>
        <w:rPr>
          <w:rFonts w:asciiTheme="majorBidi" w:hAnsiTheme="majorBidi" w:cstheme="majorBidi"/>
          <w:sz w:val="24"/>
          <w:szCs w:val="24"/>
        </w:rPr>
        <w:t>attached to</w:t>
      </w:r>
      <w:r w:rsidRPr="007673DD">
        <w:rPr>
          <w:rFonts w:asciiTheme="majorBidi" w:hAnsiTheme="majorBidi" w:cstheme="majorBidi"/>
          <w:sz w:val="24"/>
          <w:szCs w:val="24"/>
        </w:rPr>
        <w:t xml:space="preserve"> a copy </w:t>
      </w:r>
      <w:r>
        <w:rPr>
          <w:rFonts w:asciiTheme="majorBidi" w:hAnsiTheme="majorBidi" w:cstheme="majorBidi"/>
          <w:sz w:val="24"/>
          <w:szCs w:val="24"/>
        </w:rPr>
        <w:t>of</w:t>
      </w:r>
      <w:r w:rsidRPr="007673DD">
        <w:rPr>
          <w:rFonts w:asciiTheme="majorBidi" w:hAnsiTheme="majorBidi" w:cstheme="majorBidi"/>
          <w:sz w:val="24"/>
          <w:szCs w:val="24"/>
        </w:rPr>
        <w:t xml:space="preserve"> the permit</w:t>
      </w:r>
      <w:r>
        <w:rPr>
          <w:rFonts w:asciiTheme="majorBidi" w:hAnsiTheme="majorBidi" w:cstheme="majorBidi"/>
          <w:sz w:val="24"/>
          <w:szCs w:val="24"/>
        </w:rPr>
        <w:t>.</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w:t>
      </w:r>
      <w:r w:rsidRPr="007673DD">
        <w:rPr>
          <w:rFonts w:asciiTheme="majorBidi" w:hAnsiTheme="majorBidi" w:cstheme="majorBidi"/>
          <w:sz w:val="24"/>
          <w:szCs w:val="24"/>
        </w:rPr>
        <w:t xml:space="preserve"> isolation standard </w:t>
      </w:r>
      <w:r>
        <w:rPr>
          <w:rFonts w:asciiTheme="majorBidi" w:hAnsiTheme="majorBidi" w:cstheme="majorBidi"/>
          <w:sz w:val="24"/>
          <w:szCs w:val="24"/>
        </w:rPr>
        <w:t xml:space="preserve">shall be </w:t>
      </w:r>
      <w:r w:rsidRPr="007673DD">
        <w:rPr>
          <w:rFonts w:asciiTheme="majorBidi" w:hAnsiTheme="majorBidi" w:cstheme="majorBidi"/>
          <w:sz w:val="24"/>
          <w:szCs w:val="24"/>
        </w:rPr>
        <w:t xml:space="preserve">commensurate with the type of work, operating conditions and other </w:t>
      </w:r>
      <w:r>
        <w:rPr>
          <w:rFonts w:asciiTheme="majorBidi" w:hAnsiTheme="majorBidi" w:cstheme="majorBidi"/>
          <w:sz w:val="24"/>
          <w:szCs w:val="24"/>
        </w:rPr>
        <w:t>effective factors</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w:t>
      </w:r>
      <w:r w:rsidRPr="007673DD">
        <w:rPr>
          <w:rFonts w:asciiTheme="majorBidi" w:hAnsiTheme="majorBidi" w:cstheme="majorBidi"/>
          <w:sz w:val="24"/>
          <w:szCs w:val="24"/>
        </w:rPr>
        <w:t xml:space="preserve"> isolation procedures </w:t>
      </w:r>
      <w:r>
        <w:rPr>
          <w:rFonts w:asciiTheme="majorBidi" w:hAnsiTheme="majorBidi" w:cstheme="majorBidi"/>
          <w:sz w:val="24"/>
          <w:szCs w:val="24"/>
        </w:rPr>
        <w:t>shall</w:t>
      </w:r>
      <w:r w:rsidRPr="007673DD">
        <w:rPr>
          <w:rFonts w:asciiTheme="majorBidi" w:hAnsiTheme="majorBidi" w:cstheme="majorBidi"/>
          <w:sz w:val="24"/>
          <w:szCs w:val="24"/>
        </w:rPr>
        <w:t xml:space="preserve"> include all energy sources, </w:t>
      </w:r>
      <w:r>
        <w:rPr>
          <w:rFonts w:asciiTheme="majorBidi" w:hAnsiTheme="majorBidi" w:cstheme="majorBidi"/>
          <w:sz w:val="24"/>
          <w:szCs w:val="24"/>
        </w:rPr>
        <w:t>such as</w:t>
      </w:r>
      <w:r w:rsidRPr="007673DD">
        <w:rPr>
          <w:rFonts w:asciiTheme="majorBidi" w:hAnsiTheme="majorBidi" w:cstheme="majorBidi"/>
          <w:sz w:val="24"/>
          <w:szCs w:val="24"/>
        </w:rPr>
        <w:t xml:space="preserve"> mechanical,</w:t>
      </w:r>
      <w:r>
        <w:rPr>
          <w:rFonts w:asciiTheme="majorBidi" w:hAnsiTheme="majorBidi" w:cstheme="majorBidi"/>
          <w:sz w:val="24"/>
          <w:szCs w:val="24"/>
        </w:rPr>
        <w:t xml:space="preserve"> electrical, hydraulic pressure, </w:t>
      </w:r>
      <w:r w:rsidRPr="007673DD">
        <w:rPr>
          <w:rFonts w:asciiTheme="majorBidi" w:hAnsiTheme="majorBidi" w:cstheme="majorBidi"/>
          <w:sz w:val="24"/>
          <w:szCs w:val="24"/>
        </w:rPr>
        <w:t>etc</w:t>
      </w:r>
      <w:r>
        <w:rPr>
          <w:rFonts w:asciiTheme="majorBidi" w:hAnsiTheme="majorBidi" w:cstheme="majorBidi"/>
          <w:sz w:val="24"/>
          <w:szCs w:val="24"/>
        </w:rPr>
        <w:t>.</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sidRPr="007673DD">
        <w:rPr>
          <w:rFonts w:asciiTheme="majorBidi" w:hAnsiTheme="majorBidi" w:cstheme="majorBidi"/>
          <w:sz w:val="24"/>
          <w:szCs w:val="24"/>
        </w:rPr>
        <w:t>Th</w:t>
      </w:r>
      <w:r>
        <w:rPr>
          <w:rFonts w:asciiTheme="majorBidi" w:hAnsiTheme="majorBidi" w:cstheme="majorBidi"/>
          <w:sz w:val="24"/>
          <w:szCs w:val="24"/>
        </w:rPr>
        <w:t xml:space="preserve">e </w:t>
      </w:r>
      <w:r w:rsidRPr="007673DD">
        <w:rPr>
          <w:rFonts w:asciiTheme="majorBidi" w:hAnsiTheme="majorBidi" w:cstheme="majorBidi"/>
          <w:sz w:val="24"/>
          <w:szCs w:val="24"/>
        </w:rPr>
        <w:t xml:space="preserve">tag or key number </w:t>
      </w:r>
      <w:r>
        <w:rPr>
          <w:rFonts w:asciiTheme="majorBidi" w:hAnsiTheme="majorBidi" w:cstheme="majorBidi"/>
          <w:sz w:val="24"/>
          <w:szCs w:val="24"/>
        </w:rPr>
        <w:t>shall</w:t>
      </w:r>
      <w:r w:rsidRPr="007673DD">
        <w:rPr>
          <w:rFonts w:asciiTheme="majorBidi" w:hAnsiTheme="majorBidi" w:cstheme="majorBidi"/>
          <w:sz w:val="24"/>
          <w:szCs w:val="24"/>
        </w:rPr>
        <w:t xml:space="preserve"> be recorded on the permit form or on a separate form which should in turn be cross referenced and attached to the P.T.W. form</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I</w:t>
      </w:r>
      <w:r w:rsidRPr="007673DD">
        <w:rPr>
          <w:rFonts w:asciiTheme="majorBidi" w:hAnsiTheme="majorBidi" w:cstheme="majorBidi"/>
          <w:sz w:val="24"/>
          <w:szCs w:val="24"/>
        </w:rPr>
        <w:t xml:space="preserve">solation </w:t>
      </w:r>
      <w:r>
        <w:rPr>
          <w:rFonts w:asciiTheme="majorBidi" w:hAnsiTheme="majorBidi" w:cstheme="majorBidi"/>
          <w:sz w:val="24"/>
          <w:szCs w:val="24"/>
        </w:rPr>
        <w:t>shall</w:t>
      </w:r>
      <w:r w:rsidRPr="007673DD">
        <w:rPr>
          <w:rFonts w:asciiTheme="majorBidi" w:hAnsiTheme="majorBidi" w:cstheme="majorBidi"/>
          <w:sz w:val="24"/>
          <w:szCs w:val="24"/>
        </w:rPr>
        <w:t xml:space="preserve"> only be applied and removed </w:t>
      </w:r>
      <w:r>
        <w:rPr>
          <w:rFonts w:asciiTheme="majorBidi" w:hAnsiTheme="majorBidi" w:cstheme="majorBidi"/>
          <w:sz w:val="24"/>
          <w:szCs w:val="24"/>
        </w:rPr>
        <w:t>by</w:t>
      </w:r>
      <w:r w:rsidRPr="007673DD">
        <w:rPr>
          <w:rFonts w:asciiTheme="majorBidi" w:hAnsiTheme="majorBidi" w:cstheme="majorBidi"/>
          <w:sz w:val="24"/>
          <w:szCs w:val="24"/>
        </w:rPr>
        <w:t xml:space="preserve"> the person issuing the permit</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If </w:t>
      </w:r>
      <w:r w:rsidRPr="007673DD">
        <w:rPr>
          <w:rFonts w:asciiTheme="majorBidi" w:hAnsiTheme="majorBidi" w:cstheme="majorBidi"/>
          <w:sz w:val="24"/>
          <w:szCs w:val="24"/>
        </w:rPr>
        <w:t>more than one task is</w:t>
      </w:r>
      <w:r>
        <w:rPr>
          <w:rFonts w:asciiTheme="majorBidi" w:hAnsiTheme="majorBidi" w:cstheme="majorBidi"/>
          <w:sz w:val="24"/>
          <w:szCs w:val="24"/>
        </w:rPr>
        <w:t xml:space="preserve"> to be carried out on part of </w:t>
      </w:r>
      <w:r w:rsidRPr="007673DD">
        <w:rPr>
          <w:rFonts w:asciiTheme="majorBidi" w:hAnsiTheme="majorBidi" w:cstheme="majorBidi"/>
          <w:sz w:val="24"/>
          <w:szCs w:val="24"/>
        </w:rPr>
        <w:t xml:space="preserve">equipment, there is a risk that on completion of one of the tasks the isolations are removed and the equipment is put back into service. Controls should be in place to prevent </w:t>
      </w:r>
      <w:r>
        <w:rPr>
          <w:rFonts w:asciiTheme="majorBidi" w:hAnsiTheme="majorBidi" w:cstheme="majorBidi"/>
          <w:sz w:val="24"/>
          <w:szCs w:val="24"/>
        </w:rPr>
        <w:t>early</w:t>
      </w:r>
      <w:r w:rsidRPr="007673DD">
        <w:rPr>
          <w:rFonts w:asciiTheme="majorBidi" w:hAnsiTheme="majorBidi" w:cstheme="majorBidi"/>
          <w:sz w:val="24"/>
          <w:szCs w:val="24"/>
        </w:rPr>
        <w:t xml:space="preserve"> de-isolation </w:t>
      </w:r>
    </w:p>
    <w:p w:rsidR="00413CDE" w:rsidRPr="007673DD"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If </w:t>
      </w:r>
      <w:r w:rsidRPr="007673DD">
        <w:rPr>
          <w:rFonts w:asciiTheme="majorBidi" w:hAnsiTheme="majorBidi" w:cstheme="majorBidi"/>
          <w:sz w:val="24"/>
          <w:szCs w:val="24"/>
        </w:rPr>
        <w:t>the work is not completed within the shift</w:t>
      </w:r>
      <w:r>
        <w:rPr>
          <w:rFonts w:asciiTheme="majorBidi" w:hAnsiTheme="majorBidi" w:cstheme="majorBidi"/>
          <w:sz w:val="24"/>
          <w:szCs w:val="24"/>
        </w:rPr>
        <w:t>,</w:t>
      </w:r>
      <w:r w:rsidRPr="007673DD">
        <w:rPr>
          <w:rFonts w:asciiTheme="majorBidi" w:hAnsiTheme="majorBidi" w:cstheme="majorBidi"/>
          <w:sz w:val="24"/>
          <w:szCs w:val="24"/>
        </w:rPr>
        <w:t xml:space="preserve"> the site should be checked by both the person in charge of the work and the permit issuer to ensure it is left in a safe condition and equipment cannot be reinstated until all work is properly completed</w:t>
      </w:r>
    </w:p>
    <w:p w:rsidR="00413CDE" w:rsidRDefault="00413CDE" w:rsidP="00572BBE">
      <w:pPr>
        <w:pStyle w:val="ListParagraph"/>
        <w:numPr>
          <w:ilvl w:val="0"/>
          <w:numId w:val="13"/>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If </w:t>
      </w:r>
      <w:r w:rsidRPr="007673DD">
        <w:rPr>
          <w:rFonts w:asciiTheme="majorBidi" w:hAnsiTheme="majorBidi" w:cstheme="majorBidi"/>
          <w:sz w:val="24"/>
          <w:szCs w:val="24"/>
        </w:rPr>
        <w:t xml:space="preserve">the permit is suspended, the status of the work site </w:t>
      </w:r>
      <w:r>
        <w:rPr>
          <w:rFonts w:asciiTheme="majorBidi" w:hAnsiTheme="majorBidi" w:cstheme="majorBidi"/>
          <w:sz w:val="24"/>
          <w:szCs w:val="24"/>
        </w:rPr>
        <w:t>shall</w:t>
      </w:r>
      <w:r w:rsidRPr="007673DD">
        <w:rPr>
          <w:rFonts w:asciiTheme="majorBidi" w:hAnsiTheme="majorBidi" w:cstheme="majorBidi"/>
          <w:sz w:val="24"/>
          <w:szCs w:val="24"/>
        </w:rPr>
        <w:t xml:space="preserve"> be left on display in a suitable location </w:t>
      </w:r>
      <w:r>
        <w:rPr>
          <w:rFonts w:asciiTheme="majorBidi" w:hAnsiTheme="majorBidi" w:cstheme="majorBidi"/>
          <w:sz w:val="24"/>
          <w:szCs w:val="24"/>
        </w:rPr>
        <w:t>(</w:t>
      </w:r>
      <w:r w:rsidRPr="007673DD">
        <w:rPr>
          <w:rFonts w:asciiTheme="majorBidi" w:hAnsiTheme="majorBidi" w:cstheme="majorBidi"/>
          <w:sz w:val="24"/>
          <w:szCs w:val="24"/>
        </w:rPr>
        <w:t>e</w:t>
      </w:r>
      <w:r>
        <w:rPr>
          <w:rFonts w:asciiTheme="majorBidi" w:hAnsiTheme="majorBidi" w:cstheme="majorBidi"/>
          <w:sz w:val="24"/>
          <w:szCs w:val="24"/>
        </w:rPr>
        <w:t>.</w:t>
      </w:r>
      <w:r w:rsidRPr="007673DD">
        <w:rPr>
          <w:rFonts w:asciiTheme="majorBidi" w:hAnsiTheme="majorBidi" w:cstheme="majorBidi"/>
          <w:sz w:val="24"/>
          <w:szCs w:val="24"/>
        </w:rPr>
        <w:t>g</w:t>
      </w:r>
      <w:r>
        <w:rPr>
          <w:rFonts w:asciiTheme="majorBidi" w:hAnsiTheme="majorBidi" w:cstheme="majorBidi"/>
          <w:sz w:val="24"/>
          <w:szCs w:val="24"/>
        </w:rPr>
        <w:t xml:space="preserve">. the control room) </w:t>
      </w:r>
      <w:r w:rsidRPr="007673DD">
        <w:rPr>
          <w:rFonts w:asciiTheme="majorBidi" w:hAnsiTheme="majorBidi" w:cstheme="majorBidi"/>
          <w:sz w:val="24"/>
          <w:szCs w:val="24"/>
        </w:rPr>
        <w:t>and the isolation padlock keys</w:t>
      </w:r>
      <w:r>
        <w:rPr>
          <w:rFonts w:asciiTheme="majorBidi" w:hAnsiTheme="majorBidi" w:cstheme="majorBidi"/>
          <w:sz w:val="24"/>
          <w:szCs w:val="24"/>
        </w:rPr>
        <w:t xml:space="preserve"> shall be</w:t>
      </w:r>
      <w:r w:rsidRPr="007673DD">
        <w:rPr>
          <w:rFonts w:asciiTheme="majorBidi" w:hAnsiTheme="majorBidi" w:cstheme="majorBidi"/>
          <w:sz w:val="24"/>
          <w:szCs w:val="24"/>
        </w:rPr>
        <w:t xml:space="preserve"> kept in a secu</w:t>
      </w:r>
      <w:r>
        <w:rPr>
          <w:rFonts w:asciiTheme="majorBidi" w:hAnsiTheme="majorBidi" w:cstheme="majorBidi"/>
          <w:sz w:val="24"/>
          <w:szCs w:val="24"/>
        </w:rPr>
        <w:t>re place to avoid unauthoriz</w:t>
      </w:r>
      <w:r w:rsidRPr="007673DD">
        <w:rPr>
          <w:rFonts w:asciiTheme="majorBidi" w:hAnsiTheme="majorBidi" w:cstheme="majorBidi"/>
          <w:sz w:val="24"/>
          <w:szCs w:val="24"/>
        </w:rPr>
        <w:t>ed ac</w:t>
      </w:r>
      <w:r>
        <w:rPr>
          <w:rFonts w:asciiTheme="majorBidi" w:hAnsiTheme="majorBidi" w:cstheme="majorBidi"/>
          <w:sz w:val="24"/>
          <w:szCs w:val="24"/>
        </w:rPr>
        <w:t>cess</w:t>
      </w:r>
    </w:p>
    <w:p w:rsidR="00413CDE" w:rsidRDefault="00413CDE" w:rsidP="00572BBE">
      <w:pPr>
        <w:pStyle w:val="ListParagraph"/>
        <w:numPr>
          <w:ilvl w:val="0"/>
          <w:numId w:val="13"/>
        </w:numPr>
        <w:spacing w:after="100" w:line="276" w:lineRule="auto"/>
        <w:jc w:val="both"/>
        <w:rPr>
          <w:rFonts w:asciiTheme="majorBidi" w:hAnsiTheme="majorBidi" w:cstheme="majorBidi"/>
          <w:sz w:val="24"/>
          <w:szCs w:val="24"/>
        </w:rPr>
      </w:pPr>
      <w:r w:rsidRPr="00A54445">
        <w:rPr>
          <w:rFonts w:asciiTheme="majorBidi" w:hAnsiTheme="majorBidi" w:cstheme="majorBidi"/>
          <w:sz w:val="24"/>
          <w:szCs w:val="24"/>
        </w:rPr>
        <w:t>All persons authorized to carry out isolations should be assessed for their competence prior to appointment</w:t>
      </w:r>
      <w:r>
        <w:rPr>
          <w:rFonts w:asciiTheme="majorBidi" w:hAnsiTheme="majorBidi" w:cstheme="majorBidi"/>
          <w:sz w:val="24"/>
          <w:szCs w:val="24"/>
        </w:rPr>
        <w:t>.</w:t>
      </w:r>
      <w:r w:rsidRPr="00A54445">
        <w:rPr>
          <w:rFonts w:asciiTheme="majorBidi" w:hAnsiTheme="majorBidi" w:cstheme="majorBidi"/>
          <w:sz w:val="24"/>
          <w:szCs w:val="24"/>
        </w:rPr>
        <w:t xml:space="preserve"> </w:t>
      </w:r>
      <w:r>
        <w:rPr>
          <w:rFonts w:asciiTheme="majorBidi" w:hAnsiTheme="majorBidi" w:cstheme="majorBidi"/>
          <w:sz w:val="24"/>
          <w:szCs w:val="24"/>
        </w:rPr>
        <w:t>They should:</w:t>
      </w:r>
    </w:p>
    <w:p w:rsidR="00413CDE" w:rsidRDefault="00413CDE" w:rsidP="00572BBE">
      <w:pPr>
        <w:pStyle w:val="ListParagraph"/>
        <w:numPr>
          <w:ilvl w:val="0"/>
          <w:numId w:val="14"/>
        </w:numPr>
        <w:spacing w:after="100" w:line="276" w:lineRule="auto"/>
        <w:jc w:val="both"/>
        <w:rPr>
          <w:rFonts w:asciiTheme="majorBidi" w:hAnsiTheme="majorBidi" w:cstheme="majorBidi"/>
          <w:sz w:val="24"/>
          <w:szCs w:val="24"/>
        </w:rPr>
      </w:pPr>
      <w:r>
        <w:rPr>
          <w:rFonts w:asciiTheme="majorBidi" w:hAnsiTheme="majorBidi" w:cstheme="majorBidi"/>
          <w:sz w:val="24"/>
          <w:szCs w:val="24"/>
        </w:rPr>
        <w:t>Have adequate k</w:t>
      </w:r>
      <w:r w:rsidRPr="00A54445">
        <w:rPr>
          <w:rFonts w:asciiTheme="majorBidi" w:hAnsiTheme="majorBidi" w:cstheme="majorBidi"/>
          <w:sz w:val="24"/>
          <w:szCs w:val="24"/>
        </w:rPr>
        <w:t>nowledge, expertise and skills</w:t>
      </w:r>
    </w:p>
    <w:p w:rsidR="00413CDE" w:rsidRDefault="00413CDE" w:rsidP="00572BBE">
      <w:pPr>
        <w:pStyle w:val="ListParagraph"/>
        <w:numPr>
          <w:ilvl w:val="0"/>
          <w:numId w:val="14"/>
        </w:numPr>
        <w:spacing w:after="100" w:line="276" w:lineRule="auto"/>
        <w:jc w:val="both"/>
        <w:rPr>
          <w:rFonts w:asciiTheme="majorBidi" w:hAnsiTheme="majorBidi" w:cstheme="majorBidi"/>
          <w:sz w:val="24"/>
          <w:szCs w:val="24"/>
        </w:rPr>
      </w:pPr>
      <w:r w:rsidRPr="00CE52D8">
        <w:rPr>
          <w:rFonts w:asciiTheme="majorBidi" w:hAnsiTheme="majorBidi" w:cstheme="majorBidi"/>
          <w:sz w:val="24"/>
          <w:szCs w:val="24"/>
        </w:rPr>
        <w:t>Have</w:t>
      </w:r>
      <w:r>
        <w:rPr>
          <w:rFonts w:asciiTheme="majorBidi" w:hAnsiTheme="majorBidi" w:cstheme="majorBidi"/>
          <w:sz w:val="24"/>
          <w:szCs w:val="24"/>
        </w:rPr>
        <w:t xml:space="preserve"> relevant experience</w:t>
      </w:r>
    </w:p>
    <w:p w:rsidR="00413CDE" w:rsidRDefault="00413CDE" w:rsidP="00572BBE">
      <w:pPr>
        <w:pStyle w:val="ListParagraph"/>
        <w:numPr>
          <w:ilvl w:val="0"/>
          <w:numId w:val="14"/>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Have </w:t>
      </w:r>
      <w:r w:rsidRPr="00CE52D8">
        <w:rPr>
          <w:rFonts w:asciiTheme="majorBidi" w:hAnsiTheme="majorBidi" w:cstheme="majorBidi"/>
          <w:sz w:val="24"/>
          <w:szCs w:val="24"/>
        </w:rPr>
        <w:t xml:space="preserve">received specific instructions on the </w:t>
      </w:r>
      <w:r>
        <w:rPr>
          <w:rFonts w:asciiTheme="majorBidi" w:hAnsiTheme="majorBidi" w:cstheme="majorBidi"/>
          <w:sz w:val="24"/>
          <w:szCs w:val="24"/>
        </w:rPr>
        <w:t>operational</w:t>
      </w:r>
      <w:r w:rsidRPr="00CE52D8">
        <w:rPr>
          <w:rFonts w:asciiTheme="majorBidi" w:hAnsiTheme="majorBidi" w:cstheme="majorBidi"/>
          <w:sz w:val="24"/>
          <w:szCs w:val="24"/>
        </w:rPr>
        <w:t xml:space="preserve"> </w:t>
      </w:r>
      <w:r>
        <w:rPr>
          <w:rFonts w:asciiTheme="majorBidi" w:hAnsiTheme="majorBidi" w:cstheme="majorBidi"/>
          <w:sz w:val="24"/>
          <w:szCs w:val="24"/>
        </w:rPr>
        <w:t>unit and</w:t>
      </w:r>
      <w:r w:rsidRPr="00CE52D8">
        <w:rPr>
          <w:rFonts w:asciiTheme="majorBidi" w:hAnsiTheme="majorBidi" w:cstheme="majorBidi"/>
          <w:sz w:val="24"/>
          <w:szCs w:val="24"/>
        </w:rPr>
        <w:t xml:space="preserve"> </w:t>
      </w:r>
      <w:r>
        <w:rPr>
          <w:rFonts w:asciiTheme="majorBidi" w:hAnsiTheme="majorBidi" w:cstheme="majorBidi"/>
          <w:sz w:val="24"/>
          <w:szCs w:val="24"/>
        </w:rPr>
        <w:t xml:space="preserve">isolation procedures </w:t>
      </w:r>
    </w:p>
    <w:p w:rsidR="00413CDE" w:rsidRDefault="00413CDE" w:rsidP="00572BBE">
      <w:pPr>
        <w:pStyle w:val="ListParagraph"/>
        <w:numPr>
          <w:ilvl w:val="0"/>
          <w:numId w:val="14"/>
        </w:numPr>
        <w:spacing w:after="100" w:line="276" w:lineRule="auto"/>
        <w:jc w:val="both"/>
        <w:rPr>
          <w:rFonts w:asciiTheme="majorBidi" w:hAnsiTheme="majorBidi" w:cstheme="majorBidi"/>
          <w:sz w:val="24"/>
          <w:szCs w:val="24"/>
        </w:rPr>
      </w:pPr>
      <w:r>
        <w:rPr>
          <w:rFonts w:asciiTheme="majorBidi" w:hAnsiTheme="majorBidi" w:cstheme="majorBidi"/>
          <w:sz w:val="24"/>
          <w:szCs w:val="24"/>
        </w:rPr>
        <w:t>Shall</w:t>
      </w:r>
      <w:r w:rsidRPr="00BB52AD">
        <w:rPr>
          <w:rFonts w:asciiTheme="majorBidi" w:hAnsiTheme="majorBidi" w:cstheme="majorBidi"/>
          <w:sz w:val="24"/>
          <w:szCs w:val="24"/>
        </w:rPr>
        <w:t xml:space="preserve"> have passed relevant knowl</w:t>
      </w:r>
      <w:r>
        <w:rPr>
          <w:rFonts w:asciiTheme="majorBidi" w:hAnsiTheme="majorBidi" w:cstheme="majorBidi"/>
          <w:sz w:val="24"/>
          <w:szCs w:val="24"/>
        </w:rPr>
        <w:t>edge and skills assessment exams</w:t>
      </w:r>
    </w:p>
    <w:p w:rsidR="00413CDE" w:rsidRDefault="00413CDE" w:rsidP="00413CDE">
      <w:pPr>
        <w:spacing w:after="100" w:line="276" w:lineRule="auto"/>
        <w:jc w:val="both"/>
        <w:rPr>
          <w:rFonts w:asciiTheme="majorBidi" w:hAnsiTheme="majorBidi" w:cstheme="majorBidi"/>
          <w:sz w:val="24"/>
          <w:szCs w:val="24"/>
        </w:rPr>
      </w:pPr>
      <w:r w:rsidRPr="00A54445">
        <w:rPr>
          <w:rFonts w:asciiTheme="majorBidi" w:hAnsiTheme="majorBidi" w:cstheme="majorBidi"/>
          <w:sz w:val="24"/>
          <w:szCs w:val="24"/>
        </w:rPr>
        <w:t xml:space="preserve">Their areas of responsibility should </w:t>
      </w:r>
      <w:r>
        <w:rPr>
          <w:rFonts w:asciiTheme="majorBidi" w:hAnsiTheme="majorBidi" w:cstheme="majorBidi"/>
          <w:sz w:val="24"/>
          <w:szCs w:val="24"/>
        </w:rPr>
        <w:t xml:space="preserve">be </w:t>
      </w:r>
      <w:r w:rsidRPr="00BB52AD">
        <w:rPr>
          <w:rFonts w:asciiTheme="majorBidi" w:hAnsiTheme="majorBidi" w:cstheme="majorBidi"/>
          <w:sz w:val="24"/>
          <w:szCs w:val="24"/>
        </w:rPr>
        <w:t>specified</w:t>
      </w:r>
      <w:r>
        <w:rPr>
          <w:rFonts w:asciiTheme="majorBidi" w:hAnsiTheme="majorBidi" w:cstheme="majorBidi"/>
          <w:sz w:val="24"/>
          <w:szCs w:val="24"/>
        </w:rPr>
        <w:t xml:space="preserve"> </w:t>
      </w:r>
      <w:r w:rsidRPr="00A54445">
        <w:rPr>
          <w:rFonts w:asciiTheme="majorBidi" w:hAnsiTheme="majorBidi" w:cstheme="majorBidi"/>
          <w:sz w:val="24"/>
          <w:szCs w:val="24"/>
        </w:rPr>
        <w:t>clear</w:t>
      </w:r>
      <w:r>
        <w:rPr>
          <w:rFonts w:asciiTheme="majorBidi" w:hAnsiTheme="majorBidi" w:cstheme="majorBidi"/>
          <w:sz w:val="24"/>
          <w:szCs w:val="24"/>
        </w:rPr>
        <w:t>ly</w:t>
      </w:r>
      <w:r w:rsidRPr="00A54445">
        <w:rPr>
          <w:rFonts w:asciiTheme="majorBidi" w:hAnsiTheme="majorBidi" w:cstheme="majorBidi"/>
          <w:sz w:val="24"/>
          <w:szCs w:val="24"/>
        </w:rPr>
        <w:t>.</w:t>
      </w:r>
    </w:p>
    <w:p w:rsidR="000F3A19" w:rsidRDefault="000F3A19" w:rsidP="00413CDE">
      <w:pPr>
        <w:spacing w:after="100" w:line="276" w:lineRule="auto"/>
        <w:jc w:val="both"/>
        <w:rPr>
          <w:rFonts w:asciiTheme="majorBidi" w:hAnsiTheme="majorBidi" w:cstheme="majorBidi"/>
          <w:sz w:val="24"/>
          <w:szCs w:val="24"/>
        </w:rPr>
      </w:pP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lastRenderedPageBreak/>
        <w:t xml:space="preserve">6.6.8 Precautionary measures </w:t>
      </w:r>
    </w:p>
    <w:p w:rsidR="00413CDE" w:rsidRPr="001D3D34" w:rsidRDefault="00413CDE" w:rsidP="00413CDE">
      <w:pPr>
        <w:spacing w:after="100" w:line="276" w:lineRule="auto"/>
        <w:jc w:val="both"/>
        <w:rPr>
          <w:rFonts w:asciiTheme="majorBidi" w:hAnsiTheme="majorBidi" w:cstheme="majorBidi"/>
          <w:sz w:val="24"/>
          <w:szCs w:val="24"/>
        </w:rPr>
      </w:pPr>
      <w:r w:rsidRPr="001D3D34">
        <w:rPr>
          <w:rFonts w:asciiTheme="majorBidi" w:hAnsiTheme="majorBidi" w:cstheme="majorBidi"/>
          <w:sz w:val="24"/>
          <w:szCs w:val="24"/>
        </w:rPr>
        <w:t xml:space="preserve">The permit issuer and other </w:t>
      </w:r>
      <w:r>
        <w:rPr>
          <w:rFonts w:asciiTheme="majorBidi" w:hAnsiTheme="majorBidi" w:cstheme="majorBidi"/>
          <w:sz w:val="24"/>
          <w:szCs w:val="24"/>
        </w:rPr>
        <w:t>relevant personnel shall</w:t>
      </w:r>
      <w:r w:rsidRPr="001D3D34">
        <w:rPr>
          <w:rFonts w:asciiTheme="majorBidi" w:hAnsiTheme="majorBidi" w:cstheme="majorBidi"/>
          <w:sz w:val="24"/>
          <w:szCs w:val="24"/>
        </w:rPr>
        <w:t xml:space="preserve"> </w:t>
      </w:r>
      <w:r>
        <w:rPr>
          <w:rFonts w:asciiTheme="majorBidi" w:hAnsiTheme="majorBidi" w:cstheme="majorBidi"/>
          <w:sz w:val="24"/>
          <w:szCs w:val="24"/>
        </w:rPr>
        <w:t>specify</w:t>
      </w:r>
      <w:r w:rsidRPr="00E83591">
        <w:rPr>
          <w:rFonts w:asciiTheme="majorBidi" w:hAnsiTheme="majorBidi" w:cstheme="majorBidi"/>
          <w:sz w:val="24"/>
          <w:szCs w:val="24"/>
        </w:rPr>
        <w:t xml:space="preserve"> </w:t>
      </w:r>
      <w:r>
        <w:rPr>
          <w:rFonts w:asciiTheme="majorBidi" w:hAnsiTheme="majorBidi" w:cstheme="majorBidi"/>
          <w:sz w:val="24"/>
          <w:szCs w:val="24"/>
        </w:rPr>
        <w:t xml:space="preserve">necessary </w:t>
      </w:r>
      <w:r w:rsidRPr="001D3D34">
        <w:rPr>
          <w:rFonts w:asciiTheme="majorBidi" w:hAnsiTheme="majorBidi" w:cstheme="majorBidi"/>
          <w:sz w:val="24"/>
          <w:szCs w:val="24"/>
        </w:rPr>
        <w:t xml:space="preserve">precautions on the permit </w:t>
      </w:r>
      <w:r>
        <w:rPr>
          <w:rFonts w:asciiTheme="majorBidi" w:hAnsiTheme="majorBidi" w:cstheme="majorBidi"/>
          <w:sz w:val="24"/>
          <w:szCs w:val="24"/>
        </w:rPr>
        <w:t>or on another checklist</w:t>
      </w:r>
      <w:r w:rsidRPr="001D3D34">
        <w:rPr>
          <w:rFonts w:asciiTheme="majorBidi" w:hAnsiTheme="majorBidi" w:cstheme="majorBidi"/>
          <w:sz w:val="24"/>
          <w:szCs w:val="24"/>
        </w:rPr>
        <w:t xml:space="preserve">. The </w:t>
      </w:r>
      <w:r>
        <w:rPr>
          <w:rFonts w:asciiTheme="majorBidi" w:hAnsiTheme="majorBidi" w:cstheme="majorBidi"/>
          <w:sz w:val="24"/>
          <w:szCs w:val="24"/>
        </w:rPr>
        <w:t>supervisor</w:t>
      </w:r>
      <w:r w:rsidRPr="001D3D34">
        <w:rPr>
          <w:rFonts w:asciiTheme="majorBidi" w:hAnsiTheme="majorBidi" w:cstheme="majorBidi"/>
          <w:sz w:val="24"/>
          <w:szCs w:val="24"/>
        </w:rPr>
        <w:t xml:space="preserve"> of the work should ensure that all the precautions are put into operation.</w:t>
      </w:r>
    </w:p>
    <w:p w:rsidR="00413CDE" w:rsidRDefault="00413CDE" w:rsidP="00413CDE">
      <w:pPr>
        <w:spacing w:after="100" w:line="276" w:lineRule="auto"/>
        <w:jc w:val="both"/>
        <w:rPr>
          <w:rFonts w:asciiTheme="majorBidi" w:hAnsiTheme="majorBidi" w:cstheme="majorBidi"/>
          <w:sz w:val="24"/>
          <w:szCs w:val="24"/>
        </w:rPr>
      </w:pPr>
      <w:r w:rsidRPr="001D3D34">
        <w:rPr>
          <w:rFonts w:asciiTheme="majorBidi" w:hAnsiTheme="majorBidi" w:cstheme="majorBidi"/>
          <w:sz w:val="24"/>
          <w:szCs w:val="24"/>
        </w:rPr>
        <w:t xml:space="preserve">The type of precautions will be </w:t>
      </w:r>
      <w:r>
        <w:rPr>
          <w:rFonts w:asciiTheme="majorBidi" w:hAnsiTheme="majorBidi" w:cstheme="majorBidi"/>
          <w:sz w:val="24"/>
          <w:szCs w:val="24"/>
        </w:rPr>
        <w:t>specified</w:t>
      </w:r>
      <w:r w:rsidRPr="001D3D34">
        <w:rPr>
          <w:rFonts w:asciiTheme="majorBidi" w:hAnsiTheme="majorBidi" w:cstheme="majorBidi"/>
          <w:sz w:val="24"/>
          <w:szCs w:val="24"/>
        </w:rPr>
        <w:t xml:space="preserve"> </w:t>
      </w:r>
      <w:r>
        <w:rPr>
          <w:rFonts w:asciiTheme="majorBidi" w:hAnsiTheme="majorBidi" w:cstheme="majorBidi"/>
          <w:sz w:val="24"/>
          <w:szCs w:val="24"/>
        </w:rPr>
        <w:t>based on</w:t>
      </w:r>
      <w:r w:rsidRPr="001D3D34">
        <w:rPr>
          <w:rFonts w:asciiTheme="majorBidi" w:hAnsiTheme="majorBidi" w:cstheme="majorBidi"/>
          <w:sz w:val="24"/>
          <w:szCs w:val="24"/>
        </w:rPr>
        <w:t xml:space="preserve"> the nature of the work. </w:t>
      </w:r>
      <w:r>
        <w:rPr>
          <w:rFonts w:asciiTheme="majorBidi" w:hAnsiTheme="majorBidi" w:cstheme="majorBidi"/>
          <w:sz w:val="24"/>
          <w:szCs w:val="24"/>
        </w:rPr>
        <w:t>Some examples are provided below</w:t>
      </w:r>
      <w:r w:rsidRPr="00307D3A">
        <w:rPr>
          <w:rFonts w:asciiTheme="majorBidi" w:hAnsiTheme="majorBidi" w:cstheme="majorBidi"/>
          <w:sz w:val="24"/>
          <w:szCs w:val="24"/>
        </w:rPr>
        <w:t>:</w:t>
      </w:r>
    </w:p>
    <w:p w:rsidR="00413CDE" w:rsidRPr="00A0122F" w:rsidRDefault="00413CDE" w:rsidP="00572BBE">
      <w:pPr>
        <w:pStyle w:val="ListParagraph"/>
        <w:numPr>
          <w:ilvl w:val="0"/>
          <w:numId w:val="15"/>
        </w:numPr>
        <w:spacing w:after="100" w:line="276" w:lineRule="auto"/>
        <w:jc w:val="both"/>
        <w:rPr>
          <w:rFonts w:asciiTheme="majorBidi" w:hAnsiTheme="majorBidi" w:cstheme="majorBidi"/>
          <w:sz w:val="24"/>
          <w:szCs w:val="24"/>
        </w:rPr>
      </w:pPr>
      <w:r w:rsidRPr="00A0122F">
        <w:rPr>
          <w:rFonts w:asciiTheme="majorBidi" w:hAnsiTheme="majorBidi" w:cstheme="majorBidi"/>
          <w:sz w:val="24"/>
          <w:szCs w:val="24"/>
        </w:rPr>
        <w:t xml:space="preserve">The safety of personnel </w:t>
      </w:r>
      <w:r>
        <w:rPr>
          <w:rFonts w:asciiTheme="majorBidi" w:hAnsiTheme="majorBidi" w:cstheme="majorBidi"/>
          <w:sz w:val="24"/>
          <w:szCs w:val="24"/>
        </w:rPr>
        <w:t>by using</w:t>
      </w:r>
      <w:r w:rsidRPr="00A0122F">
        <w:rPr>
          <w:rFonts w:asciiTheme="majorBidi" w:hAnsiTheme="majorBidi" w:cstheme="majorBidi"/>
          <w:sz w:val="24"/>
          <w:szCs w:val="24"/>
        </w:rPr>
        <w:t xml:space="preserve"> </w:t>
      </w:r>
      <w:r>
        <w:rPr>
          <w:rFonts w:asciiTheme="majorBidi" w:hAnsiTheme="majorBidi" w:cstheme="majorBidi"/>
          <w:sz w:val="24"/>
          <w:szCs w:val="24"/>
        </w:rPr>
        <w:t>PPEs</w:t>
      </w:r>
    </w:p>
    <w:p w:rsidR="00413CDE" w:rsidRPr="00A0122F" w:rsidRDefault="00413CDE" w:rsidP="00572BBE">
      <w:pPr>
        <w:pStyle w:val="ListParagraph"/>
        <w:numPr>
          <w:ilvl w:val="0"/>
          <w:numId w:val="15"/>
        </w:numPr>
        <w:spacing w:after="100" w:line="276" w:lineRule="auto"/>
        <w:jc w:val="both"/>
        <w:rPr>
          <w:rFonts w:asciiTheme="majorBidi" w:hAnsiTheme="majorBidi" w:cstheme="majorBidi"/>
          <w:sz w:val="24"/>
          <w:szCs w:val="24"/>
        </w:rPr>
      </w:pPr>
      <w:r w:rsidRPr="00A0122F">
        <w:rPr>
          <w:rFonts w:asciiTheme="majorBidi" w:hAnsiTheme="majorBidi" w:cstheme="majorBidi"/>
          <w:sz w:val="24"/>
          <w:szCs w:val="24"/>
        </w:rPr>
        <w:t xml:space="preserve">The safety of </w:t>
      </w:r>
      <w:r>
        <w:rPr>
          <w:rFonts w:asciiTheme="majorBidi" w:hAnsiTheme="majorBidi" w:cstheme="majorBidi"/>
          <w:sz w:val="24"/>
          <w:szCs w:val="24"/>
        </w:rPr>
        <w:t>facilities</w:t>
      </w:r>
      <w:r w:rsidRPr="00A0122F">
        <w:rPr>
          <w:rFonts w:asciiTheme="majorBidi" w:hAnsiTheme="majorBidi" w:cstheme="majorBidi"/>
          <w:sz w:val="24"/>
          <w:szCs w:val="24"/>
        </w:rPr>
        <w:t xml:space="preserve"> or equipment associated with the work (e</w:t>
      </w:r>
      <w:r>
        <w:rPr>
          <w:rFonts w:asciiTheme="majorBidi" w:hAnsiTheme="majorBidi" w:cstheme="majorBidi"/>
          <w:sz w:val="24"/>
          <w:szCs w:val="24"/>
        </w:rPr>
        <w:t>.</w:t>
      </w:r>
      <w:r w:rsidRPr="00A0122F">
        <w:rPr>
          <w:rFonts w:asciiTheme="majorBidi" w:hAnsiTheme="majorBidi" w:cstheme="majorBidi"/>
          <w:sz w:val="24"/>
          <w:szCs w:val="24"/>
        </w:rPr>
        <w:t>g</w:t>
      </w:r>
      <w:r>
        <w:rPr>
          <w:rFonts w:asciiTheme="majorBidi" w:hAnsiTheme="majorBidi" w:cstheme="majorBidi"/>
          <w:sz w:val="24"/>
          <w:szCs w:val="24"/>
        </w:rPr>
        <w:t>. isolation</w:t>
      </w:r>
      <w:r w:rsidRPr="00A0122F">
        <w:rPr>
          <w:rFonts w:asciiTheme="majorBidi" w:hAnsiTheme="majorBidi" w:cstheme="majorBidi"/>
          <w:sz w:val="24"/>
          <w:szCs w:val="24"/>
        </w:rPr>
        <w:t>)</w:t>
      </w:r>
    </w:p>
    <w:p w:rsidR="00413CDE" w:rsidRDefault="00413CDE" w:rsidP="00572BBE">
      <w:pPr>
        <w:pStyle w:val="ListParagraph"/>
        <w:numPr>
          <w:ilvl w:val="0"/>
          <w:numId w:val="15"/>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w:t>
      </w:r>
      <w:r w:rsidRPr="00A0122F">
        <w:rPr>
          <w:rFonts w:asciiTheme="majorBidi" w:hAnsiTheme="majorBidi" w:cstheme="majorBidi"/>
          <w:sz w:val="24"/>
          <w:szCs w:val="24"/>
        </w:rPr>
        <w:t xml:space="preserve">safety of </w:t>
      </w:r>
      <w:r>
        <w:rPr>
          <w:rFonts w:asciiTheme="majorBidi" w:hAnsiTheme="majorBidi" w:cstheme="majorBidi"/>
          <w:sz w:val="24"/>
          <w:szCs w:val="24"/>
        </w:rPr>
        <w:t>all</w:t>
      </w:r>
      <w:r w:rsidRPr="00A0122F">
        <w:rPr>
          <w:rFonts w:asciiTheme="majorBidi" w:hAnsiTheme="majorBidi" w:cstheme="majorBidi"/>
          <w:sz w:val="24"/>
          <w:szCs w:val="24"/>
        </w:rPr>
        <w:t xml:space="preserve"> task</w:t>
      </w:r>
      <w:r>
        <w:rPr>
          <w:rFonts w:asciiTheme="majorBidi" w:hAnsiTheme="majorBidi" w:cstheme="majorBidi"/>
          <w:sz w:val="24"/>
          <w:szCs w:val="24"/>
        </w:rPr>
        <w:t>s</w:t>
      </w:r>
      <w:r w:rsidRPr="00A0122F">
        <w:rPr>
          <w:rFonts w:asciiTheme="majorBidi" w:hAnsiTheme="majorBidi" w:cstheme="majorBidi"/>
          <w:sz w:val="24"/>
          <w:szCs w:val="24"/>
        </w:rPr>
        <w:t xml:space="preserve"> </w:t>
      </w:r>
      <w:r>
        <w:rPr>
          <w:rFonts w:asciiTheme="majorBidi" w:hAnsiTheme="majorBidi" w:cstheme="majorBidi"/>
          <w:sz w:val="24"/>
          <w:szCs w:val="24"/>
        </w:rPr>
        <w:t>(</w:t>
      </w:r>
      <w:r w:rsidRPr="00A0122F">
        <w:rPr>
          <w:rFonts w:asciiTheme="majorBidi" w:hAnsiTheme="majorBidi" w:cstheme="majorBidi"/>
          <w:sz w:val="24"/>
          <w:szCs w:val="24"/>
        </w:rPr>
        <w:t>e</w:t>
      </w:r>
      <w:r>
        <w:rPr>
          <w:rFonts w:asciiTheme="majorBidi" w:hAnsiTheme="majorBidi" w:cstheme="majorBidi"/>
          <w:sz w:val="24"/>
          <w:szCs w:val="24"/>
        </w:rPr>
        <w:t>.</w:t>
      </w:r>
      <w:r w:rsidRPr="00A0122F">
        <w:rPr>
          <w:rFonts w:asciiTheme="majorBidi" w:hAnsiTheme="majorBidi" w:cstheme="majorBidi"/>
          <w:sz w:val="24"/>
          <w:szCs w:val="24"/>
        </w:rPr>
        <w:t>g</w:t>
      </w:r>
      <w:r>
        <w:rPr>
          <w:rFonts w:asciiTheme="majorBidi" w:hAnsiTheme="majorBidi" w:cstheme="majorBidi"/>
          <w:sz w:val="24"/>
          <w:szCs w:val="24"/>
        </w:rPr>
        <w:t>.</w:t>
      </w:r>
      <w:r w:rsidRPr="00A0122F">
        <w:rPr>
          <w:rFonts w:asciiTheme="majorBidi" w:hAnsiTheme="majorBidi" w:cstheme="majorBidi"/>
          <w:sz w:val="24"/>
          <w:szCs w:val="24"/>
        </w:rPr>
        <w:t xml:space="preserve"> spark containment </w:t>
      </w:r>
      <w:r>
        <w:rPr>
          <w:rFonts w:asciiTheme="majorBidi" w:hAnsiTheme="majorBidi" w:cstheme="majorBidi"/>
          <w:sz w:val="24"/>
          <w:szCs w:val="24"/>
        </w:rPr>
        <w:t>during welding)</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6.6.9 Gas testing</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In cases, where there is the possibility of existence of flammable or toxic gases or oxygen deficiency at the worksite, </w:t>
      </w:r>
      <w:r w:rsidRPr="00712BFD">
        <w:rPr>
          <w:rFonts w:asciiTheme="majorBidi" w:hAnsiTheme="majorBidi" w:cstheme="majorBidi"/>
          <w:sz w:val="24"/>
          <w:szCs w:val="24"/>
        </w:rPr>
        <w:t xml:space="preserve">gas testing should be </w:t>
      </w:r>
      <w:r>
        <w:rPr>
          <w:rFonts w:asciiTheme="majorBidi" w:hAnsiTheme="majorBidi" w:cstheme="majorBidi"/>
          <w:sz w:val="24"/>
          <w:szCs w:val="24"/>
        </w:rPr>
        <w:t>performed before issuing the relevant permit.</w:t>
      </w:r>
    </w:p>
    <w:p w:rsidR="00413CDE" w:rsidRPr="00712BFD"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following </w:t>
      </w:r>
      <w:r w:rsidRPr="00A151DD">
        <w:rPr>
          <w:rFonts w:asciiTheme="majorBidi" w:hAnsiTheme="majorBidi" w:cstheme="majorBidi"/>
          <w:sz w:val="24"/>
          <w:szCs w:val="24"/>
        </w:rPr>
        <w:t xml:space="preserve">points </w:t>
      </w:r>
      <w:r>
        <w:rPr>
          <w:rFonts w:asciiTheme="majorBidi" w:hAnsiTheme="majorBidi" w:cstheme="majorBidi"/>
          <w:sz w:val="24"/>
          <w:szCs w:val="24"/>
        </w:rPr>
        <w:t>shall</w:t>
      </w:r>
      <w:r w:rsidRPr="00A151DD">
        <w:rPr>
          <w:rFonts w:asciiTheme="majorBidi" w:hAnsiTheme="majorBidi" w:cstheme="majorBidi"/>
          <w:sz w:val="24"/>
          <w:szCs w:val="24"/>
        </w:rPr>
        <w:t xml:space="preserve"> be considered </w:t>
      </w:r>
      <w:r>
        <w:rPr>
          <w:rFonts w:asciiTheme="majorBidi" w:hAnsiTheme="majorBidi" w:cstheme="majorBidi"/>
          <w:sz w:val="24"/>
          <w:szCs w:val="24"/>
        </w:rPr>
        <w:t>when performing the</w:t>
      </w:r>
      <w:r w:rsidRPr="00A151DD">
        <w:rPr>
          <w:rFonts w:asciiTheme="majorBidi" w:hAnsiTheme="majorBidi" w:cstheme="majorBidi"/>
          <w:sz w:val="24"/>
          <w:szCs w:val="24"/>
        </w:rPr>
        <w:t xml:space="preserve"> gas test</w:t>
      </w:r>
      <w:r>
        <w:rPr>
          <w:rFonts w:asciiTheme="majorBidi" w:hAnsiTheme="majorBidi" w:cstheme="majorBidi"/>
          <w:sz w:val="24"/>
          <w:szCs w:val="24"/>
        </w:rPr>
        <w:t>ing</w:t>
      </w:r>
      <w:r w:rsidRPr="00A151DD">
        <w:rPr>
          <w:rFonts w:asciiTheme="majorBidi" w:hAnsiTheme="majorBidi" w:cstheme="majorBidi"/>
          <w:sz w:val="24"/>
          <w:szCs w:val="24"/>
        </w:rPr>
        <w:t xml:space="preserve"> process:</w:t>
      </w:r>
    </w:p>
    <w:p w:rsidR="00413CDE" w:rsidRPr="00A151DD" w:rsidRDefault="00413CDE" w:rsidP="00572BBE">
      <w:pPr>
        <w:pStyle w:val="ListParagraph"/>
        <w:numPr>
          <w:ilvl w:val="0"/>
          <w:numId w:val="16"/>
        </w:numPr>
        <w:spacing w:after="100" w:line="276" w:lineRule="auto"/>
        <w:jc w:val="both"/>
        <w:rPr>
          <w:rFonts w:asciiTheme="majorBidi" w:hAnsiTheme="majorBidi" w:cstheme="majorBidi"/>
          <w:sz w:val="24"/>
          <w:szCs w:val="24"/>
        </w:rPr>
      </w:pPr>
      <w:r w:rsidRPr="00A151DD">
        <w:rPr>
          <w:rFonts w:asciiTheme="majorBidi" w:hAnsiTheme="majorBidi" w:cstheme="majorBidi"/>
          <w:sz w:val="24"/>
          <w:szCs w:val="24"/>
        </w:rPr>
        <w:t>Persons involved in gas testing should be adequately trained in th</w:t>
      </w:r>
      <w:r>
        <w:rPr>
          <w:rFonts w:asciiTheme="majorBidi" w:hAnsiTheme="majorBidi" w:cstheme="majorBidi"/>
          <w:sz w:val="24"/>
          <w:szCs w:val="24"/>
        </w:rPr>
        <w:t xml:space="preserve">e use of gas testing equipment </w:t>
      </w:r>
      <w:r w:rsidRPr="00A151DD">
        <w:rPr>
          <w:rFonts w:asciiTheme="majorBidi" w:hAnsiTheme="majorBidi" w:cstheme="majorBidi"/>
          <w:sz w:val="24"/>
          <w:szCs w:val="24"/>
        </w:rPr>
        <w:t>and in the interpretation of results.</w:t>
      </w:r>
      <w:r>
        <w:rPr>
          <w:rFonts w:asciiTheme="majorBidi" w:hAnsiTheme="majorBidi" w:cstheme="majorBidi"/>
          <w:sz w:val="24"/>
          <w:szCs w:val="24"/>
        </w:rPr>
        <w:t xml:space="preserve"> They should also hold </w:t>
      </w:r>
      <w:r w:rsidRPr="00495992">
        <w:rPr>
          <w:rFonts w:asciiTheme="majorBidi" w:hAnsiTheme="majorBidi" w:cstheme="majorBidi"/>
          <w:sz w:val="24"/>
          <w:szCs w:val="24"/>
        </w:rPr>
        <w:t>valid certificate</w:t>
      </w:r>
      <w:r>
        <w:rPr>
          <w:rFonts w:asciiTheme="majorBidi" w:hAnsiTheme="majorBidi" w:cstheme="majorBidi"/>
          <w:sz w:val="24"/>
          <w:szCs w:val="24"/>
        </w:rPr>
        <w:t>s</w:t>
      </w:r>
      <w:r w:rsidRPr="00495992">
        <w:rPr>
          <w:rFonts w:asciiTheme="majorBidi" w:hAnsiTheme="majorBidi" w:cstheme="majorBidi"/>
          <w:sz w:val="24"/>
          <w:szCs w:val="24"/>
        </w:rPr>
        <w:t>.</w:t>
      </w:r>
    </w:p>
    <w:p w:rsidR="00413CDE" w:rsidRPr="00A151DD" w:rsidRDefault="00413CDE" w:rsidP="00572BBE">
      <w:pPr>
        <w:pStyle w:val="ListParagraph"/>
        <w:numPr>
          <w:ilvl w:val="0"/>
          <w:numId w:val="16"/>
        </w:numPr>
        <w:spacing w:after="100" w:line="276" w:lineRule="auto"/>
        <w:jc w:val="both"/>
        <w:rPr>
          <w:rFonts w:asciiTheme="majorBidi" w:hAnsiTheme="majorBidi" w:cstheme="majorBidi"/>
          <w:sz w:val="24"/>
          <w:szCs w:val="24"/>
        </w:rPr>
      </w:pPr>
      <w:r w:rsidRPr="00A151DD">
        <w:rPr>
          <w:rFonts w:asciiTheme="majorBidi" w:hAnsiTheme="majorBidi" w:cstheme="majorBidi"/>
          <w:sz w:val="24"/>
          <w:szCs w:val="24"/>
        </w:rPr>
        <w:t xml:space="preserve">The permit issuer </w:t>
      </w:r>
      <w:r>
        <w:rPr>
          <w:rFonts w:asciiTheme="majorBidi" w:hAnsiTheme="majorBidi" w:cstheme="majorBidi"/>
          <w:sz w:val="24"/>
          <w:szCs w:val="24"/>
        </w:rPr>
        <w:t>shall specify</w:t>
      </w:r>
      <w:r w:rsidRPr="00A151DD">
        <w:rPr>
          <w:rFonts w:asciiTheme="majorBidi" w:hAnsiTheme="majorBidi" w:cstheme="majorBidi"/>
          <w:sz w:val="24"/>
          <w:szCs w:val="24"/>
        </w:rPr>
        <w:t xml:space="preserve"> </w:t>
      </w:r>
      <w:r>
        <w:rPr>
          <w:rFonts w:asciiTheme="majorBidi" w:hAnsiTheme="majorBidi" w:cstheme="majorBidi"/>
          <w:sz w:val="24"/>
          <w:szCs w:val="24"/>
        </w:rPr>
        <w:t>the type of</w:t>
      </w:r>
      <w:r w:rsidRPr="00A151DD">
        <w:rPr>
          <w:rFonts w:asciiTheme="majorBidi" w:hAnsiTheme="majorBidi" w:cstheme="majorBidi"/>
          <w:sz w:val="24"/>
          <w:szCs w:val="24"/>
        </w:rPr>
        <w:t xml:space="preserve"> test, </w:t>
      </w:r>
      <w:r>
        <w:rPr>
          <w:rFonts w:asciiTheme="majorBidi" w:hAnsiTheme="majorBidi" w:cstheme="majorBidi"/>
          <w:sz w:val="24"/>
          <w:szCs w:val="24"/>
        </w:rPr>
        <w:t xml:space="preserve">the sampling place </w:t>
      </w:r>
      <w:r w:rsidRPr="00A151DD">
        <w:rPr>
          <w:rFonts w:asciiTheme="majorBidi" w:hAnsiTheme="majorBidi" w:cstheme="majorBidi"/>
          <w:sz w:val="24"/>
          <w:szCs w:val="24"/>
        </w:rPr>
        <w:t xml:space="preserve">and the </w:t>
      </w:r>
      <w:r>
        <w:rPr>
          <w:rFonts w:asciiTheme="majorBidi" w:hAnsiTheme="majorBidi" w:cstheme="majorBidi"/>
          <w:sz w:val="24"/>
          <w:szCs w:val="24"/>
        </w:rPr>
        <w:t>type and</w:t>
      </w:r>
      <w:r w:rsidRPr="00A151DD">
        <w:rPr>
          <w:rFonts w:asciiTheme="majorBidi" w:hAnsiTheme="majorBidi" w:cstheme="majorBidi"/>
          <w:sz w:val="24"/>
          <w:szCs w:val="24"/>
        </w:rPr>
        <w:t xml:space="preserve"> number of samples. Gas testing should be done as close to the commencement of work as possible.</w:t>
      </w:r>
    </w:p>
    <w:p w:rsidR="00413CDE" w:rsidRDefault="00413CDE" w:rsidP="00572BBE">
      <w:pPr>
        <w:pStyle w:val="ListParagraph"/>
        <w:numPr>
          <w:ilvl w:val="0"/>
          <w:numId w:val="16"/>
        </w:numPr>
        <w:spacing w:after="100" w:line="276" w:lineRule="auto"/>
        <w:jc w:val="both"/>
        <w:rPr>
          <w:rFonts w:asciiTheme="majorBidi" w:hAnsiTheme="majorBidi" w:cstheme="majorBidi"/>
          <w:sz w:val="24"/>
          <w:szCs w:val="24"/>
        </w:rPr>
      </w:pPr>
      <w:r w:rsidRPr="00A151DD">
        <w:rPr>
          <w:rFonts w:asciiTheme="majorBidi" w:hAnsiTheme="majorBidi" w:cstheme="majorBidi"/>
          <w:sz w:val="24"/>
          <w:szCs w:val="24"/>
        </w:rPr>
        <w:t>Results of any gas testing should be recorded and tim</w:t>
      </w:r>
      <w:r>
        <w:rPr>
          <w:rFonts w:asciiTheme="majorBidi" w:hAnsiTheme="majorBidi" w:cstheme="majorBidi"/>
          <w:sz w:val="24"/>
          <w:szCs w:val="24"/>
        </w:rPr>
        <w:t>ed and entered on the permit. In the case of any</w:t>
      </w:r>
      <w:r w:rsidRPr="00A151DD">
        <w:rPr>
          <w:rFonts w:asciiTheme="majorBidi" w:hAnsiTheme="majorBidi" w:cstheme="majorBidi"/>
          <w:sz w:val="24"/>
          <w:szCs w:val="24"/>
        </w:rPr>
        <w:t xml:space="preserve"> change during the work, the permit should be suspended.</w:t>
      </w:r>
    </w:p>
    <w:p w:rsidR="00413CDE" w:rsidRDefault="00413CDE" w:rsidP="00572BBE">
      <w:pPr>
        <w:pStyle w:val="ListParagraph"/>
        <w:numPr>
          <w:ilvl w:val="0"/>
          <w:numId w:val="16"/>
        </w:numPr>
        <w:spacing w:after="100" w:line="276" w:lineRule="auto"/>
        <w:jc w:val="both"/>
        <w:rPr>
          <w:rFonts w:asciiTheme="majorBidi" w:hAnsiTheme="majorBidi" w:cstheme="majorBidi"/>
          <w:sz w:val="24"/>
          <w:szCs w:val="24"/>
        </w:rPr>
      </w:pPr>
      <w:r w:rsidRPr="00600ED6">
        <w:rPr>
          <w:rFonts w:asciiTheme="majorBidi" w:hAnsiTheme="majorBidi" w:cstheme="majorBidi"/>
          <w:sz w:val="24"/>
          <w:szCs w:val="24"/>
        </w:rPr>
        <w:t xml:space="preserve">In some cases, </w:t>
      </w:r>
      <w:r>
        <w:rPr>
          <w:rFonts w:asciiTheme="majorBidi" w:hAnsiTheme="majorBidi" w:cstheme="majorBidi"/>
          <w:sz w:val="24"/>
          <w:szCs w:val="24"/>
        </w:rPr>
        <w:t>the</w:t>
      </w:r>
      <w:r w:rsidRPr="00600ED6">
        <w:rPr>
          <w:rFonts w:asciiTheme="majorBidi" w:hAnsiTheme="majorBidi" w:cstheme="majorBidi"/>
          <w:sz w:val="24"/>
          <w:szCs w:val="24"/>
        </w:rPr>
        <w:t xml:space="preserve"> process and environmental conditions</w:t>
      </w:r>
      <w:r>
        <w:rPr>
          <w:rFonts w:asciiTheme="majorBidi" w:hAnsiTheme="majorBidi" w:cstheme="majorBidi"/>
          <w:sz w:val="24"/>
          <w:szCs w:val="24"/>
        </w:rPr>
        <w:t xml:space="preserve"> necessitate</w:t>
      </w:r>
      <w:r w:rsidRPr="00600ED6">
        <w:rPr>
          <w:rFonts w:asciiTheme="majorBidi" w:hAnsiTheme="majorBidi" w:cstheme="majorBidi"/>
          <w:sz w:val="24"/>
          <w:szCs w:val="24"/>
        </w:rPr>
        <w:t xml:space="preserve"> </w:t>
      </w:r>
      <w:r>
        <w:rPr>
          <w:rFonts w:asciiTheme="majorBidi" w:hAnsiTheme="majorBidi" w:cstheme="majorBidi"/>
          <w:sz w:val="24"/>
          <w:szCs w:val="24"/>
        </w:rPr>
        <w:t>performing</w:t>
      </w:r>
      <w:r w:rsidRPr="00600ED6">
        <w:rPr>
          <w:rFonts w:asciiTheme="majorBidi" w:hAnsiTheme="majorBidi" w:cstheme="majorBidi"/>
          <w:sz w:val="24"/>
          <w:szCs w:val="24"/>
        </w:rPr>
        <w:t xml:space="preserve"> </w:t>
      </w:r>
      <w:r>
        <w:rPr>
          <w:rFonts w:asciiTheme="majorBidi" w:hAnsiTheme="majorBidi" w:cstheme="majorBidi"/>
          <w:sz w:val="24"/>
          <w:szCs w:val="24"/>
        </w:rPr>
        <w:t>continuous</w:t>
      </w:r>
      <w:r w:rsidRPr="00600ED6">
        <w:rPr>
          <w:rFonts w:asciiTheme="majorBidi" w:hAnsiTheme="majorBidi" w:cstheme="majorBidi"/>
          <w:sz w:val="24"/>
          <w:szCs w:val="24"/>
        </w:rPr>
        <w:t xml:space="preserve"> gas test</w:t>
      </w:r>
      <w:r>
        <w:rPr>
          <w:rFonts w:asciiTheme="majorBidi" w:hAnsiTheme="majorBidi" w:cstheme="majorBidi"/>
          <w:sz w:val="24"/>
          <w:szCs w:val="24"/>
        </w:rPr>
        <w:t>ing and this issue should be specified in the permit.</w:t>
      </w:r>
    </w:p>
    <w:p w:rsidR="00413CDE" w:rsidRDefault="00413CDE" w:rsidP="00572BBE">
      <w:pPr>
        <w:pStyle w:val="ListParagraph"/>
        <w:numPr>
          <w:ilvl w:val="0"/>
          <w:numId w:val="16"/>
        </w:numPr>
        <w:spacing w:after="100" w:line="276" w:lineRule="auto"/>
        <w:jc w:val="both"/>
        <w:rPr>
          <w:rFonts w:asciiTheme="majorBidi" w:hAnsiTheme="majorBidi" w:cstheme="majorBidi"/>
          <w:sz w:val="24"/>
          <w:szCs w:val="24"/>
        </w:rPr>
      </w:pPr>
      <w:r>
        <w:rPr>
          <w:rFonts w:asciiTheme="majorBidi" w:hAnsiTheme="majorBidi" w:cstheme="majorBidi"/>
          <w:sz w:val="24"/>
          <w:szCs w:val="24"/>
        </w:rPr>
        <w:t>After performing the test, the</w:t>
      </w:r>
      <w:r w:rsidRPr="003F6D2F">
        <w:rPr>
          <w:rFonts w:asciiTheme="majorBidi" w:hAnsiTheme="majorBidi" w:cstheme="majorBidi"/>
          <w:sz w:val="24"/>
          <w:szCs w:val="24"/>
        </w:rPr>
        <w:t xml:space="preserve"> work should be commenced within</w:t>
      </w:r>
      <w:r>
        <w:rPr>
          <w:rFonts w:asciiTheme="majorBidi" w:hAnsiTheme="majorBidi" w:cstheme="majorBidi"/>
          <w:sz w:val="24"/>
          <w:szCs w:val="24"/>
        </w:rPr>
        <w:t xml:space="preserve"> 2 hours. Otherwise, re-testing will be required.</w:t>
      </w:r>
    </w:p>
    <w:p w:rsidR="00413CDE" w:rsidRDefault="00413CDE" w:rsidP="00572BBE">
      <w:pPr>
        <w:pStyle w:val="ListParagraph"/>
        <w:numPr>
          <w:ilvl w:val="0"/>
          <w:numId w:val="16"/>
        </w:numPr>
        <w:spacing w:after="100" w:line="276" w:lineRule="auto"/>
        <w:jc w:val="both"/>
        <w:rPr>
          <w:rFonts w:asciiTheme="majorBidi" w:hAnsiTheme="majorBidi" w:cstheme="majorBidi"/>
          <w:sz w:val="24"/>
          <w:szCs w:val="24"/>
        </w:rPr>
      </w:pPr>
      <w:r>
        <w:rPr>
          <w:rFonts w:asciiTheme="majorBidi" w:hAnsiTheme="majorBidi" w:cstheme="majorBidi"/>
          <w:sz w:val="24"/>
          <w:szCs w:val="24"/>
        </w:rPr>
        <w:t>All</w:t>
      </w:r>
      <w:r w:rsidRPr="0035057D">
        <w:rPr>
          <w:rFonts w:asciiTheme="majorBidi" w:hAnsiTheme="majorBidi" w:cstheme="majorBidi"/>
          <w:sz w:val="24"/>
          <w:szCs w:val="24"/>
        </w:rPr>
        <w:t xml:space="preserve"> gas and oxygen test </w:t>
      </w:r>
      <w:r>
        <w:rPr>
          <w:rFonts w:asciiTheme="majorBidi" w:hAnsiTheme="majorBidi" w:cstheme="majorBidi"/>
          <w:sz w:val="24"/>
          <w:szCs w:val="24"/>
        </w:rPr>
        <w:t xml:space="preserve">devices </w:t>
      </w:r>
      <w:r w:rsidRPr="0035057D">
        <w:rPr>
          <w:rFonts w:asciiTheme="majorBidi" w:hAnsiTheme="majorBidi" w:cstheme="majorBidi"/>
          <w:sz w:val="24"/>
          <w:szCs w:val="24"/>
        </w:rPr>
        <w:t xml:space="preserve">should be calibrated </w:t>
      </w:r>
      <w:r>
        <w:rPr>
          <w:rFonts w:asciiTheme="majorBidi" w:hAnsiTheme="majorBidi" w:cstheme="majorBidi"/>
          <w:sz w:val="24"/>
          <w:szCs w:val="24"/>
        </w:rPr>
        <w:t xml:space="preserve">by </w:t>
      </w:r>
      <w:r w:rsidRPr="0035057D">
        <w:rPr>
          <w:rFonts w:asciiTheme="majorBidi" w:hAnsiTheme="majorBidi" w:cstheme="majorBidi"/>
          <w:sz w:val="24"/>
          <w:szCs w:val="24"/>
        </w:rPr>
        <w:t>certified</w:t>
      </w:r>
      <w:r>
        <w:rPr>
          <w:rFonts w:asciiTheme="majorBidi" w:hAnsiTheme="majorBidi" w:cstheme="majorBidi"/>
          <w:sz w:val="24"/>
          <w:szCs w:val="24"/>
        </w:rPr>
        <w:t xml:space="preserve"> people</w:t>
      </w:r>
      <w:r w:rsidRPr="0035057D">
        <w:rPr>
          <w:rFonts w:asciiTheme="majorBidi" w:hAnsiTheme="majorBidi" w:cstheme="majorBidi"/>
          <w:sz w:val="24"/>
          <w:szCs w:val="24"/>
        </w:rPr>
        <w:t>.</w:t>
      </w:r>
    </w:p>
    <w:p w:rsidR="00413CDE" w:rsidRDefault="00413CDE" w:rsidP="00572BBE">
      <w:pPr>
        <w:pStyle w:val="ListParagraph"/>
        <w:numPr>
          <w:ilvl w:val="0"/>
          <w:numId w:val="16"/>
        </w:numPr>
        <w:spacing w:after="100" w:line="276" w:lineRule="auto"/>
        <w:jc w:val="both"/>
        <w:rPr>
          <w:rFonts w:asciiTheme="majorBidi" w:hAnsiTheme="majorBidi" w:cstheme="majorBidi"/>
          <w:sz w:val="24"/>
          <w:szCs w:val="24"/>
        </w:rPr>
      </w:pPr>
      <w:r>
        <w:rPr>
          <w:rFonts w:asciiTheme="majorBidi" w:hAnsiTheme="majorBidi" w:cstheme="majorBidi"/>
          <w:sz w:val="24"/>
          <w:szCs w:val="24"/>
        </w:rPr>
        <w:t>The</w:t>
      </w:r>
      <w:r w:rsidRPr="00496594">
        <w:rPr>
          <w:rFonts w:asciiTheme="majorBidi" w:hAnsiTheme="majorBidi" w:cstheme="majorBidi"/>
          <w:sz w:val="24"/>
          <w:szCs w:val="24"/>
        </w:rPr>
        <w:t xml:space="preserve"> exact </w:t>
      </w:r>
      <w:r>
        <w:rPr>
          <w:rFonts w:asciiTheme="majorBidi" w:hAnsiTheme="majorBidi" w:cstheme="majorBidi"/>
          <w:sz w:val="24"/>
          <w:szCs w:val="24"/>
        </w:rPr>
        <w:t xml:space="preserve">testing </w:t>
      </w:r>
      <w:r w:rsidRPr="00496594">
        <w:rPr>
          <w:rFonts w:asciiTheme="majorBidi" w:hAnsiTheme="majorBidi" w:cstheme="majorBidi"/>
          <w:sz w:val="24"/>
          <w:szCs w:val="24"/>
        </w:rPr>
        <w:t xml:space="preserve">time </w:t>
      </w:r>
      <w:r>
        <w:rPr>
          <w:rFonts w:asciiTheme="majorBidi" w:hAnsiTheme="majorBidi" w:cstheme="majorBidi"/>
          <w:sz w:val="24"/>
          <w:szCs w:val="24"/>
        </w:rPr>
        <w:t>should be recorded in the permit</w:t>
      </w:r>
      <w:r w:rsidRPr="00496594">
        <w:rPr>
          <w:rFonts w:asciiTheme="majorBidi" w:hAnsiTheme="majorBidi" w:cstheme="majorBidi"/>
          <w:sz w:val="24"/>
          <w:szCs w:val="24"/>
        </w:rPr>
        <w:t xml:space="preserve"> form</w:t>
      </w:r>
      <w:r>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sidRPr="009D0D45">
        <w:rPr>
          <w:rFonts w:asciiTheme="majorBidi" w:hAnsiTheme="majorBidi" w:cstheme="majorBidi"/>
          <w:b/>
          <w:bCs/>
          <w:sz w:val="24"/>
          <w:szCs w:val="24"/>
        </w:rPr>
        <w:t>Note</w:t>
      </w:r>
      <w:r w:rsidRPr="002B4C46">
        <w:rPr>
          <w:rFonts w:asciiTheme="majorBidi" w:hAnsiTheme="majorBidi" w:cstheme="majorBidi"/>
          <w:sz w:val="24"/>
          <w:szCs w:val="24"/>
        </w:rPr>
        <w:t xml:space="preserve">: </w:t>
      </w:r>
      <w:r>
        <w:rPr>
          <w:rFonts w:asciiTheme="majorBidi" w:hAnsiTheme="majorBidi" w:cstheme="majorBidi"/>
          <w:sz w:val="24"/>
          <w:szCs w:val="24"/>
        </w:rPr>
        <w:t>F</w:t>
      </w:r>
      <w:r w:rsidRPr="002B4C46">
        <w:rPr>
          <w:rFonts w:asciiTheme="majorBidi" w:hAnsiTheme="majorBidi" w:cstheme="majorBidi"/>
          <w:sz w:val="24"/>
          <w:szCs w:val="24"/>
        </w:rPr>
        <w:t>lammable gases (LEL and UEL</w:t>
      </w:r>
      <w:r>
        <w:rPr>
          <w:rFonts w:asciiTheme="majorBidi" w:hAnsiTheme="majorBidi" w:cstheme="majorBidi"/>
          <w:sz w:val="24"/>
          <w:szCs w:val="24"/>
        </w:rPr>
        <w:t xml:space="preserve"> measurement</w:t>
      </w:r>
      <w:r w:rsidRPr="002B4C46">
        <w:rPr>
          <w:rFonts w:asciiTheme="majorBidi" w:hAnsiTheme="majorBidi" w:cstheme="majorBidi"/>
          <w:sz w:val="24"/>
          <w:szCs w:val="24"/>
        </w:rPr>
        <w:t xml:space="preserve">) </w:t>
      </w:r>
      <w:r>
        <w:rPr>
          <w:rFonts w:asciiTheme="majorBidi" w:hAnsiTheme="majorBidi" w:cstheme="majorBidi"/>
          <w:sz w:val="24"/>
          <w:szCs w:val="24"/>
        </w:rPr>
        <w:t>should be tested by</w:t>
      </w:r>
      <w:r w:rsidRPr="002B4C46">
        <w:rPr>
          <w:rFonts w:asciiTheme="majorBidi" w:hAnsiTheme="majorBidi" w:cstheme="majorBidi"/>
          <w:sz w:val="24"/>
          <w:szCs w:val="24"/>
        </w:rPr>
        <w:t xml:space="preserve"> qualified personnel with valid certificate</w:t>
      </w:r>
      <w:r>
        <w:rPr>
          <w:rFonts w:asciiTheme="majorBidi" w:hAnsiTheme="majorBidi" w:cstheme="majorBidi"/>
          <w:sz w:val="24"/>
          <w:szCs w:val="24"/>
        </w:rPr>
        <w:t>s</w:t>
      </w:r>
      <w:r w:rsidRPr="002B4C46">
        <w:rPr>
          <w:rFonts w:asciiTheme="majorBidi" w:hAnsiTheme="majorBidi" w:cstheme="majorBidi"/>
          <w:sz w:val="24"/>
          <w:szCs w:val="24"/>
        </w:rPr>
        <w:t xml:space="preserve"> </w:t>
      </w:r>
      <w:r>
        <w:rPr>
          <w:rFonts w:asciiTheme="majorBidi" w:hAnsiTheme="majorBidi" w:cstheme="majorBidi"/>
          <w:sz w:val="24"/>
          <w:szCs w:val="24"/>
        </w:rPr>
        <w:t>(operating personnel/permit issuers</w:t>
      </w:r>
      <w:r w:rsidRPr="002B4C46">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The representative of the </w:t>
      </w:r>
      <w:r w:rsidRPr="001212B1">
        <w:rPr>
          <w:rFonts w:asciiTheme="majorBidi" w:hAnsiTheme="majorBidi" w:cstheme="majorBidi"/>
          <w:sz w:val="24"/>
          <w:szCs w:val="24"/>
        </w:rPr>
        <w:t xml:space="preserve">HSE Department </w:t>
      </w:r>
      <w:r>
        <w:rPr>
          <w:rFonts w:asciiTheme="majorBidi" w:hAnsiTheme="majorBidi" w:cstheme="majorBidi"/>
          <w:sz w:val="24"/>
          <w:szCs w:val="24"/>
        </w:rPr>
        <w:t>shall m</w:t>
      </w:r>
      <w:r w:rsidRPr="001212B1">
        <w:rPr>
          <w:rFonts w:asciiTheme="majorBidi" w:hAnsiTheme="majorBidi" w:cstheme="majorBidi"/>
          <w:sz w:val="24"/>
          <w:szCs w:val="24"/>
        </w:rPr>
        <w:t xml:space="preserve">easure </w:t>
      </w:r>
      <w:r>
        <w:rPr>
          <w:rFonts w:asciiTheme="majorBidi" w:hAnsiTheme="majorBidi" w:cstheme="majorBidi"/>
          <w:sz w:val="24"/>
          <w:szCs w:val="24"/>
        </w:rPr>
        <w:t xml:space="preserve">levels of </w:t>
      </w:r>
      <w:r w:rsidRPr="001212B1">
        <w:rPr>
          <w:rFonts w:asciiTheme="majorBidi" w:hAnsiTheme="majorBidi" w:cstheme="majorBidi"/>
          <w:sz w:val="24"/>
          <w:szCs w:val="24"/>
        </w:rPr>
        <w:t xml:space="preserve">toxic gases and oxygen </w:t>
      </w:r>
      <w:r>
        <w:rPr>
          <w:rFonts w:asciiTheme="majorBidi" w:hAnsiTheme="majorBidi" w:cstheme="majorBidi"/>
          <w:sz w:val="24"/>
          <w:szCs w:val="24"/>
        </w:rPr>
        <w:t>and record them in the permit</w:t>
      </w:r>
      <w:r w:rsidRPr="00496594">
        <w:rPr>
          <w:rFonts w:asciiTheme="majorBidi" w:hAnsiTheme="majorBidi" w:cstheme="majorBidi"/>
          <w:sz w:val="24"/>
          <w:szCs w:val="24"/>
        </w:rPr>
        <w:t xml:space="preserve"> form</w:t>
      </w:r>
      <w:r>
        <w:rPr>
          <w:rFonts w:asciiTheme="majorBidi" w:hAnsiTheme="majorBidi" w:cstheme="majorBidi"/>
          <w:sz w:val="24"/>
          <w:szCs w:val="24"/>
        </w:rPr>
        <w:t>.</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 xml:space="preserve">6.6.10 Signatures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In </w:t>
      </w:r>
      <w:r w:rsidRPr="00D97C79">
        <w:rPr>
          <w:rFonts w:asciiTheme="majorBidi" w:hAnsiTheme="majorBidi" w:cstheme="majorBidi"/>
          <w:sz w:val="24"/>
          <w:szCs w:val="24"/>
        </w:rPr>
        <w:t>the P.T.W. system</w:t>
      </w:r>
      <w:r>
        <w:rPr>
          <w:rFonts w:asciiTheme="majorBidi" w:hAnsiTheme="majorBidi" w:cstheme="majorBidi"/>
          <w:sz w:val="24"/>
          <w:szCs w:val="24"/>
        </w:rPr>
        <w:t>, b</w:t>
      </w:r>
      <w:r w:rsidRPr="00D97C79">
        <w:rPr>
          <w:rFonts w:asciiTheme="majorBidi" w:hAnsiTheme="majorBidi" w:cstheme="majorBidi"/>
          <w:sz w:val="24"/>
          <w:szCs w:val="24"/>
        </w:rPr>
        <w:t xml:space="preserve">efore </w:t>
      </w:r>
      <w:r>
        <w:rPr>
          <w:rFonts w:asciiTheme="majorBidi" w:hAnsiTheme="majorBidi" w:cstheme="majorBidi"/>
          <w:sz w:val="24"/>
          <w:szCs w:val="24"/>
        </w:rPr>
        <w:t xml:space="preserve">commencing </w:t>
      </w:r>
      <w:r w:rsidRPr="00D97C79">
        <w:rPr>
          <w:rFonts w:asciiTheme="majorBidi" w:hAnsiTheme="majorBidi" w:cstheme="majorBidi"/>
          <w:sz w:val="24"/>
          <w:szCs w:val="24"/>
        </w:rPr>
        <w:t>any work</w:t>
      </w:r>
      <w:r>
        <w:rPr>
          <w:rFonts w:asciiTheme="majorBidi" w:hAnsiTheme="majorBidi" w:cstheme="majorBidi"/>
          <w:sz w:val="24"/>
          <w:szCs w:val="24"/>
        </w:rPr>
        <w:t>,</w:t>
      </w:r>
      <w:r w:rsidRPr="00D97C79">
        <w:rPr>
          <w:rFonts w:asciiTheme="majorBidi" w:hAnsiTheme="majorBidi" w:cstheme="majorBidi"/>
          <w:sz w:val="24"/>
          <w:szCs w:val="24"/>
        </w:rPr>
        <w:t xml:space="preserve"> certain signatures will be required.</w:t>
      </w:r>
      <w:r>
        <w:rPr>
          <w:rFonts w:asciiTheme="majorBidi" w:hAnsiTheme="majorBidi" w:cstheme="majorBidi"/>
          <w:sz w:val="24"/>
          <w:szCs w:val="24"/>
        </w:rPr>
        <w:t xml:space="preserve"> </w:t>
      </w:r>
      <w:r w:rsidRPr="00D97C79">
        <w:rPr>
          <w:rFonts w:asciiTheme="majorBidi" w:hAnsiTheme="majorBidi" w:cstheme="majorBidi"/>
          <w:sz w:val="24"/>
          <w:szCs w:val="24"/>
        </w:rPr>
        <w:t>The number and designation of the signatories will be d</w:t>
      </w:r>
      <w:r>
        <w:rPr>
          <w:rFonts w:asciiTheme="majorBidi" w:hAnsiTheme="majorBidi" w:cstheme="majorBidi"/>
          <w:sz w:val="24"/>
          <w:szCs w:val="24"/>
        </w:rPr>
        <w:t>etermined by the type of permit</w:t>
      </w:r>
      <w:r w:rsidRPr="00D97C79">
        <w:rPr>
          <w:rFonts w:asciiTheme="majorBidi" w:hAnsiTheme="majorBidi" w:cstheme="majorBidi"/>
          <w:sz w:val="24"/>
          <w:szCs w:val="24"/>
        </w:rPr>
        <w:t xml:space="preserve"> and the nature of the work</w:t>
      </w:r>
      <w:r>
        <w:rPr>
          <w:rFonts w:asciiTheme="majorBidi" w:hAnsiTheme="majorBidi" w:cstheme="majorBidi"/>
          <w:sz w:val="24"/>
          <w:szCs w:val="24"/>
        </w:rPr>
        <w:t>.</w:t>
      </w:r>
    </w:p>
    <w:p w:rsidR="00413CDE" w:rsidRPr="00D97C79" w:rsidRDefault="00413CDE" w:rsidP="00413CDE">
      <w:pPr>
        <w:spacing w:after="100" w:line="276" w:lineRule="auto"/>
        <w:jc w:val="both"/>
        <w:rPr>
          <w:rFonts w:asciiTheme="majorBidi" w:hAnsiTheme="majorBidi" w:cstheme="majorBidi"/>
          <w:sz w:val="24"/>
          <w:szCs w:val="24"/>
        </w:rPr>
      </w:pPr>
      <w:r w:rsidRPr="00D97C79">
        <w:rPr>
          <w:rFonts w:asciiTheme="majorBidi" w:hAnsiTheme="majorBidi" w:cstheme="majorBidi"/>
          <w:sz w:val="24"/>
          <w:szCs w:val="24"/>
        </w:rPr>
        <w:lastRenderedPageBreak/>
        <w:t>As a minimum, the permit issuer and the person in charge of the work should sign the permit.</w:t>
      </w:r>
      <w:r>
        <w:rPr>
          <w:rFonts w:asciiTheme="majorBidi" w:hAnsiTheme="majorBidi" w:cstheme="majorBidi"/>
          <w:sz w:val="24"/>
          <w:szCs w:val="24"/>
        </w:rPr>
        <w:t xml:space="preserve"> </w:t>
      </w:r>
      <w:r w:rsidRPr="00D97C79">
        <w:rPr>
          <w:rFonts w:asciiTheme="majorBidi" w:hAnsiTheme="majorBidi" w:cstheme="majorBidi"/>
          <w:sz w:val="24"/>
          <w:szCs w:val="24"/>
        </w:rPr>
        <w:t>Other personnel invo</w:t>
      </w:r>
      <w:r>
        <w:rPr>
          <w:rFonts w:asciiTheme="majorBidi" w:hAnsiTheme="majorBidi" w:cstheme="majorBidi"/>
          <w:sz w:val="24"/>
          <w:szCs w:val="24"/>
        </w:rPr>
        <w:t>lved in the permit preparation (such as gas tester)</w:t>
      </w:r>
      <w:r w:rsidRPr="00D97C79">
        <w:rPr>
          <w:rFonts w:asciiTheme="majorBidi" w:hAnsiTheme="majorBidi" w:cstheme="majorBidi"/>
          <w:sz w:val="24"/>
          <w:szCs w:val="24"/>
        </w:rPr>
        <w:t xml:space="preserve"> should also sign the permit.</w:t>
      </w:r>
      <w:r>
        <w:rPr>
          <w:rFonts w:asciiTheme="majorBidi" w:hAnsiTheme="majorBidi" w:cstheme="majorBidi"/>
          <w:sz w:val="24"/>
          <w:szCs w:val="24"/>
        </w:rPr>
        <w:t xml:space="preserve"> The full name of individuals shall be written too.</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Persons, </w:t>
      </w:r>
      <w:r w:rsidRPr="00D97C79">
        <w:rPr>
          <w:rFonts w:asciiTheme="majorBidi" w:hAnsiTheme="majorBidi" w:cstheme="majorBidi"/>
          <w:sz w:val="24"/>
          <w:szCs w:val="24"/>
        </w:rPr>
        <w:t>who</w:t>
      </w:r>
      <w:r>
        <w:rPr>
          <w:rFonts w:asciiTheme="majorBidi" w:hAnsiTheme="majorBidi" w:cstheme="majorBidi"/>
          <w:sz w:val="24"/>
          <w:szCs w:val="24"/>
        </w:rPr>
        <w:t xml:space="preserve"> need to be aware of the permit</w:t>
      </w:r>
      <w:r w:rsidRPr="00D97C79">
        <w:rPr>
          <w:rFonts w:asciiTheme="majorBidi" w:hAnsiTheme="majorBidi" w:cstheme="majorBidi"/>
          <w:sz w:val="24"/>
          <w:szCs w:val="24"/>
        </w:rPr>
        <w:t xml:space="preserve"> or of aspects of the particular task</w:t>
      </w:r>
      <w:r>
        <w:rPr>
          <w:rFonts w:asciiTheme="majorBidi" w:hAnsiTheme="majorBidi" w:cstheme="majorBidi"/>
          <w:sz w:val="24"/>
          <w:szCs w:val="24"/>
        </w:rPr>
        <w:t>,</w:t>
      </w:r>
      <w:r w:rsidRPr="00D97C79">
        <w:rPr>
          <w:rFonts w:asciiTheme="majorBidi" w:hAnsiTheme="majorBidi" w:cstheme="majorBidi"/>
          <w:sz w:val="24"/>
          <w:szCs w:val="24"/>
        </w:rPr>
        <w:t xml:space="preserve"> may also be required to sign.</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Individuals can sign a</w:t>
      </w:r>
      <w:r w:rsidRPr="00D53AC1">
        <w:rPr>
          <w:rFonts w:asciiTheme="majorBidi" w:hAnsiTheme="majorBidi" w:cstheme="majorBidi"/>
          <w:sz w:val="24"/>
          <w:szCs w:val="24"/>
        </w:rPr>
        <w:t xml:space="preserve"> permit </w:t>
      </w:r>
      <w:r>
        <w:rPr>
          <w:rFonts w:asciiTheme="majorBidi" w:hAnsiTheme="majorBidi" w:cstheme="majorBidi"/>
          <w:sz w:val="24"/>
          <w:szCs w:val="24"/>
        </w:rPr>
        <w:t>after passing</w:t>
      </w:r>
      <w:r w:rsidRPr="00D53AC1">
        <w:rPr>
          <w:rFonts w:asciiTheme="majorBidi" w:hAnsiTheme="majorBidi" w:cstheme="majorBidi"/>
          <w:sz w:val="24"/>
          <w:szCs w:val="24"/>
        </w:rPr>
        <w:t xml:space="preserve"> </w:t>
      </w:r>
      <w:r>
        <w:rPr>
          <w:rFonts w:asciiTheme="majorBidi" w:hAnsiTheme="majorBidi" w:cstheme="majorBidi"/>
          <w:sz w:val="24"/>
          <w:szCs w:val="24"/>
        </w:rPr>
        <w:t>relevant training</w:t>
      </w:r>
      <w:r w:rsidRPr="00D53AC1">
        <w:rPr>
          <w:rFonts w:asciiTheme="majorBidi" w:hAnsiTheme="majorBidi" w:cstheme="majorBidi"/>
          <w:sz w:val="24"/>
          <w:szCs w:val="24"/>
        </w:rPr>
        <w:t xml:space="preserve"> course</w:t>
      </w:r>
      <w:r>
        <w:rPr>
          <w:rFonts w:asciiTheme="majorBidi" w:hAnsiTheme="majorBidi" w:cstheme="majorBidi"/>
          <w:sz w:val="24"/>
          <w:szCs w:val="24"/>
        </w:rPr>
        <w:t>s</w:t>
      </w:r>
      <w:r w:rsidRPr="00D53AC1">
        <w:rPr>
          <w:rFonts w:asciiTheme="majorBidi" w:hAnsiTheme="majorBidi" w:cstheme="majorBidi"/>
          <w:sz w:val="24"/>
          <w:szCs w:val="24"/>
        </w:rPr>
        <w:t xml:space="preserve"> in the HSE </w:t>
      </w:r>
      <w:r>
        <w:rPr>
          <w:rFonts w:asciiTheme="majorBidi" w:hAnsiTheme="majorBidi" w:cstheme="majorBidi"/>
          <w:sz w:val="24"/>
          <w:szCs w:val="24"/>
        </w:rPr>
        <w:t>Department and</w:t>
      </w:r>
      <w:r w:rsidRPr="00D53AC1">
        <w:rPr>
          <w:rFonts w:asciiTheme="majorBidi" w:hAnsiTheme="majorBidi" w:cstheme="majorBidi"/>
          <w:sz w:val="24"/>
          <w:szCs w:val="24"/>
        </w:rPr>
        <w:t xml:space="preserve"> obtaining the required certificat</w:t>
      </w:r>
      <w:r>
        <w:rPr>
          <w:rFonts w:asciiTheme="majorBidi" w:hAnsiTheme="majorBidi" w:cstheme="majorBidi"/>
          <w:sz w:val="24"/>
          <w:szCs w:val="24"/>
        </w:rPr>
        <w:t>e</w:t>
      </w:r>
      <w:r w:rsidRPr="00D53AC1">
        <w:rPr>
          <w:rFonts w:asciiTheme="majorBidi" w:hAnsiTheme="majorBidi" w:cstheme="majorBidi"/>
          <w:sz w:val="24"/>
          <w:szCs w:val="24"/>
        </w:rPr>
        <w:t xml:space="preserve"> (</w:t>
      </w:r>
      <w:r>
        <w:rPr>
          <w:rFonts w:asciiTheme="majorBidi" w:hAnsiTheme="majorBidi" w:cstheme="majorBidi"/>
          <w:sz w:val="24"/>
          <w:szCs w:val="24"/>
        </w:rPr>
        <w:t>see a sample in Appendix 17).</w:t>
      </w:r>
    </w:p>
    <w:p w:rsidR="00413CDE" w:rsidRPr="00D97C79" w:rsidRDefault="00413CDE" w:rsidP="00413CDE">
      <w:pPr>
        <w:spacing w:after="100" w:line="276" w:lineRule="auto"/>
        <w:jc w:val="both"/>
        <w:rPr>
          <w:rFonts w:asciiTheme="majorBidi" w:hAnsiTheme="majorBidi" w:cstheme="majorBidi"/>
          <w:sz w:val="24"/>
          <w:szCs w:val="24"/>
        </w:rPr>
      </w:pPr>
      <w:r w:rsidRPr="000570B9">
        <w:rPr>
          <w:rFonts w:asciiTheme="majorBidi" w:hAnsiTheme="majorBidi" w:cstheme="majorBidi"/>
          <w:sz w:val="24"/>
          <w:szCs w:val="24"/>
        </w:rPr>
        <w:t xml:space="preserve">The HSE Department should </w:t>
      </w:r>
      <w:r>
        <w:rPr>
          <w:rFonts w:asciiTheme="majorBidi" w:hAnsiTheme="majorBidi" w:cstheme="majorBidi"/>
          <w:sz w:val="24"/>
          <w:szCs w:val="24"/>
        </w:rPr>
        <w:t>organize</w:t>
      </w:r>
      <w:r w:rsidRPr="000570B9">
        <w:rPr>
          <w:rFonts w:asciiTheme="majorBidi" w:hAnsiTheme="majorBidi" w:cstheme="majorBidi"/>
          <w:sz w:val="24"/>
          <w:szCs w:val="24"/>
        </w:rPr>
        <w:t xml:space="preserve"> </w:t>
      </w:r>
      <w:r>
        <w:rPr>
          <w:rFonts w:asciiTheme="majorBidi" w:hAnsiTheme="majorBidi" w:cstheme="majorBidi"/>
          <w:sz w:val="24"/>
          <w:szCs w:val="24"/>
        </w:rPr>
        <w:t>such</w:t>
      </w:r>
      <w:r w:rsidRPr="000570B9">
        <w:rPr>
          <w:rFonts w:asciiTheme="majorBidi" w:hAnsiTheme="majorBidi" w:cstheme="majorBidi"/>
          <w:sz w:val="24"/>
          <w:szCs w:val="24"/>
        </w:rPr>
        <w:t xml:space="preserve"> training </w:t>
      </w:r>
      <w:r w:rsidRPr="00D53AC1">
        <w:rPr>
          <w:rFonts w:asciiTheme="majorBidi" w:hAnsiTheme="majorBidi" w:cstheme="majorBidi"/>
          <w:sz w:val="24"/>
          <w:szCs w:val="24"/>
        </w:rPr>
        <w:t>course</w:t>
      </w:r>
      <w:r>
        <w:rPr>
          <w:rFonts w:asciiTheme="majorBidi" w:hAnsiTheme="majorBidi" w:cstheme="majorBidi"/>
          <w:sz w:val="24"/>
          <w:szCs w:val="24"/>
        </w:rPr>
        <w:t>s</w:t>
      </w:r>
      <w:r w:rsidRPr="00D53AC1">
        <w:rPr>
          <w:rFonts w:asciiTheme="majorBidi" w:hAnsiTheme="majorBidi" w:cstheme="majorBidi"/>
          <w:sz w:val="24"/>
          <w:szCs w:val="24"/>
        </w:rPr>
        <w:t xml:space="preserve"> </w:t>
      </w:r>
      <w:r w:rsidRPr="000570B9">
        <w:rPr>
          <w:rFonts w:asciiTheme="majorBidi" w:hAnsiTheme="majorBidi" w:cstheme="majorBidi"/>
          <w:sz w:val="24"/>
          <w:szCs w:val="24"/>
        </w:rPr>
        <w:t>in accordance with the</w:t>
      </w:r>
      <w:r>
        <w:rPr>
          <w:rFonts w:asciiTheme="majorBidi" w:hAnsiTheme="majorBidi" w:cstheme="majorBidi"/>
          <w:sz w:val="24"/>
          <w:szCs w:val="24"/>
        </w:rPr>
        <w:t xml:space="preserve"> available timetable and in </w:t>
      </w:r>
      <w:r w:rsidRPr="000570B9">
        <w:rPr>
          <w:rFonts w:asciiTheme="majorBidi" w:hAnsiTheme="majorBidi" w:cstheme="majorBidi"/>
          <w:sz w:val="24"/>
          <w:szCs w:val="24"/>
        </w:rPr>
        <w:t xml:space="preserve">coordination </w:t>
      </w:r>
      <w:r>
        <w:rPr>
          <w:rFonts w:asciiTheme="majorBidi" w:hAnsiTheme="majorBidi" w:cstheme="majorBidi"/>
          <w:sz w:val="24"/>
          <w:szCs w:val="24"/>
        </w:rPr>
        <w:t>with the Education D</w:t>
      </w:r>
      <w:r w:rsidRPr="000570B9">
        <w:rPr>
          <w:rFonts w:asciiTheme="majorBidi" w:hAnsiTheme="majorBidi" w:cstheme="majorBidi"/>
          <w:sz w:val="24"/>
          <w:szCs w:val="24"/>
        </w:rPr>
        <w:t>epartment.</w:t>
      </w:r>
      <w:r w:rsidRPr="009E4D24">
        <w:rPr>
          <w:rFonts w:asciiTheme="majorBidi" w:hAnsiTheme="majorBidi" w:cstheme="majorBidi"/>
          <w:sz w:val="24"/>
          <w:szCs w:val="24"/>
        </w:rPr>
        <w:t xml:space="preserve"> Where a transfer </w:t>
      </w:r>
      <w:r>
        <w:rPr>
          <w:rFonts w:asciiTheme="majorBidi" w:hAnsiTheme="majorBidi" w:cstheme="majorBidi"/>
          <w:sz w:val="24"/>
          <w:szCs w:val="24"/>
        </w:rPr>
        <w:t xml:space="preserve">of responsibilities takes place, the new person should also </w:t>
      </w:r>
      <w:r w:rsidRPr="009E4D24">
        <w:rPr>
          <w:rFonts w:asciiTheme="majorBidi" w:hAnsiTheme="majorBidi" w:cstheme="majorBidi"/>
          <w:sz w:val="24"/>
          <w:szCs w:val="24"/>
        </w:rPr>
        <w:t>sign the permit.</w:t>
      </w:r>
    </w:p>
    <w:p w:rsidR="00413CDE" w:rsidRDefault="00413CDE" w:rsidP="00413CDE">
      <w:pPr>
        <w:spacing w:after="100" w:line="276" w:lineRule="auto"/>
        <w:jc w:val="both"/>
        <w:rPr>
          <w:rFonts w:asciiTheme="majorBidi" w:hAnsiTheme="majorBidi" w:cstheme="majorBidi"/>
          <w:sz w:val="24"/>
          <w:szCs w:val="24"/>
        </w:rPr>
      </w:pPr>
      <w:r w:rsidRPr="00D97C79">
        <w:rPr>
          <w:rFonts w:asciiTheme="majorBidi" w:hAnsiTheme="majorBidi" w:cstheme="majorBidi"/>
          <w:sz w:val="24"/>
          <w:szCs w:val="24"/>
        </w:rPr>
        <w:t>No one should authorize/issue a permit for work they will carry out themselves.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6.7 Processes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6.7.1 Display of permits</w:t>
      </w:r>
    </w:p>
    <w:p w:rsidR="00413CDE" w:rsidRPr="00AB4B6C" w:rsidRDefault="00413CDE" w:rsidP="00413CDE">
      <w:pPr>
        <w:spacing w:after="100" w:line="276" w:lineRule="auto"/>
        <w:jc w:val="both"/>
        <w:rPr>
          <w:rFonts w:asciiTheme="majorBidi" w:hAnsiTheme="majorBidi" w:cstheme="majorBidi"/>
          <w:sz w:val="24"/>
          <w:szCs w:val="24"/>
        </w:rPr>
      </w:pPr>
      <w:r w:rsidRPr="00AB4B6C">
        <w:rPr>
          <w:rFonts w:asciiTheme="majorBidi" w:hAnsiTheme="majorBidi" w:cstheme="majorBidi"/>
          <w:sz w:val="24"/>
          <w:szCs w:val="24"/>
        </w:rPr>
        <w:t>Permits</w:t>
      </w:r>
      <w:r>
        <w:rPr>
          <w:rFonts w:asciiTheme="majorBidi" w:hAnsiTheme="majorBidi" w:cstheme="majorBidi"/>
          <w:sz w:val="24"/>
          <w:szCs w:val="24"/>
        </w:rPr>
        <w:t xml:space="preserve"> should be</w:t>
      </w:r>
      <w:r w:rsidRPr="00AB4B6C">
        <w:rPr>
          <w:rFonts w:asciiTheme="majorBidi" w:hAnsiTheme="majorBidi" w:cstheme="majorBidi"/>
          <w:sz w:val="24"/>
          <w:szCs w:val="24"/>
        </w:rPr>
        <w:t xml:space="preserve"> displayed</w:t>
      </w:r>
      <w:r>
        <w:rPr>
          <w:rFonts w:asciiTheme="majorBidi" w:hAnsiTheme="majorBidi" w:cstheme="majorBidi"/>
          <w:sz w:val="24"/>
          <w:szCs w:val="24"/>
        </w:rPr>
        <w:t xml:space="preserve"> in the workplace,</w:t>
      </w:r>
      <w:r w:rsidRPr="00AB4B6C">
        <w:rPr>
          <w:rFonts w:asciiTheme="majorBidi" w:hAnsiTheme="majorBidi" w:cstheme="majorBidi"/>
          <w:sz w:val="24"/>
          <w:szCs w:val="24"/>
        </w:rPr>
        <w:t xml:space="preserve"> </w:t>
      </w:r>
      <w:r>
        <w:rPr>
          <w:rFonts w:asciiTheme="majorBidi" w:hAnsiTheme="majorBidi" w:cstheme="majorBidi"/>
          <w:sz w:val="24"/>
          <w:szCs w:val="24"/>
        </w:rPr>
        <w:t>this way people</w:t>
      </w:r>
      <w:r w:rsidRPr="00AB4B6C">
        <w:rPr>
          <w:rFonts w:asciiTheme="majorBidi" w:hAnsiTheme="majorBidi" w:cstheme="majorBidi"/>
          <w:sz w:val="24"/>
          <w:szCs w:val="24"/>
        </w:rPr>
        <w:t xml:space="preserve"> who </w:t>
      </w:r>
      <w:r>
        <w:rPr>
          <w:rFonts w:asciiTheme="majorBidi" w:hAnsiTheme="majorBidi" w:cstheme="majorBidi"/>
          <w:sz w:val="24"/>
          <w:szCs w:val="24"/>
        </w:rPr>
        <w:t>require</w:t>
      </w:r>
      <w:r w:rsidRPr="00AB4B6C">
        <w:rPr>
          <w:rFonts w:asciiTheme="majorBidi" w:hAnsiTheme="majorBidi" w:cstheme="majorBidi"/>
          <w:sz w:val="24"/>
          <w:szCs w:val="24"/>
        </w:rPr>
        <w:t xml:space="preserve"> </w:t>
      </w:r>
      <w:r>
        <w:rPr>
          <w:rFonts w:asciiTheme="majorBidi" w:hAnsiTheme="majorBidi" w:cstheme="majorBidi"/>
          <w:sz w:val="24"/>
          <w:szCs w:val="24"/>
        </w:rPr>
        <w:t>them can access them readily whenever they need.</w:t>
      </w:r>
    </w:p>
    <w:p w:rsidR="00413CDE" w:rsidRPr="00AB4B6C" w:rsidRDefault="00413CDE" w:rsidP="00413CDE">
      <w:pPr>
        <w:spacing w:after="100" w:line="276" w:lineRule="auto"/>
        <w:jc w:val="both"/>
        <w:rPr>
          <w:rFonts w:asciiTheme="majorBidi" w:hAnsiTheme="majorBidi" w:cstheme="majorBidi"/>
          <w:sz w:val="24"/>
          <w:szCs w:val="24"/>
        </w:rPr>
      </w:pPr>
      <w:r w:rsidRPr="00AB4B6C">
        <w:rPr>
          <w:rFonts w:asciiTheme="majorBidi" w:hAnsiTheme="majorBidi" w:cstheme="majorBidi"/>
          <w:sz w:val="24"/>
          <w:szCs w:val="24"/>
        </w:rPr>
        <w:t xml:space="preserve">Copies </w:t>
      </w:r>
      <w:r>
        <w:rPr>
          <w:rFonts w:asciiTheme="majorBidi" w:hAnsiTheme="majorBidi" w:cstheme="majorBidi"/>
          <w:sz w:val="24"/>
          <w:szCs w:val="24"/>
        </w:rPr>
        <w:t xml:space="preserve">of permits </w:t>
      </w:r>
      <w:r w:rsidRPr="00AB4B6C">
        <w:rPr>
          <w:rFonts w:asciiTheme="majorBidi" w:hAnsiTheme="majorBidi" w:cstheme="majorBidi"/>
          <w:sz w:val="24"/>
          <w:szCs w:val="24"/>
        </w:rPr>
        <w:t xml:space="preserve">should be </w:t>
      </w:r>
      <w:r>
        <w:rPr>
          <w:rFonts w:asciiTheme="majorBidi" w:hAnsiTheme="majorBidi" w:cstheme="majorBidi"/>
          <w:sz w:val="24"/>
          <w:szCs w:val="24"/>
        </w:rPr>
        <w:t xml:space="preserve">distributed and </w:t>
      </w:r>
      <w:r w:rsidRPr="00AB4B6C">
        <w:rPr>
          <w:rFonts w:asciiTheme="majorBidi" w:hAnsiTheme="majorBidi" w:cstheme="majorBidi"/>
          <w:sz w:val="24"/>
          <w:szCs w:val="24"/>
        </w:rPr>
        <w:t>displayed as follows:</w:t>
      </w:r>
    </w:p>
    <w:p w:rsidR="00413CDE" w:rsidRPr="0098566F" w:rsidRDefault="00413CDE" w:rsidP="00572BBE">
      <w:pPr>
        <w:pStyle w:val="ListParagraph"/>
        <w:numPr>
          <w:ilvl w:val="0"/>
          <w:numId w:val="17"/>
        </w:numPr>
        <w:spacing w:after="100" w:line="276" w:lineRule="auto"/>
        <w:jc w:val="both"/>
        <w:rPr>
          <w:rFonts w:asciiTheme="majorBidi" w:hAnsiTheme="majorBidi" w:cstheme="majorBidi"/>
          <w:sz w:val="24"/>
          <w:szCs w:val="24"/>
        </w:rPr>
      </w:pPr>
      <w:r w:rsidRPr="0098566F">
        <w:rPr>
          <w:rFonts w:asciiTheme="majorBidi" w:hAnsiTheme="majorBidi" w:cstheme="majorBidi"/>
          <w:sz w:val="24"/>
          <w:szCs w:val="24"/>
        </w:rPr>
        <w:t>At the worksite. Where this is not practicable, the person in charge of the job should always keep a copy with himself and ensure that all workers and personnel are familiar with its content</w:t>
      </w:r>
    </w:p>
    <w:p w:rsidR="00413CDE" w:rsidRPr="0098566F" w:rsidRDefault="00413CDE" w:rsidP="00572BBE">
      <w:pPr>
        <w:pStyle w:val="ListParagraph"/>
        <w:numPr>
          <w:ilvl w:val="0"/>
          <w:numId w:val="17"/>
        </w:numPr>
        <w:spacing w:after="100" w:line="276" w:lineRule="auto"/>
        <w:jc w:val="both"/>
        <w:rPr>
          <w:rFonts w:asciiTheme="majorBidi" w:hAnsiTheme="majorBidi" w:cstheme="majorBidi"/>
          <w:sz w:val="24"/>
          <w:szCs w:val="24"/>
        </w:rPr>
      </w:pPr>
      <w:r w:rsidRPr="0098566F">
        <w:rPr>
          <w:rFonts w:asciiTheme="majorBidi" w:hAnsiTheme="majorBidi" w:cstheme="majorBidi"/>
          <w:sz w:val="24"/>
          <w:szCs w:val="24"/>
        </w:rPr>
        <w:t>At the control/coordination room. Here, it should be systematically recorded and archived.</w:t>
      </w:r>
    </w:p>
    <w:p w:rsidR="00413CDE" w:rsidRPr="0098566F" w:rsidRDefault="00413CDE" w:rsidP="00572BBE">
      <w:pPr>
        <w:pStyle w:val="ListParagraph"/>
        <w:numPr>
          <w:ilvl w:val="0"/>
          <w:numId w:val="17"/>
        </w:numPr>
        <w:spacing w:after="100" w:line="276" w:lineRule="auto"/>
        <w:jc w:val="both"/>
        <w:rPr>
          <w:rFonts w:asciiTheme="majorBidi" w:hAnsiTheme="majorBidi" w:cstheme="majorBidi"/>
          <w:sz w:val="24"/>
          <w:szCs w:val="24"/>
        </w:rPr>
      </w:pPr>
      <w:r w:rsidRPr="0098566F">
        <w:rPr>
          <w:rFonts w:asciiTheme="majorBidi" w:hAnsiTheme="majorBidi" w:cstheme="majorBidi"/>
          <w:sz w:val="24"/>
          <w:szCs w:val="24"/>
        </w:rPr>
        <w:t>If the permit issuer is remote from the main control/coordination room, he should have a copy of the permit.</w:t>
      </w:r>
    </w:p>
    <w:p w:rsidR="00413CDE" w:rsidRDefault="00413CDE" w:rsidP="00572BBE">
      <w:pPr>
        <w:pStyle w:val="ListParagraph"/>
        <w:numPr>
          <w:ilvl w:val="0"/>
          <w:numId w:val="17"/>
        </w:numPr>
        <w:spacing w:after="100" w:line="276" w:lineRule="auto"/>
        <w:jc w:val="both"/>
        <w:rPr>
          <w:rFonts w:asciiTheme="majorBidi" w:hAnsiTheme="majorBidi" w:cstheme="majorBidi"/>
          <w:sz w:val="24"/>
          <w:szCs w:val="24"/>
        </w:rPr>
      </w:pPr>
      <w:r w:rsidRPr="0098566F">
        <w:rPr>
          <w:rFonts w:asciiTheme="majorBidi" w:hAnsiTheme="majorBidi" w:cstheme="majorBidi"/>
          <w:sz w:val="24"/>
          <w:szCs w:val="24"/>
        </w:rPr>
        <w:t xml:space="preserve">The third </w:t>
      </w:r>
      <w:r>
        <w:rPr>
          <w:rFonts w:asciiTheme="majorBidi" w:hAnsiTheme="majorBidi" w:cstheme="majorBidi"/>
          <w:sz w:val="24"/>
          <w:szCs w:val="24"/>
        </w:rPr>
        <w:t>copy</w:t>
      </w:r>
      <w:r w:rsidRPr="0098566F">
        <w:rPr>
          <w:rFonts w:asciiTheme="majorBidi" w:hAnsiTheme="majorBidi" w:cstheme="majorBidi"/>
          <w:sz w:val="24"/>
          <w:szCs w:val="24"/>
        </w:rPr>
        <w:t xml:space="preserve"> of the permit </w:t>
      </w:r>
      <w:r>
        <w:rPr>
          <w:rFonts w:asciiTheme="majorBidi" w:hAnsiTheme="majorBidi" w:cstheme="majorBidi"/>
          <w:sz w:val="24"/>
          <w:szCs w:val="24"/>
        </w:rPr>
        <w:t>shall be</w:t>
      </w:r>
      <w:r w:rsidRPr="0098566F">
        <w:rPr>
          <w:rFonts w:asciiTheme="majorBidi" w:hAnsiTheme="majorBidi" w:cstheme="majorBidi"/>
          <w:sz w:val="24"/>
          <w:szCs w:val="24"/>
        </w:rPr>
        <w:t xml:space="preserve"> kept at the HSE </w:t>
      </w:r>
      <w:r>
        <w:rPr>
          <w:rFonts w:asciiTheme="majorBidi" w:hAnsiTheme="majorBidi" w:cstheme="majorBidi"/>
          <w:sz w:val="24"/>
          <w:szCs w:val="24"/>
        </w:rPr>
        <w:t>Department.</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The</w:t>
      </w:r>
      <w:r w:rsidRPr="00F64614">
        <w:rPr>
          <w:rFonts w:asciiTheme="majorBidi" w:hAnsiTheme="majorBidi" w:cstheme="majorBidi"/>
          <w:sz w:val="24"/>
          <w:szCs w:val="24"/>
        </w:rPr>
        <w:t xml:space="preserve"> </w:t>
      </w:r>
      <w:r>
        <w:rPr>
          <w:rFonts w:asciiTheme="majorBidi" w:hAnsiTheme="majorBidi" w:cstheme="majorBidi"/>
          <w:sz w:val="24"/>
          <w:szCs w:val="24"/>
        </w:rPr>
        <w:t>distribution process must be</w:t>
      </w:r>
      <w:r w:rsidRPr="00F64614">
        <w:rPr>
          <w:rFonts w:asciiTheme="majorBidi" w:hAnsiTheme="majorBidi" w:cstheme="majorBidi"/>
          <w:sz w:val="24"/>
          <w:szCs w:val="24"/>
        </w:rPr>
        <w:t xml:space="preserve"> clearly specified</w:t>
      </w:r>
      <w:r>
        <w:rPr>
          <w:rFonts w:asciiTheme="majorBidi" w:hAnsiTheme="majorBidi" w:cstheme="majorBidi"/>
          <w:sz w:val="24"/>
          <w:szCs w:val="24"/>
        </w:rPr>
        <w:t xml:space="preserve"> in</w:t>
      </w:r>
      <w:r w:rsidRPr="00F64614">
        <w:rPr>
          <w:rFonts w:asciiTheme="majorBidi" w:hAnsiTheme="majorBidi" w:cstheme="majorBidi"/>
          <w:sz w:val="24"/>
          <w:szCs w:val="24"/>
        </w:rPr>
        <w:t xml:space="preserve"> </w:t>
      </w:r>
      <w:r>
        <w:rPr>
          <w:rFonts w:asciiTheme="majorBidi" w:hAnsiTheme="majorBidi" w:cstheme="majorBidi"/>
          <w:sz w:val="24"/>
          <w:szCs w:val="24"/>
        </w:rPr>
        <w:t xml:space="preserve">the P.T.W system </w:t>
      </w:r>
      <w:r w:rsidRPr="00F64614">
        <w:rPr>
          <w:rFonts w:asciiTheme="majorBidi" w:hAnsiTheme="majorBidi" w:cstheme="majorBidi"/>
          <w:sz w:val="24"/>
          <w:szCs w:val="24"/>
        </w:rPr>
        <w:t>exec</w:t>
      </w:r>
      <w:r>
        <w:rPr>
          <w:rFonts w:asciiTheme="majorBidi" w:hAnsiTheme="majorBidi" w:cstheme="majorBidi"/>
          <w:sz w:val="24"/>
          <w:szCs w:val="24"/>
        </w:rPr>
        <w:t>utive procedures and guidelines.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6.7.2 Suspension</w:t>
      </w:r>
    </w:p>
    <w:p w:rsidR="00413CDE" w:rsidRPr="00787C97" w:rsidRDefault="00413CDE" w:rsidP="00413CDE">
      <w:pPr>
        <w:spacing w:after="100" w:line="276" w:lineRule="auto"/>
        <w:jc w:val="both"/>
        <w:rPr>
          <w:rFonts w:asciiTheme="majorBidi" w:hAnsiTheme="majorBidi" w:cstheme="majorBidi"/>
          <w:sz w:val="24"/>
          <w:szCs w:val="24"/>
        </w:rPr>
      </w:pPr>
      <w:r w:rsidRPr="00787C97">
        <w:rPr>
          <w:rFonts w:asciiTheme="majorBidi" w:hAnsiTheme="majorBidi" w:cstheme="majorBidi"/>
          <w:sz w:val="24"/>
          <w:szCs w:val="24"/>
        </w:rPr>
        <w:t>Work</w:t>
      </w:r>
      <w:r>
        <w:rPr>
          <w:rFonts w:asciiTheme="majorBidi" w:hAnsiTheme="majorBidi" w:cstheme="majorBidi"/>
          <w:sz w:val="24"/>
          <w:szCs w:val="24"/>
        </w:rPr>
        <w:t>s</w:t>
      </w:r>
      <w:r w:rsidRPr="00787C97">
        <w:rPr>
          <w:rFonts w:asciiTheme="majorBidi" w:hAnsiTheme="majorBidi" w:cstheme="majorBidi"/>
          <w:sz w:val="24"/>
          <w:szCs w:val="24"/>
        </w:rPr>
        <w:t xml:space="preserve"> being carried out under a P.T.W. system may be stopped before </w:t>
      </w:r>
      <w:r>
        <w:rPr>
          <w:rFonts w:asciiTheme="majorBidi" w:hAnsiTheme="majorBidi" w:cstheme="majorBidi"/>
          <w:sz w:val="24"/>
          <w:szCs w:val="24"/>
        </w:rPr>
        <w:t>they are</w:t>
      </w:r>
      <w:r w:rsidRPr="00787C97">
        <w:rPr>
          <w:rFonts w:asciiTheme="majorBidi" w:hAnsiTheme="majorBidi" w:cstheme="majorBidi"/>
          <w:sz w:val="24"/>
          <w:szCs w:val="24"/>
        </w:rPr>
        <w:t xml:space="preserve"> completed.</w:t>
      </w:r>
    </w:p>
    <w:p w:rsidR="00413CDE" w:rsidRPr="00787C97"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Such</w:t>
      </w:r>
      <w:r w:rsidRPr="00787C97">
        <w:rPr>
          <w:rFonts w:asciiTheme="majorBidi" w:hAnsiTheme="majorBidi" w:cstheme="majorBidi"/>
          <w:sz w:val="24"/>
          <w:szCs w:val="24"/>
        </w:rPr>
        <w:t xml:space="preserve"> circumstances </w:t>
      </w:r>
      <w:r>
        <w:rPr>
          <w:rFonts w:asciiTheme="majorBidi" w:hAnsiTheme="majorBidi" w:cstheme="majorBidi"/>
          <w:sz w:val="24"/>
          <w:szCs w:val="24"/>
        </w:rPr>
        <w:t>include</w:t>
      </w:r>
      <w:r w:rsidRPr="00787C97">
        <w:rPr>
          <w:rFonts w:asciiTheme="majorBidi" w:hAnsiTheme="majorBidi" w:cstheme="majorBidi"/>
          <w:sz w:val="24"/>
          <w:szCs w:val="24"/>
        </w:rPr>
        <w:t>:</w:t>
      </w:r>
    </w:p>
    <w:p w:rsidR="00413CDE" w:rsidRPr="00171F61" w:rsidRDefault="00413CDE" w:rsidP="00572BBE">
      <w:pPr>
        <w:pStyle w:val="ListParagraph"/>
        <w:numPr>
          <w:ilvl w:val="0"/>
          <w:numId w:val="18"/>
        </w:numPr>
        <w:spacing w:after="100" w:line="276" w:lineRule="auto"/>
        <w:jc w:val="both"/>
        <w:rPr>
          <w:rFonts w:asciiTheme="majorBidi" w:hAnsiTheme="majorBidi" w:cstheme="majorBidi"/>
          <w:sz w:val="24"/>
          <w:szCs w:val="24"/>
        </w:rPr>
      </w:pPr>
      <w:r w:rsidRPr="00171F61">
        <w:rPr>
          <w:rFonts w:asciiTheme="majorBidi" w:hAnsiTheme="majorBidi" w:cstheme="majorBidi"/>
          <w:sz w:val="24"/>
          <w:szCs w:val="24"/>
        </w:rPr>
        <w:t>In the event of an emergency</w:t>
      </w:r>
    </w:p>
    <w:p w:rsidR="00413CDE" w:rsidRPr="00171F61" w:rsidRDefault="00413CDE" w:rsidP="00572BBE">
      <w:pPr>
        <w:pStyle w:val="ListParagraph"/>
        <w:numPr>
          <w:ilvl w:val="0"/>
          <w:numId w:val="18"/>
        </w:numPr>
        <w:spacing w:after="100" w:line="276" w:lineRule="auto"/>
        <w:jc w:val="both"/>
        <w:rPr>
          <w:rFonts w:asciiTheme="majorBidi" w:hAnsiTheme="majorBidi" w:cstheme="majorBidi"/>
          <w:sz w:val="24"/>
          <w:szCs w:val="24"/>
        </w:rPr>
      </w:pPr>
      <w:r w:rsidRPr="00171F61">
        <w:rPr>
          <w:rFonts w:asciiTheme="majorBidi" w:hAnsiTheme="majorBidi" w:cstheme="majorBidi"/>
          <w:sz w:val="24"/>
          <w:szCs w:val="24"/>
        </w:rPr>
        <w:t>Operational reasons to prevent interaction with other activities</w:t>
      </w:r>
    </w:p>
    <w:p w:rsidR="00413CDE" w:rsidRPr="00171F61" w:rsidRDefault="00413CDE" w:rsidP="00572BBE">
      <w:pPr>
        <w:pStyle w:val="ListParagraph"/>
        <w:numPr>
          <w:ilvl w:val="0"/>
          <w:numId w:val="18"/>
        </w:numPr>
        <w:spacing w:after="100" w:line="276" w:lineRule="auto"/>
        <w:jc w:val="both"/>
        <w:rPr>
          <w:rFonts w:asciiTheme="majorBidi" w:hAnsiTheme="majorBidi" w:cstheme="majorBidi"/>
          <w:sz w:val="24"/>
          <w:szCs w:val="24"/>
        </w:rPr>
      </w:pPr>
      <w:r w:rsidRPr="00171F61">
        <w:rPr>
          <w:rFonts w:asciiTheme="majorBidi" w:hAnsiTheme="majorBidi" w:cstheme="majorBidi"/>
          <w:sz w:val="24"/>
          <w:szCs w:val="24"/>
        </w:rPr>
        <w:t xml:space="preserve">Work during a single shift </w:t>
      </w:r>
    </w:p>
    <w:p w:rsidR="00413CDE" w:rsidRPr="00171F61" w:rsidRDefault="00413CDE" w:rsidP="00572BBE">
      <w:pPr>
        <w:pStyle w:val="ListParagraph"/>
        <w:numPr>
          <w:ilvl w:val="0"/>
          <w:numId w:val="18"/>
        </w:numPr>
        <w:spacing w:after="100" w:line="276" w:lineRule="auto"/>
        <w:jc w:val="both"/>
        <w:rPr>
          <w:rFonts w:asciiTheme="majorBidi" w:hAnsiTheme="majorBidi" w:cstheme="majorBidi"/>
          <w:sz w:val="24"/>
          <w:szCs w:val="24"/>
        </w:rPr>
      </w:pPr>
      <w:r w:rsidRPr="00171F61">
        <w:rPr>
          <w:rFonts w:asciiTheme="majorBidi" w:hAnsiTheme="majorBidi" w:cstheme="majorBidi"/>
          <w:sz w:val="24"/>
          <w:szCs w:val="24"/>
        </w:rPr>
        <w:t>Waiting for materials or services to arrive</w:t>
      </w:r>
    </w:p>
    <w:p w:rsidR="00413CDE" w:rsidRDefault="00413CDE" w:rsidP="00413CDE">
      <w:pPr>
        <w:spacing w:after="100" w:line="276" w:lineRule="auto"/>
        <w:jc w:val="both"/>
        <w:rPr>
          <w:rFonts w:asciiTheme="majorBidi" w:hAnsiTheme="majorBidi" w:cstheme="majorBidi"/>
          <w:sz w:val="24"/>
          <w:szCs w:val="24"/>
        </w:rPr>
      </w:pPr>
      <w:r w:rsidRPr="00787C97">
        <w:rPr>
          <w:rFonts w:asciiTheme="majorBidi" w:hAnsiTheme="majorBidi" w:cstheme="majorBidi"/>
          <w:sz w:val="24"/>
          <w:szCs w:val="24"/>
        </w:rPr>
        <w:lastRenderedPageBreak/>
        <w:t>In certain circumstances</w:t>
      </w:r>
      <w:r>
        <w:rPr>
          <w:rFonts w:asciiTheme="majorBidi" w:hAnsiTheme="majorBidi" w:cstheme="majorBidi"/>
          <w:sz w:val="24"/>
          <w:szCs w:val="24"/>
        </w:rPr>
        <w:t>,</w:t>
      </w:r>
      <w:r w:rsidRPr="00787C97">
        <w:rPr>
          <w:rFonts w:asciiTheme="majorBidi" w:hAnsiTheme="majorBidi" w:cstheme="majorBidi"/>
          <w:sz w:val="24"/>
          <w:szCs w:val="24"/>
        </w:rPr>
        <w:t xml:space="preserve"> the </w:t>
      </w:r>
      <w:r>
        <w:rPr>
          <w:rFonts w:asciiTheme="majorBidi" w:hAnsiTheme="majorBidi" w:cstheme="majorBidi"/>
          <w:sz w:val="24"/>
          <w:szCs w:val="24"/>
        </w:rPr>
        <w:t xml:space="preserve">main </w:t>
      </w:r>
      <w:r w:rsidRPr="00787C97">
        <w:rPr>
          <w:rFonts w:asciiTheme="majorBidi" w:hAnsiTheme="majorBidi" w:cstheme="majorBidi"/>
          <w:sz w:val="24"/>
          <w:szCs w:val="24"/>
        </w:rPr>
        <w:t>permit</w:t>
      </w:r>
      <w:r>
        <w:rPr>
          <w:rFonts w:asciiTheme="majorBidi" w:hAnsiTheme="majorBidi" w:cstheme="majorBidi"/>
          <w:sz w:val="24"/>
          <w:szCs w:val="24"/>
        </w:rPr>
        <w:t xml:space="preserve"> may be </w:t>
      </w:r>
      <w:r w:rsidRPr="00787C97">
        <w:rPr>
          <w:rFonts w:asciiTheme="majorBidi" w:hAnsiTheme="majorBidi" w:cstheme="majorBidi"/>
          <w:sz w:val="24"/>
          <w:szCs w:val="24"/>
        </w:rPr>
        <w:t>cancel</w:t>
      </w:r>
      <w:r>
        <w:rPr>
          <w:rFonts w:asciiTheme="majorBidi" w:hAnsiTheme="majorBidi" w:cstheme="majorBidi"/>
          <w:sz w:val="24"/>
          <w:szCs w:val="24"/>
        </w:rPr>
        <w:t>led. Here, the implementation of a secure long-t</w:t>
      </w:r>
      <w:r w:rsidRPr="00787C97">
        <w:rPr>
          <w:rFonts w:asciiTheme="majorBidi" w:hAnsiTheme="majorBidi" w:cstheme="majorBidi"/>
          <w:sz w:val="24"/>
          <w:szCs w:val="24"/>
        </w:rPr>
        <w:t>erm isolation procedure</w:t>
      </w:r>
      <w:r>
        <w:rPr>
          <w:rFonts w:asciiTheme="majorBidi" w:hAnsiTheme="majorBidi" w:cstheme="majorBidi"/>
          <w:sz w:val="24"/>
          <w:szCs w:val="24"/>
        </w:rPr>
        <w:t xml:space="preserve"> will be necessary.</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6.7.3 Shift hand-overs</w:t>
      </w:r>
    </w:p>
    <w:p w:rsidR="00413CDE" w:rsidRPr="00EA1531" w:rsidRDefault="00413CDE" w:rsidP="00413CDE">
      <w:pPr>
        <w:spacing w:after="100" w:line="276" w:lineRule="auto"/>
        <w:jc w:val="both"/>
        <w:rPr>
          <w:rFonts w:asciiTheme="majorBidi" w:hAnsiTheme="majorBidi" w:cstheme="majorBidi"/>
          <w:sz w:val="24"/>
          <w:szCs w:val="24"/>
        </w:rPr>
      </w:pPr>
      <w:r w:rsidRPr="00EA1531">
        <w:rPr>
          <w:rFonts w:asciiTheme="majorBidi" w:hAnsiTheme="majorBidi" w:cstheme="majorBidi"/>
          <w:sz w:val="24"/>
          <w:szCs w:val="24"/>
        </w:rPr>
        <w:t xml:space="preserve">Shift changeovers can be one of the most vulnerable times for the P.T.W. system. </w:t>
      </w:r>
      <w:r>
        <w:rPr>
          <w:rFonts w:asciiTheme="majorBidi" w:hAnsiTheme="majorBidi" w:cstheme="majorBidi"/>
          <w:sz w:val="24"/>
          <w:szCs w:val="24"/>
        </w:rPr>
        <w:t>F</w:t>
      </w:r>
      <w:r w:rsidRPr="00EA1531">
        <w:rPr>
          <w:rFonts w:asciiTheme="majorBidi" w:hAnsiTheme="majorBidi" w:cstheme="majorBidi"/>
          <w:sz w:val="24"/>
          <w:szCs w:val="24"/>
        </w:rPr>
        <w:t>ailure to pass on</w:t>
      </w:r>
      <w:r>
        <w:rPr>
          <w:rFonts w:asciiTheme="majorBidi" w:hAnsiTheme="majorBidi" w:cstheme="majorBidi"/>
          <w:sz w:val="24"/>
          <w:szCs w:val="24"/>
        </w:rPr>
        <w:t xml:space="preserve"> correct</w:t>
      </w:r>
      <w:r w:rsidRPr="00EA1531">
        <w:rPr>
          <w:rFonts w:asciiTheme="majorBidi" w:hAnsiTheme="majorBidi" w:cstheme="majorBidi"/>
          <w:sz w:val="24"/>
          <w:szCs w:val="24"/>
        </w:rPr>
        <w:t xml:space="preserve"> information </w:t>
      </w:r>
      <w:r>
        <w:rPr>
          <w:rFonts w:asciiTheme="majorBidi" w:hAnsiTheme="majorBidi" w:cstheme="majorBidi"/>
          <w:sz w:val="24"/>
          <w:szCs w:val="24"/>
        </w:rPr>
        <w:t>has been the</w:t>
      </w:r>
      <w:r w:rsidRPr="00EA1531">
        <w:rPr>
          <w:rFonts w:asciiTheme="majorBidi" w:hAnsiTheme="majorBidi" w:cstheme="majorBidi"/>
          <w:sz w:val="24"/>
          <w:szCs w:val="24"/>
        </w:rPr>
        <w:t xml:space="preserve"> cause of many accidents.</w:t>
      </w:r>
      <w:r>
        <w:rPr>
          <w:rFonts w:asciiTheme="majorBidi" w:hAnsiTheme="majorBidi" w:cstheme="majorBidi"/>
          <w:sz w:val="24"/>
          <w:szCs w:val="24"/>
        </w:rPr>
        <w:t xml:space="preserve"> During s</w:t>
      </w:r>
      <w:r w:rsidRPr="00EA1531">
        <w:rPr>
          <w:rFonts w:asciiTheme="majorBidi" w:hAnsiTheme="majorBidi" w:cstheme="majorBidi"/>
          <w:sz w:val="24"/>
          <w:szCs w:val="24"/>
        </w:rPr>
        <w:t>hift hand-overs</w:t>
      </w:r>
      <w:r>
        <w:rPr>
          <w:rFonts w:asciiTheme="majorBidi" w:hAnsiTheme="majorBidi" w:cstheme="majorBidi"/>
          <w:sz w:val="24"/>
          <w:szCs w:val="24"/>
        </w:rPr>
        <w:t>, proper planning is required</w:t>
      </w:r>
      <w:r w:rsidRPr="00EA1531">
        <w:rPr>
          <w:rFonts w:asciiTheme="majorBidi" w:hAnsiTheme="majorBidi" w:cstheme="majorBidi"/>
          <w:sz w:val="24"/>
          <w:szCs w:val="24"/>
        </w:rPr>
        <w:t xml:space="preserve"> to proper</w:t>
      </w:r>
      <w:r>
        <w:rPr>
          <w:rFonts w:asciiTheme="majorBidi" w:hAnsiTheme="majorBidi" w:cstheme="majorBidi"/>
          <w:sz w:val="24"/>
          <w:szCs w:val="24"/>
        </w:rPr>
        <w:t>ly</w:t>
      </w:r>
      <w:r w:rsidRPr="00EA1531">
        <w:rPr>
          <w:rFonts w:asciiTheme="majorBidi" w:hAnsiTheme="majorBidi" w:cstheme="majorBidi"/>
          <w:sz w:val="24"/>
          <w:szCs w:val="24"/>
        </w:rPr>
        <w:t xml:space="preserve"> review and discuss</w:t>
      </w:r>
      <w:r>
        <w:rPr>
          <w:rFonts w:asciiTheme="majorBidi" w:hAnsiTheme="majorBidi" w:cstheme="majorBidi"/>
          <w:sz w:val="24"/>
          <w:szCs w:val="24"/>
        </w:rPr>
        <w:t xml:space="preserve"> information between two work shifts.</w:t>
      </w:r>
    </w:p>
    <w:p w:rsidR="00413CDE" w:rsidRPr="00EA1531"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Tools</w:t>
      </w:r>
      <w:r w:rsidRPr="00EA1531">
        <w:rPr>
          <w:rFonts w:asciiTheme="majorBidi" w:hAnsiTheme="majorBidi" w:cstheme="majorBidi"/>
          <w:sz w:val="24"/>
          <w:szCs w:val="24"/>
        </w:rPr>
        <w:t xml:space="preserve"> </w:t>
      </w:r>
      <w:r>
        <w:rPr>
          <w:rFonts w:asciiTheme="majorBidi" w:hAnsiTheme="majorBidi" w:cstheme="majorBidi"/>
          <w:sz w:val="24"/>
          <w:szCs w:val="24"/>
        </w:rPr>
        <w:t>used to</w:t>
      </w:r>
      <w:r w:rsidRPr="00EA1531">
        <w:rPr>
          <w:rFonts w:asciiTheme="majorBidi" w:hAnsiTheme="majorBidi" w:cstheme="majorBidi"/>
          <w:sz w:val="24"/>
          <w:szCs w:val="24"/>
        </w:rPr>
        <w:t xml:space="preserve"> communic</w:t>
      </w:r>
      <w:r>
        <w:rPr>
          <w:rFonts w:asciiTheme="majorBidi" w:hAnsiTheme="majorBidi" w:cstheme="majorBidi"/>
          <w:sz w:val="24"/>
          <w:szCs w:val="24"/>
        </w:rPr>
        <w:t>ate</w:t>
      </w:r>
      <w:r w:rsidRPr="00EA1531">
        <w:rPr>
          <w:rFonts w:asciiTheme="majorBidi" w:hAnsiTheme="majorBidi" w:cstheme="majorBidi"/>
          <w:sz w:val="24"/>
          <w:szCs w:val="24"/>
        </w:rPr>
        <w:t xml:space="preserve"> information</w:t>
      </w:r>
      <w:r>
        <w:rPr>
          <w:rFonts w:asciiTheme="majorBidi" w:hAnsiTheme="majorBidi" w:cstheme="majorBidi"/>
          <w:sz w:val="24"/>
          <w:szCs w:val="24"/>
        </w:rPr>
        <w:t xml:space="preserve"> include</w:t>
      </w:r>
      <w:r w:rsidRPr="00EA1531">
        <w:rPr>
          <w:rFonts w:asciiTheme="majorBidi" w:hAnsiTheme="majorBidi" w:cstheme="majorBidi"/>
          <w:sz w:val="24"/>
          <w:szCs w:val="24"/>
        </w:rPr>
        <w:t>:</w:t>
      </w:r>
    </w:p>
    <w:p w:rsidR="00413CDE" w:rsidRPr="000B06DC" w:rsidRDefault="00413CDE" w:rsidP="00572BBE">
      <w:pPr>
        <w:pStyle w:val="ListParagraph"/>
        <w:numPr>
          <w:ilvl w:val="0"/>
          <w:numId w:val="19"/>
        </w:numPr>
        <w:spacing w:after="100" w:line="276" w:lineRule="auto"/>
        <w:jc w:val="both"/>
        <w:rPr>
          <w:rFonts w:asciiTheme="majorBidi" w:hAnsiTheme="majorBidi" w:cstheme="majorBidi"/>
          <w:sz w:val="24"/>
          <w:szCs w:val="24"/>
        </w:rPr>
      </w:pPr>
      <w:r w:rsidRPr="000B06DC">
        <w:rPr>
          <w:rFonts w:asciiTheme="majorBidi" w:hAnsiTheme="majorBidi" w:cstheme="majorBidi"/>
          <w:sz w:val="24"/>
          <w:szCs w:val="24"/>
        </w:rPr>
        <w:t>Permit Log Book</w:t>
      </w:r>
    </w:p>
    <w:p w:rsidR="00413CDE" w:rsidRPr="000B06DC" w:rsidRDefault="00413CDE" w:rsidP="00572BBE">
      <w:pPr>
        <w:pStyle w:val="ListParagraph"/>
        <w:numPr>
          <w:ilvl w:val="0"/>
          <w:numId w:val="19"/>
        </w:numPr>
        <w:spacing w:after="100" w:line="276" w:lineRule="auto"/>
        <w:jc w:val="both"/>
        <w:rPr>
          <w:rFonts w:asciiTheme="majorBidi" w:hAnsiTheme="majorBidi" w:cstheme="majorBidi"/>
          <w:sz w:val="24"/>
          <w:szCs w:val="24"/>
        </w:rPr>
      </w:pPr>
      <w:r w:rsidRPr="000B06DC">
        <w:rPr>
          <w:rFonts w:asciiTheme="majorBidi" w:hAnsiTheme="majorBidi" w:cstheme="majorBidi"/>
          <w:sz w:val="24"/>
          <w:szCs w:val="24"/>
        </w:rPr>
        <w:t>Permit Files</w:t>
      </w:r>
    </w:p>
    <w:p w:rsidR="00413CDE" w:rsidRPr="000B06DC" w:rsidRDefault="00413CDE" w:rsidP="00572BBE">
      <w:pPr>
        <w:pStyle w:val="ListParagraph"/>
        <w:numPr>
          <w:ilvl w:val="0"/>
          <w:numId w:val="19"/>
        </w:numPr>
        <w:spacing w:after="100" w:line="276" w:lineRule="auto"/>
        <w:jc w:val="both"/>
        <w:rPr>
          <w:rFonts w:asciiTheme="majorBidi" w:hAnsiTheme="majorBidi" w:cstheme="majorBidi"/>
          <w:sz w:val="24"/>
          <w:szCs w:val="24"/>
        </w:rPr>
      </w:pPr>
      <w:r w:rsidRPr="000B06DC">
        <w:rPr>
          <w:rFonts w:asciiTheme="majorBidi" w:hAnsiTheme="majorBidi" w:cstheme="majorBidi"/>
          <w:sz w:val="24"/>
          <w:szCs w:val="24"/>
        </w:rPr>
        <w:t>Display Boards</w:t>
      </w:r>
    </w:p>
    <w:p w:rsidR="00413CDE" w:rsidRPr="000B06DC" w:rsidRDefault="00413CDE" w:rsidP="00572BBE">
      <w:pPr>
        <w:pStyle w:val="ListParagraph"/>
        <w:numPr>
          <w:ilvl w:val="0"/>
          <w:numId w:val="19"/>
        </w:numPr>
        <w:spacing w:after="100" w:line="276" w:lineRule="auto"/>
        <w:jc w:val="both"/>
        <w:rPr>
          <w:rFonts w:asciiTheme="majorBidi" w:hAnsiTheme="majorBidi" w:cstheme="majorBidi"/>
          <w:sz w:val="24"/>
          <w:szCs w:val="24"/>
        </w:rPr>
      </w:pPr>
      <w:r w:rsidRPr="000B06DC">
        <w:rPr>
          <w:rFonts w:asciiTheme="majorBidi" w:hAnsiTheme="majorBidi" w:cstheme="majorBidi"/>
          <w:sz w:val="24"/>
          <w:szCs w:val="24"/>
        </w:rPr>
        <w:t>Computer Screen/Print Out</w:t>
      </w:r>
    </w:p>
    <w:p w:rsidR="00413CDE" w:rsidRPr="008F7141" w:rsidRDefault="00413CDE" w:rsidP="00572BBE">
      <w:pPr>
        <w:pStyle w:val="ListParagraph"/>
        <w:numPr>
          <w:ilvl w:val="0"/>
          <w:numId w:val="19"/>
        </w:numPr>
        <w:spacing w:after="100" w:line="276" w:lineRule="auto"/>
        <w:jc w:val="both"/>
        <w:rPr>
          <w:rFonts w:asciiTheme="majorBidi" w:hAnsiTheme="majorBidi" w:cstheme="majorBidi"/>
          <w:sz w:val="24"/>
          <w:szCs w:val="24"/>
        </w:rPr>
      </w:pPr>
      <w:r w:rsidRPr="000B06DC">
        <w:rPr>
          <w:rFonts w:asciiTheme="majorBidi" w:hAnsiTheme="majorBidi" w:cstheme="majorBidi"/>
          <w:sz w:val="24"/>
          <w:szCs w:val="24"/>
        </w:rPr>
        <w:t xml:space="preserve">Or a </w:t>
      </w:r>
      <w:r>
        <w:rPr>
          <w:rFonts w:asciiTheme="majorBidi" w:hAnsiTheme="majorBidi" w:cstheme="majorBidi"/>
          <w:sz w:val="24"/>
          <w:szCs w:val="24"/>
        </w:rPr>
        <w:t>combination of any of the above items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6.7.4 Action in an emergency</w:t>
      </w:r>
    </w:p>
    <w:p w:rsidR="00413CDE" w:rsidRDefault="00413CDE" w:rsidP="00413CDE">
      <w:pPr>
        <w:spacing w:after="100" w:line="276" w:lineRule="auto"/>
        <w:jc w:val="both"/>
        <w:rPr>
          <w:rFonts w:asciiTheme="majorBidi" w:hAnsiTheme="majorBidi" w:cstheme="majorBidi"/>
          <w:sz w:val="24"/>
          <w:szCs w:val="24"/>
        </w:rPr>
      </w:pPr>
      <w:r w:rsidRPr="00A018CC">
        <w:rPr>
          <w:rFonts w:asciiTheme="majorBidi" w:hAnsiTheme="majorBidi" w:cstheme="majorBidi"/>
          <w:sz w:val="24"/>
          <w:szCs w:val="24"/>
        </w:rPr>
        <w:t>The P.T.W. system should make provision for actions in an emergency. Normally</w:t>
      </w:r>
      <w:r>
        <w:rPr>
          <w:rFonts w:asciiTheme="majorBidi" w:hAnsiTheme="majorBidi" w:cstheme="majorBidi"/>
          <w:sz w:val="24"/>
          <w:szCs w:val="24"/>
        </w:rPr>
        <w:t>, in this situation,</w:t>
      </w:r>
      <w:r w:rsidRPr="00A018CC">
        <w:rPr>
          <w:rFonts w:asciiTheme="majorBidi" w:hAnsiTheme="majorBidi" w:cstheme="majorBidi"/>
          <w:sz w:val="24"/>
          <w:szCs w:val="24"/>
        </w:rPr>
        <w:t xml:space="preserve"> </w:t>
      </w:r>
      <w:r>
        <w:rPr>
          <w:rFonts w:asciiTheme="majorBidi" w:hAnsiTheme="majorBidi" w:cstheme="majorBidi"/>
          <w:sz w:val="24"/>
          <w:szCs w:val="24"/>
        </w:rPr>
        <w:t xml:space="preserve">the whole </w:t>
      </w:r>
      <w:r w:rsidRPr="00A018CC">
        <w:rPr>
          <w:rFonts w:asciiTheme="majorBidi" w:hAnsiTheme="majorBidi" w:cstheme="majorBidi"/>
          <w:sz w:val="24"/>
          <w:szCs w:val="24"/>
        </w:rPr>
        <w:t>work is</w:t>
      </w:r>
      <w:r>
        <w:rPr>
          <w:rFonts w:asciiTheme="majorBidi" w:hAnsiTheme="majorBidi" w:cstheme="majorBidi"/>
          <w:sz w:val="24"/>
          <w:szCs w:val="24"/>
        </w:rPr>
        <w:t xml:space="preserve"> stopped in accordance with </w:t>
      </w:r>
      <w:r w:rsidRPr="00A018CC">
        <w:rPr>
          <w:rFonts w:asciiTheme="majorBidi" w:hAnsiTheme="majorBidi" w:cstheme="majorBidi"/>
          <w:sz w:val="24"/>
          <w:szCs w:val="24"/>
        </w:rPr>
        <w:t>an instruction</w:t>
      </w:r>
      <w:r>
        <w:rPr>
          <w:rFonts w:asciiTheme="majorBidi" w:hAnsiTheme="majorBidi" w:cstheme="majorBidi"/>
          <w:sz w:val="24"/>
          <w:szCs w:val="24"/>
        </w:rPr>
        <w:t xml:space="preserve"> and t</w:t>
      </w:r>
      <w:r w:rsidRPr="00A018CC">
        <w:rPr>
          <w:rFonts w:asciiTheme="majorBidi" w:hAnsiTheme="majorBidi" w:cstheme="majorBidi"/>
          <w:sz w:val="24"/>
          <w:szCs w:val="24"/>
        </w:rPr>
        <w:t>ime</w:t>
      </w:r>
      <w:r>
        <w:rPr>
          <w:rFonts w:asciiTheme="majorBidi" w:hAnsiTheme="majorBidi" w:cstheme="majorBidi"/>
          <w:sz w:val="24"/>
          <w:szCs w:val="24"/>
        </w:rPr>
        <w:t xml:space="preserve"> may not</w:t>
      </w:r>
      <w:r w:rsidRPr="00A018CC">
        <w:rPr>
          <w:rFonts w:asciiTheme="majorBidi" w:hAnsiTheme="majorBidi" w:cstheme="majorBidi"/>
          <w:sz w:val="24"/>
          <w:szCs w:val="24"/>
        </w:rPr>
        <w:t xml:space="preserve"> allow formal suspension of permits.</w:t>
      </w:r>
      <w:r>
        <w:rPr>
          <w:rFonts w:asciiTheme="majorBidi" w:hAnsiTheme="majorBidi" w:cstheme="majorBidi"/>
          <w:sz w:val="24"/>
          <w:szCs w:val="24"/>
        </w:rPr>
        <w:t xml:space="preserve"> </w:t>
      </w:r>
      <w:r w:rsidRPr="00A018CC">
        <w:rPr>
          <w:rFonts w:asciiTheme="majorBidi" w:hAnsiTheme="majorBidi" w:cstheme="majorBidi"/>
          <w:sz w:val="24"/>
          <w:szCs w:val="24"/>
        </w:rPr>
        <w:t>Post-emergency actions include a re-assessment of work to ensure that conditions have not alter</w:t>
      </w:r>
      <w:r>
        <w:rPr>
          <w:rFonts w:asciiTheme="majorBidi" w:hAnsiTheme="majorBidi" w:cstheme="majorBidi"/>
          <w:sz w:val="24"/>
          <w:szCs w:val="24"/>
        </w:rPr>
        <w:t>ed as a result of the emergency</w:t>
      </w:r>
      <w:r w:rsidRPr="00A018CC">
        <w:rPr>
          <w:rFonts w:asciiTheme="majorBidi" w:hAnsiTheme="majorBidi" w:cstheme="majorBidi"/>
          <w:sz w:val="24"/>
          <w:szCs w:val="24"/>
        </w:rPr>
        <w:t xml:space="preserve"> and that the permit remains valid.</w:t>
      </w:r>
      <w:r>
        <w:rPr>
          <w:rFonts w:asciiTheme="majorBidi" w:hAnsiTheme="majorBidi" w:cstheme="majorBidi"/>
          <w:sz w:val="24"/>
          <w:szCs w:val="24"/>
        </w:rPr>
        <w:t xml:space="preserve"> New assessment of working conditions and new permit will be required in the event of any change in working conditions.</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 xml:space="preserve">6.7.5 Reviewing, monitoring and controlling the permit </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Continuous </w:t>
      </w:r>
      <w:r w:rsidRPr="0025441E">
        <w:rPr>
          <w:rFonts w:asciiTheme="majorBidi" w:hAnsiTheme="majorBidi" w:cstheme="majorBidi"/>
          <w:sz w:val="24"/>
          <w:szCs w:val="24"/>
        </w:rPr>
        <w:t>monitoring of</w:t>
      </w:r>
      <w:r>
        <w:rPr>
          <w:rFonts w:asciiTheme="majorBidi" w:hAnsiTheme="majorBidi" w:cstheme="majorBidi"/>
          <w:sz w:val="24"/>
          <w:szCs w:val="24"/>
        </w:rPr>
        <w:t xml:space="preserve"> a</w:t>
      </w:r>
      <w:r w:rsidRPr="0025441E">
        <w:rPr>
          <w:rFonts w:asciiTheme="majorBidi" w:hAnsiTheme="majorBidi" w:cstheme="majorBidi"/>
          <w:sz w:val="24"/>
          <w:szCs w:val="24"/>
        </w:rPr>
        <w:t xml:space="preserve"> P.T.W. system </w:t>
      </w:r>
      <w:r>
        <w:rPr>
          <w:rFonts w:asciiTheme="majorBidi" w:hAnsiTheme="majorBidi" w:cstheme="majorBidi"/>
          <w:sz w:val="24"/>
          <w:szCs w:val="24"/>
        </w:rPr>
        <w:t>is required. This process should be performed by relevant personal in HSE Department/operational units/Repair and Maintenance</w:t>
      </w:r>
      <w:r w:rsidRPr="00D279A0">
        <w:rPr>
          <w:rFonts w:asciiTheme="majorBidi" w:hAnsiTheme="majorBidi" w:cstheme="majorBidi"/>
          <w:sz w:val="24"/>
          <w:szCs w:val="24"/>
        </w:rPr>
        <w:t xml:space="preserve"> </w:t>
      </w:r>
      <w:r>
        <w:rPr>
          <w:rFonts w:asciiTheme="majorBidi" w:hAnsiTheme="majorBidi" w:cstheme="majorBidi"/>
          <w:sz w:val="24"/>
          <w:szCs w:val="24"/>
        </w:rPr>
        <w:t xml:space="preserve">Department, etc. </w:t>
      </w:r>
      <w:r w:rsidRPr="0025441E">
        <w:rPr>
          <w:rFonts w:asciiTheme="majorBidi" w:hAnsiTheme="majorBidi" w:cstheme="majorBidi"/>
          <w:sz w:val="24"/>
          <w:szCs w:val="24"/>
        </w:rPr>
        <w:t xml:space="preserve">The </w:t>
      </w:r>
      <w:r>
        <w:rPr>
          <w:rFonts w:asciiTheme="majorBidi" w:hAnsiTheme="majorBidi" w:cstheme="majorBidi"/>
          <w:sz w:val="24"/>
          <w:szCs w:val="24"/>
        </w:rPr>
        <w:t>purpose of</w:t>
      </w:r>
      <w:r w:rsidRPr="0025441E">
        <w:rPr>
          <w:rFonts w:asciiTheme="majorBidi" w:hAnsiTheme="majorBidi" w:cstheme="majorBidi"/>
          <w:sz w:val="24"/>
          <w:szCs w:val="24"/>
        </w:rPr>
        <w:t xml:space="preserve"> monitoring is to ensure that the conditions under which the per</w:t>
      </w:r>
      <w:r>
        <w:rPr>
          <w:rFonts w:asciiTheme="majorBidi" w:hAnsiTheme="majorBidi" w:cstheme="majorBidi"/>
          <w:sz w:val="24"/>
          <w:szCs w:val="24"/>
        </w:rPr>
        <w:t>mit was issued remain unaltered</w:t>
      </w:r>
      <w:r w:rsidRPr="0025441E">
        <w:rPr>
          <w:rFonts w:asciiTheme="majorBidi" w:hAnsiTheme="majorBidi" w:cstheme="majorBidi"/>
          <w:sz w:val="24"/>
          <w:szCs w:val="24"/>
        </w:rPr>
        <w:t xml:space="preserve"> and that the precautions specified on the permit are being complied with.</w:t>
      </w:r>
      <w:r w:rsidRPr="001A2034">
        <w:t xml:space="preserve"> </w:t>
      </w:r>
      <w:r>
        <w:rPr>
          <w:rFonts w:asciiTheme="majorBidi" w:hAnsiTheme="majorBidi" w:cstheme="majorBidi"/>
          <w:sz w:val="24"/>
          <w:szCs w:val="24"/>
        </w:rPr>
        <w:t xml:space="preserve">In the event of any change in working conditions, </w:t>
      </w:r>
      <w:r w:rsidRPr="001A2034">
        <w:rPr>
          <w:rFonts w:asciiTheme="majorBidi" w:hAnsiTheme="majorBidi" w:cstheme="majorBidi"/>
          <w:sz w:val="24"/>
          <w:szCs w:val="24"/>
        </w:rPr>
        <w:t xml:space="preserve">immediate action </w:t>
      </w:r>
      <w:r>
        <w:rPr>
          <w:rFonts w:asciiTheme="majorBidi" w:hAnsiTheme="majorBidi" w:cstheme="majorBidi"/>
          <w:sz w:val="24"/>
          <w:szCs w:val="24"/>
        </w:rPr>
        <w:t>must be taken, problems</w:t>
      </w:r>
      <w:r w:rsidRPr="001A2034">
        <w:rPr>
          <w:rFonts w:asciiTheme="majorBidi" w:hAnsiTheme="majorBidi" w:cstheme="majorBidi"/>
          <w:sz w:val="24"/>
          <w:szCs w:val="24"/>
        </w:rPr>
        <w:t xml:space="preserve"> </w:t>
      </w:r>
      <w:r>
        <w:rPr>
          <w:rFonts w:asciiTheme="majorBidi" w:hAnsiTheme="majorBidi" w:cstheme="majorBidi"/>
          <w:sz w:val="24"/>
          <w:szCs w:val="24"/>
        </w:rPr>
        <w:t>shall be resolved and new</w:t>
      </w:r>
      <w:r w:rsidRPr="001A2034">
        <w:rPr>
          <w:rFonts w:asciiTheme="majorBidi" w:hAnsiTheme="majorBidi" w:cstheme="majorBidi"/>
          <w:sz w:val="24"/>
          <w:szCs w:val="24"/>
        </w:rPr>
        <w:t xml:space="preserve"> permit</w:t>
      </w:r>
      <w:r>
        <w:rPr>
          <w:rFonts w:asciiTheme="majorBidi" w:hAnsiTheme="majorBidi" w:cstheme="majorBidi"/>
          <w:sz w:val="24"/>
          <w:szCs w:val="24"/>
        </w:rPr>
        <w:t xml:space="preserve"> must be </w:t>
      </w:r>
      <w:r w:rsidRPr="001A2034">
        <w:rPr>
          <w:rFonts w:asciiTheme="majorBidi" w:hAnsiTheme="majorBidi" w:cstheme="majorBidi"/>
          <w:sz w:val="24"/>
          <w:szCs w:val="24"/>
        </w:rPr>
        <w:t>issue</w:t>
      </w:r>
      <w:r>
        <w:rPr>
          <w:rFonts w:asciiTheme="majorBidi" w:hAnsiTheme="majorBidi" w:cstheme="majorBidi"/>
          <w:sz w:val="24"/>
          <w:szCs w:val="24"/>
        </w:rPr>
        <w:t>d.</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6.8 Completion of work</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6.8.1 Return of permit</w:t>
      </w:r>
    </w:p>
    <w:p w:rsidR="00413CDE" w:rsidRDefault="00413CDE" w:rsidP="00413CDE">
      <w:pPr>
        <w:spacing w:after="100" w:line="276" w:lineRule="auto"/>
        <w:jc w:val="both"/>
        <w:rPr>
          <w:rFonts w:asciiTheme="majorBidi" w:hAnsiTheme="majorBidi" w:cstheme="majorBidi"/>
          <w:sz w:val="24"/>
          <w:szCs w:val="24"/>
        </w:rPr>
      </w:pPr>
      <w:r w:rsidRPr="00DF6BEB">
        <w:rPr>
          <w:rFonts w:asciiTheme="majorBidi" w:hAnsiTheme="majorBidi" w:cstheme="majorBidi"/>
          <w:sz w:val="24"/>
          <w:szCs w:val="24"/>
        </w:rPr>
        <w:t>On completion of work, the issued copies of the permit should be returned to the point of issue.</w:t>
      </w:r>
      <w:r>
        <w:rPr>
          <w:rFonts w:asciiTheme="majorBidi" w:hAnsiTheme="majorBidi" w:cstheme="majorBidi"/>
          <w:sz w:val="24"/>
          <w:szCs w:val="24"/>
        </w:rPr>
        <w:t xml:space="preserve"> </w:t>
      </w:r>
      <w:r w:rsidRPr="00DF6BEB">
        <w:rPr>
          <w:rFonts w:asciiTheme="majorBidi" w:hAnsiTheme="majorBidi" w:cstheme="majorBidi"/>
          <w:sz w:val="24"/>
          <w:szCs w:val="24"/>
        </w:rPr>
        <w:t xml:space="preserve">The copies should then be signed off by the permit issuer and the </w:t>
      </w:r>
      <w:r>
        <w:rPr>
          <w:rFonts w:asciiTheme="majorBidi" w:hAnsiTheme="majorBidi" w:cstheme="majorBidi"/>
          <w:sz w:val="24"/>
          <w:szCs w:val="24"/>
        </w:rPr>
        <w:t>s</w:t>
      </w:r>
      <w:r w:rsidRPr="00DF6BEB">
        <w:rPr>
          <w:rFonts w:asciiTheme="majorBidi" w:hAnsiTheme="majorBidi" w:cstheme="majorBidi"/>
          <w:sz w:val="24"/>
          <w:szCs w:val="24"/>
        </w:rPr>
        <w:t xml:space="preserve">upervisor </w:t>
      </w:r>
      <w:r>
        <w:rPr>
          <w:rFonts w:asciiTheme="majorBidi" w:hAnsiTheme="majorBidi" w:cstheme="majorBidi"/>
          <w:sz w:val="24"/>
          <w:szCs w:val="24"/>
        </w:rPr>
        <w:t xml:space="preserve">of the work to indicate completion. </w:t>
      </w:r>
      <w:r w:rsidRPr="00DF6BEB">
        <w:rPr>
          <w:rFonts w:asciiTheme="majorBidi" w:hAnsiTheme="majorBidi" w:cstheme="majorBidi"/>
          <w:sz w:val="24"/>
          <w:szCs w:val="24"/>
        </w:rPr>
        <w:t xml:space="preserve">Other </w:t>
      </w:r>
      <w:r>
        <w:rPr>
          <w:rFonts w:asciiTheme="majorBidi" w:hAnsiTheme="majorBidi" w:cstheme="majorBidi"/>
          <w:sz w:val="24"/>
          <w:szCs w:val="24"/>
        </w:rPr>
        <w:t>personnel who have been</w:t>
      </w:r>
      <w:r w:rsidRPr="00DF6BEB">
        <w:rPr>
          <w:rFonts w:asciiTheme="majorBidi" w:hAnsiTheme="majorBidi" w:cstheme="majorBidi"/>
          <w:sz w:val="24"/>
          <w:szCs w:val="24"/>
        </w:rPr>
        <w:t xml:space="preserve"> aware of the work should also be informed </w:t>
      </w:r>
      <w:r>
        <w:rPr>
          <w:rFonts w:asciiTheme="majorBidi" w:hAnsiTheme="majorBidi" w:cstheme="majorBidi"/>
          <w:sz w:val="24"/>
          <w:szCs w:val="24"/>
        </w:rPr>
        <w:t>and notified</w:t>
      </w:r>
      <w:r w:rsidRPr="00DF6BEB">
        <w:rPr>
          <w:rFonts w:asciiTheme="majorBidi" w:hAnsiTheme="majorBidi" w:cstheme="majorBidi"/>
          <w:sz w:val="24"/>
          <w:szCs w:val="24"/>
        </w:rPr>
        <w:t>.</w:t>
      </w: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lastRenderedPageBreak/>
        <w:t>6.8.2 Site inspection</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Before signing</w:t>
      </w:r>
      <w:r w:rsidRPr="00D60C69">
        <w:rPr>
          <w:rFonts w:asciiTheme="majorBidi" w:hAnsiTheme="majorBidi" w:cstheme="majorBidi"/>
          <w:sz w:val="24"/>
          <w:szCs w:val="24"/>
        </w:rPr>
        <w:t xml:space="preserve"> the permit, the permit issuer or </w:t>
      </w:r>
      <w:r>
        <w:rPr>
          <w:rFonts w:asciiTheme="majorBidi" w:hAnsiTheme="majorBidi" w:cstheme="majorBidi"/>
          <w:sz w:val="24"/>
          <w:szCs w:val="24"/>
        </w:rPr>
        <w:t>his</w:t>
      </w:r>
      <w:r w:rsidRPr="00D60C69">
        <w:rPr>
          <w:rFonts w:asciiTheme="majorBidi" w:hAnsiTheme="majorBidi" w:cstheme="majorBidi"/>
          <w:sz w:val="24"/>
          <w:szCs w:val="24"/>
        </w:rPr>
        <w:t xml:space="preserve"> represent</w:t>
      </w:r>
      <w:r>
        <w:rPr>
          <w:rFonts w:asciiTheme="majorBidi" w:hAnsiTheme="majorBidi" w:cstheme="majorBidi"/>
          <w:sz w:val="24"/>
          <w:szCs w:val="24"/>
        </w:rPr>
        <w:t>ative should conduct an inspec</w:t>
      </w:r>
      <w:r w:rsidRPr="00D60C69">
        <w:rPr>
          <w:rFonts w:asciiTheme="majorBidi" w:hAnsiTheme="majorBidi" w:cstheme="majorBidi"/>
          <w:sz w:val="24"/>
          <w:szCs w:val="24"/>
        </w:rPr>
        <w:t>tion of the worksite to confirm that it has been left in a satisfactory condition.</w:t>
      </w:r>
      <w:r>
        <w:rPr>
          <w:rFonts w:asciiTheme="majorBidi" w:hAnsiTheme="majorBidi" w:cstheme="majorBidi"/>
          <w:sz w:val="24"/>
          <w:szCs w:val="24"/>
        </w:rPr>
        <w:t xml:space="preserve"> </w:t>
      </w:r>
      <w:r w:rsidRPr="00D60C69">
        <w:rPr>
          <w:rFonts w:asciiTheme="majorBidi" w:hAnsiTheme="majorBidi" w:cstheme="majorBidi"/>
          <w:sz w:val="24"/>
          <w:szCs w:val="24"/>
        </w:rPr>
        <w:t xml:space="preserve">The person in charge of the work </w:t>
      </w:r>
      <w:r>
        <w:rPr>
          <w:rFonts w:asciiTheme="majorBidi" w:hAnsiTheme="majorBidi" w:cstheme="majorBidi"/>
          <w:sz w:val="24"/>
          <w:szCs w:val="24"/>
        </w:rPr>
        <w:t>shall make</w:t>
      </w:r>
      <w:r w:rsidRPr="00D60C69">
        <w:rPr>
          <w:rFonts w:asciiTheme="majorBidi" w:hAnsiTheme="majorBidi" w:cstheme="majorBidi"/>
          <w:sz w:val="24"/>
          <w:szCs w:val="24"/>
        </w:rPr>
        <w:t xml:space="preserve"> a statement that the worksite ha</w:t>
      </w:r>
      <w:r>
        <w:rPr>
          <w:rFonts w:asciiTheme="majorBidi" w:hAnsiTheme="majorBidi" w:cstheme="majorBidi"/>
          <w:sz w:val="24"/>
          <w:szCs w:val="24"/>
        </w:rPr>
        <w:t>s been left in a safe condition</w:t>
      </w:r>
      <w:r w:rsidRPr="00D60C69">
        <w:rPr>
          <w:rFonts w:asciiTheme="majorBidi" w:hAnsiTheme="majorBidi" w:cstheme="majorBidi"/>
          <w:sz w:val="24"/>
          <w:szCs w:val="24"/>
        </w:rPr>
        <w:t xml:space="preserve"> and the permit issuer </w:t>
      </w:r>
      <w:r>
        <w:rPr>
          <w:rFonts w:asciiTheme="majorBidi" w:hAnsiTheme="majorBidi" w:cstheme="majorBidi"/>
          <w:sz w:val="24"/>
          <w:szCs w:val="24"/>
        </w:rPr>
        <w:t>shall</w:t>
      </w:r>
      <w:r w:rsidRPr="00D60C69">
        <w:rPr>
          <w:rFonts w:asciiTheme="majorBidi" w:hAnsiTheme="majorBidi" w:cstheme="majorBidi"/>
          <w:sz w:val="24"/>
          <w:szCs w:val="24"/>
        </w:rPr>
        <w:t xml:space="preserve"> </w:t>
      </w:r>
      <w:r>
        <w:rPr>
          <w:rFonts w:asciiTheme="majorBidi" w:hAnsiTheme="majorBidi" w:cstheme="majorBidi"/>
          <w:sz w:val="24"/>
          <w:szCs w:val="24"/>
        </w:rPr>
        <w:t>sign the permit</w:t>
      </w:r>
      <w:r w:rsidRPr="00D60C69">
        <w:rPr>
          <w:rFonts w:asciiTheme="majorBidi" w:hAnsiTheme="majorBidi" w:cstheme="majorBidi"/>
          <w:sz w:val="24"/>
          <w:szCs w:val="24"/>
        </w:rPr>
        <w:t xml:space="preserve"> </w:t>
      </w:r>
      <w:r>
        <w:rPr>
          <w:rFonts w:asciiTheme="majorBidi" w:hAnsiTheme="majorBidi" w:cstheme="majorBidi"/>
          <w:sz w:val="24"/>
          <w:szCs w:val="24"/>
        </w:rPr>
        <w:t>after conducting site inspection.</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6.8.3 Cancellation of overrides</w:t>
      </w:r>
    </w:p>
    <w:p w:rsidR="00413CDE" w:rsidRPr="00066D0E" w:rsidRDefault="00413CDE" w:rsidP="00413CDE">
      <w:pPr>
        <w:spacing w:after="100" w:line="276" w:lineRule="auto"/>
        <w:jc w:val="both"/>
        <w:rPr>
          <w:rFonts w:asciiTheme="majorBidi" w:hAnsiTheme="majorBidi" w:cstheme="majorBidi"/>
          <w:sz w:val="24"/>
          <w:szCs w:val="24"/>
        </w:rPr>
      </w:pPr>
      <w:r w:rsidRPr="00066D0E">
        <w:rPr>
          <w:rFonts w:asciiTheme="majorBidi" w:hAnsiTheme="majorBidi" w:cstheme="majorBidi"/>
          <w:sz w:val="24"/>
          <w:szCs w:val="24"/>
        </w:rPr>
        <w:t>Where the override of process shutdown or fire and gas detection/protection systems has been necessary to allow work to proceed, these should be cancelled as part of the permit completion arrangements.</w:t>
      </w:r>
    </w:p>
    <w:p w:rsidR="00413CDE" w:rsidRPr="00066D0E" w:rsidRDefault="00413CDE" w:rsidP="00413CDE">
      <w:pPr>
        <w:spacing w:after="100" w:line="276" w:lineRule="auto"/>
        <w:jc w:val="both"/>
        <w:rPr>
          <w:rFonts w:asciiTheme="majorBidi" w:hAnsiTheme="majorBidi" w:cstheme="majorBidi"/>
          <w:sz w:val="24"/>
          <w:szCs w:val="24"/>
        </w:rPr>
      </w:pPr>
      <w:r w:rsidRPr="00066D0E">
        <w:rPr>
          <w:rFonts w:asciiTheme="majorBidi" w:hAnsiTheme="majorBidi" w:cstheme="majorBidi"/>
          <w:sz w:val="24"/>
          <w:szCs w:val="24"/>
        </w:rPr>
        <w:t xml:space="preserve">Overrides should be in place </w:t>
      </w:r>
      <w:r>
        <w:rPr>
          <w:rFonts w:asciiTheme="majorBidi" w:hAnsiTheme="majorBidi" w:cstheme="majorBidi"/>
          <w:sz w:val="24"/>
          <w:szCs w:val="24"/>
        </w:rPr>
        <w:t>in</w:t>
      </w:r>
      <w:r w:rsidRPr="00066D0E">
        <w:rPr>
          <w:rFonts w:asciiTheme="majorBidi" w:hAnsiTheme="majorBidi" w:cstheme="majorBidi"/>
          <w:sz w:val="24"/>
          <w:szCs w:val="24"/>
        </w:rPr>
        <w:t xml:space="preserve"> the shortest practicable time and </w:t>
      </w:r>
      <w:r>
        <w:rPr>
          <w:rFonts w:asciiTheme="majorBidi" w:hAnsiTheme="majorBidi" w:cstheme="majorBidi"/>
          <w:sz w:val="24"/>
          <w:szCs w:val="24"/>
        </w:rPr>
        <w:t xml:space="preserve">one </w:t>
      </w:r>
      <w:r w:rsidRPr="00066D0E">
        <w:rPr>
          <w:rFonts w:asciiTheme="majorBidi" w:hAnsiTheme="majorBidi" w:cstheme="majorBidi"/>
          <w:sz w:val="24"/>
          <w:szCs w:val="24"/>
        </w:rPr>
        <w:t>should not necessarily wait until the work is completed.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Whenever the permit issuer </w:t>
      </w:r>
      <w:r w:rsidRPr="00066D0E">
        <w:rPr>
          <w:rFonts w:asciiTheme="majorBidi" w:hAnsiTheme="majorBidi" w:cstheme="majorBidi"/>
          <w:sz w:val="24"/>
          <w:szCs w:val="24"/>
        </w:rPr>
        <w:t xml:space="preserve">is satisfied that such overrides are no longer required, </w:t>
      </w:r>
      <w:r>
        <w:rPr>
          <w:rFonts w:asciiTheme="majorBidi" w:hAnsiTheme="majorBidi" w:cstheme="majorBidi"/>
          <w:sz w:val="24"/>
          <w:szCs w:val="24"/>
        </w:rPr>
        <w:t>he should authoriz</w:t>
      </w:r>
      <w:r w:rsidRPr="00066D0E">
        <w:rPr>
          <w:rFonts w:asciiTheme="majorBidi" w:hAnsiTheme="majorBidi" w:cstheme="majorBidi"/>
          <w:sz w:val="24"/>
          <w:szCs w:val="24"/>
        </w:rPr>
        <w:t xml:space="preserve">e their cancellation and </w:t>
      </w:r>
      <w:r>
        <w:rPr>
          <w:rFonts w:asciiTheme="majorBidi" w:hAnsiTheme="majorBidi" w:cstheme="majorBidi"/>
          <w:sz w:val="24"/>
          <w:szCs w:val="24"/>
        </w:rPr>
        <w:t>authorization</w:t>
      </w:r>
      <w:r w:rsidRPr="00066D0E">
        <w:rPr>
          <w:rFonts w:asciiTheme="majorBidi" w:hAnsiTheme="majorBidi" w:cstheme="majorBidi"/>
          <w:sz w:val="24"/>
          <w:szCs w:val="24"/>
        </w:rPr>
        <w:t>. The cancellation of overrides should be indicated on the permit.</w:t>
      </w:r>
    </w:p>
    <w:p w:rsidR="00413CDE" w:rsidRPr="009D0D45" w:rsidRDefault="00413CDE" w:rsidP="00413CDE">
      <w:pPr>
        <w:spacing w:after="100" w:line="276" w:lineRule="auto"/>
        <w:jc w:val="both"/>
        <w:rPr>
          <w:rFonts w:asciiTheme="majorBidi" w:hAnsiTheme="majorBidi" w:cstheme="majorBidi"/>
          <w:b/>
          <w:bCs/>
          <w:sz w:val="24"/>
          <w:szCs w:val="24"/>
        </w:rPr>
      </w:pPr>
      <w:r w:rsidRPr="009D0D45">
        <w:rPr>
          <w:rFonts w:asciiTheme="majorBidi" w:hAnsiTheme="majorBidi" w:cstheme="majorBidi"/>
          <w:b/>
          <w:bCs/>
          <w:sz w:val="24"/>
          <w:szCs w:val="24"/>
        </w:rPr>
        <w:t>6.8.4 Return to service</w:t>
      </w:r>
    </w:p>
    <w:p w:rsidR="00413CDE" w:rsidRPr="00DF5430" w:rsidRDefault="00413CDE" w:rsidP="00413CDE">
      <w:pPr>
        <w:spacing w:after="100" w:line="276" w:lineRule="auto"/>
        <w:jc w:val="both"/>
        <w:rPr>
          <w:rFonts w:asciiTheme="majorBidi" w:hAnsiTheme="majorBidi" w:cstheme="majorBidi"/>
          <w:sz w:val="24"/>
          <w:szCs w:val="24"/>
        </w:rPr>
      </w:pPr>
      <w:r w:rsidRPr="00F76372">
        <w:rPr>
          <w:rFonts w:asciiTheme="majorBidi" w:hAnsiTheme="majorBidi" w:cstheme="majorBidi"/>
          <w:sz w:val="24"/>
          <w:szCs w:val="24"/>
        </w:rPr>
        <w:t>There should be a formal procedure for returning equipment to service which has been subject to work under the P.T.W. system</w:t>
      </w:r>
      <w:r>
        <w:rPr>
          <w:rFonts w:asciiTheme="majorBidi" w:hAnsiTheme="majorBidi" w:cstheme="majorBidi"/>
          <w:sz w:val="24"/>
          <w:szCs w:val="24"/>
        </w:rPr>
        <w:t>. The following items</w:t>
      </w:r>
      <w:r w:rsidRPr="00DF5430">
        <w:rPr>
          <w:rFonts w:asciiTheme="majorBidi" w:hAnsiTheme="majorBidi" w:cstheme="majorBidi"/>
          <w:sz w:val="24"/>
          <w:szCs w:val="24"/>
        </w:rPr>
        <w:t xml:space="preserve"> should </w:t>
      </w:r>
      <w:r>
        <w:rPr>
          <w:rFonts w:asciiTheme="majorBidi" w:hAnsiTheme="majorBidi" w:cstheme="majorBidi"/>
          <w:sz w:val="24"/>
          <w:szCs w:val="24"/>
        </w:rPr>
        <w:t>be considered before returning to service</w:t>
      </w:r>
      <w:r w:rsidRPr="00DF5430">
        <w:rPr>
          <w:rFonts w:asciiTheme="majorBidi" w:hAnsiTheme="majorBidi" w:cstheme="majorBidi"/>
          <w:sz w:val="24"/>
          <w:szCs w:val="24"/>
        </w:rPr>
        <w:t>:</w:t>
      </w:r>
    </w:p>
    <w:p w:rsidR="00413CDE" w:rsidRPr="002D35BA" w:rsidRDefault="00413CDE" w:rsidP="00572BBE">
      <w:pPr>
        <w:pStyle w:val="ListParagraph"/>
        <w:numPr>
          <w:ilvl w:val="0"/>
          <w:numId w:val="20"/>
        </w:numPr>
        <w:spacing w:after="100" w:line="276" w:lineRule="auto"/>
        <w:jc w:val="both"/>
        <w:rPr>
          <w:rFonts w:asciiTheme="majorBidi" w:hAnsiTheme="majorBidi" w:cstheme="majorBidi"/>
          <w:sz w:val="24"/>
          <w:szCs w:val="24"/>
        </w:rPr>
      </w:pPr>
      <w:r>
        <w:rPr>
          <w:rFonts w:asciiTheme="majorBidi" w:hAnsiTheme="majorBidi" w:cstheme="majorBidi"/>
          <w:sz w:val="24"/>
          <w:szCs w:val="24"/>
        </w:rPr>
        <w:t>W</w:t>
      </w:r>
      <w:r w:rsidRPr="002D35BA">
        <w:rPr>
          <w:rFonts w:asciiTheme="majorBidi" w:hAnsiTheme="majorBidi" w:cstheme="majorBidi"/>
          <w:sz w:val="24"/>
          <w:szCs w:val="24"/>
        </w:rPr>
        <w:t>ork on the equipment has been completed</w:t>
      </w:r>
      <w:r>
        <w:rPr>
          <w:rFonts w:asciiTheme="majorBidi" w:hAnsiTheme="majorBidi" w:cstheme="majorBidi"/>
          <w:sz w:val="24"/>
          <w:szCs w:val="24"/>
        </w:rPr>
        <w:t>.</w:t>
      </w:r>
    </w:p>
    <w:p w:rsidR="00413CDE" w:rsidRPr="002D35BA" w:rsidRDefault="00413CDE" w:rsidP="00572BBE">
      <w:pPr>
        <w:pStyle w:val="ListParagraph"/>
        <w:numPr>
          <w:ilvl w:val="0"/>
          <w:numId w:val="20"/>
        </w:numPr>
        <w:spacing w:after="100" w:line="276" w:lineRule="auto"/>
        <w:jc w:val="both"/>
        <w:rPr>
          <w:rFonts w:asciiTheme="majorBidi" w:hAnsiTheme="majorBidi" w:cstheme="majorBidi"/>
          <w:sz w:val="24"/>
          <w:szCs w:val="24"/>
        </w:rPr>
      </w:pPr>
      <w:r>
        <w:rPr>
          <w:rFonts w:asciiTheme="majorBidi" w:hAnsiTheme="majorBidi" w:cstheme="majorBidi"/>
          <w:sz w:val="24"/>
          <w:szCs w:val="24"/>
        </w:rPr>
        <w:t>Facilities</w:t>
      </w:r>
      <w:r w:rsidRPr="002D35BA">
        <w:rPr>
          <w:rFonts w:asciiTheme="majorBidi" w:hAnsiTheme="majorBidi" w:cstheme="majorBidi"/>
          <w:sz w:val="24"/>
          <w:szCs w:val="24"/>
        </w:rPr>
        <w:t xml:space="preserve"> or equipment </w:t>
      </w:r>
      <w:r>
        <w:rPr>
          <w:rFonts w:asciiTheme="majorBidi" w:hAnsiTheme="majorBidi" w:cstheme="majorBidi"/>
          <w:sz w:val="24"/>
          <w:szCs w:val="24"/>
        </w:rPr>
        <w:t xml:space="preserve">have been left in a safe condition </w:t>
      </w:r>
      <w:r w:rsidRPr="002D35BA">
        <w:rPr>
          <w:rFonts w:asciiTheme="majorBidi" w:hAnsiTheme="majorBidi" w:cstheme="majorBidi"/>
          <w:sz w:val="24"/>
          <w:szCs w:val="24"/>
        </w:rPr>
        <w:t>and the permit</w:t>
      </w:r>
      <w:r>
        <w:rPr>
          <w:rFonts w:asciiTheme="majorBidi" w:hAnsiTheme="majorBidi" w:cstheme="majorBidi"/>
          <w:sz w:val="24"/>
          <w:szCs w:val="24"/>
        </w:rPr>
        <w:t xml:space="preserve"> issuer</w:t>
      </w:r>
      <w:r w:rsidRPr="002D35BA">
        <w:rPr>
          <w:rFonts w:asciiTheme="majorBidi" w:hAnsiTheme="majorBidi" w:cstheme="majorBidi"/>
          <w:sz w:val="24"/>
          <w:szCs w:val="24"/>
        </w:rPr>
        <w:t xml:space="preserve"> has verified </w:t>
      </w:r>
      <w:r>
        <w:rPr>
          <w:rFonts w:asciiTheme="majorBidi" w:hAnsiTheme="majorBidi" w:cstheme="majorBidi"/>
          <w:sz w:val="24"/>
          <w:szCs w:val="24"/>
        </w:rPr>
        <w:t>this issue.</w:t>
      </w:r>
      <w:r w:rsidRPr="002D35BA">
        <w:rPr>
          <w:rFonts w:asciiTheme="majorBidi" w:hAnsiTheme="majorBidi" w:cstheme="majorBidi"/>
          <w:sz w:val="24"/>
          <w:szCs w:val="24"/>
        </w:rPr>
        <w:t xml:space="preserve"> </w:t>
      </w:r>
    </w:p>
    <w:p w:rsidR="00413CDE" w:rsidRDefault="00413CDE" w:rsidP="00572BBE">
      <w:pPr>
        <w:pStyle w:val="ListParagraph"/>
        <w:numPr>
          <w:ilvl w:val="0"/>
          <w:numId w:val="20"/>
        </w:numPr>
        <w:spacing w:after="100" w:line="276" w:lineRule="auto"/>
        <w:jc w:val="both"/>
        <w:rPr>
          <w:rFonts w:asciiTheme="majorBidi" w:hAnsiTheme="majorBidi" w:cstheme="majorBidi"/>
          <w:sz w:val="24"/>
          <w:szCs w:val="24"/>
        </w:rPr>
      </w:pPr>
      <w:r>
        <w:rPr>
          <w:rFonts w:asciiTheme="majorBidi" w:hAnsiTheme="majorBidi" w:cstheme="majorBidi"/>
          <w:sz w:val="24"/>
          <w:szCs w:val="24"/>
        </w:rPr>
        <w:t>A</w:t>
      </w:r>
      <w:r w:rsidRPr="002D35BA">
        <w:rPr>
          <w:rFonts w:asciiTheme="majorBidi" w:hAnsiTheme="majorBidi" w:cstheme="majorBidi"/>
          <w:sz w:val="24"/>
          <w:szCs w:val="24"/>
        </w:rPr>
        <w:t xml:space="preserve">ll isolations/overrides pertaining to </w:t>
      </w:r>
      <w:r>
        <w:rPr>
          <w:rFonts w:asciiTheme="majorBidi" w:hAnsiTheme="majorBidi" w:cstheme="majorBidi"/>
          <w:sz w:val="24"/>
          <w:szCs w:val="24"/>
        </w:rPr>
        <w:t>the unit</w:t>
      </w:r>
      <w:r w:rsidRPr="002D35BA">
        <w:rPr>
          <w:rFonts w:asciiTheme="majorBidi" w:hAnsiTheme="majorBidi" w:cstheme="majorBidi"/>
          <w:sz w:val="24"/>
          <w:szCs w:val="24"/>
        </w:rPr>
        <w:t xml:space="preserve"> or equipm</w:t>
      </w:r>
      <w:r>
        <w:rPr>
          <w:rFonts w:asciiTheme="majorBidi" w:hAnsiTheme="majorBidi" w:cstheme="majorBidi"/>
          <w:sz w:val="24"/>
          <w:szCs w:val="24"/>
        </w:rPr>
        <w:t xml:space="preserve">ent have been </w:t>
      </w:r>
      <w:proofErr w:type="gramStart"/>
      <w:r>
        <w:rPr>
          <w:rFonts w:asciiTheme="majorBidi" w:hAnsiTheme="majorBidi" w:cstheme="majorBidi"/>
          <w:sz w:val="24"/>
          <w:szCs w:val="24"/>
        </w:rPr>
        <w:t>removed/cancelled</w:t>
      </w:r>
      <w:proofErr w:type="gramEnd"/>
      <w:r w:rsidRPr="002D35BA">
        <w:rPr>
          <w:rFonts w:asciiTheme="majorBidi" w:hAnsiTheme="majorBidi" w:cstheme="majorBidi"/>
          <w:sz w:val="24"/>
          <w:szCs w:val="24"/>
        </w:rPr>
        <w:t xml:space="preserve"> or the</w:t>
      </w:r>
      <w:r w:rsidRPr="008B6A70">
        <w:rPr>
          <w:rFonts w:asciiTheme="majorBidi" w:hAnsiTheme="majorBidi" w:cstheme="majorBidi"/>
          <w:sz w:val="24"/>
          <w:szCs w:val="24"/>
        </w:rPr>
        <w:t xml:space="preserve"> </w:t>
      </w:r>
      <w:r>
        <w:rPr>
          <w:rFonts w:asciiTheme="majorBidi" w:hAnsiTheme="majorBidi" w:cstheme="majorBidi"/>
          <w:sz w:val="24"/>
          <w:szCs w:val="24"/>
        </w:rPr>
        <w:t>operational</w:t>
      </w:r>
      <w:r w:rsidRPr="002D35BA">
        <w:rPr>
          <w:rFonts w:asciiTheme="majorBidi" w:hAnsiTheme="majorBidi" w:cstheme="majorBidi"/>
          <w:sz w:val="24"/>
          <w:szCs w:val="24"/>
        </w:rPr>
        <w:t xml:space="preserve"> personnel </w:t>
      </w:r>
      <w:r>
        <w:rPr>
          <w:rFonts w:asciiTheme="majorBidi" w:hAnsiTheme="majorBidi" w:cstheme="majorBidi"/>
          <w:sz w:val="24"/>
          <w:szCs w:val="24"/>
        </w:rPr>
        <w:t xml:space="preserve">are aware of the </w:t>
      </w:r>
      <w:r w:rsidRPr="002D35BA">
        <w:rPr>
          <w:rFonts w:asciiTheme="majorBidi" w:hAnsiTheme="majorBidi" w:cstheme="majorBidi"/>
          <w:sz w:val="24"/>
          <w:szCs w:val="24"/>
        </w:rPr>
        <w:t xml:space="preserve">status of </w:t>
      </w:r>
      <w:r>
        <w:rPr>
          <w:rFonts w:asciiTheme="majorBidi" w:hAnsiTheme="majorBidi" w:cstheme="majorBidi"/>
          <w:sz w:val="24"/>
          <w:szCs w:val="24"/>
        </w:rPr>
        <w:t xml:space="preserve">the </w:t>
      </w:r>
      <w:r w:rsidRPr="002D35BA">
        <w:rPr>
          <w:rFonts w:asciiTheme="majorBidi" w:hAnsiTheme="majorBidi" w:cstheme="majorBidi"/>
          <w:sz w:val="24"/>
          <w:szCs w:val="24"/>
        </w:rPr>
        <w:t>remaining is</w:t>
      </w:r>
      <w:r>
        <w:rPr>
          <w:rFonts w:asciiTheme="majorBidi" w:hAnsiTheme="majorBidi" w:cstheme="majorBidi"/>
          <w:sz w:val="24"/>
          <w:szCs w:val="24"/>
        </w:rPr>
        <w:t>olations/overrides.</w:t>
      </w:r>
    </w:p>
    <w:p w:rsidR="00413CDE" w:rsidRDefault="00413CDE" w:rsidP="00572BBE">
      <w:pPr>
        <w:pStyle w:val="ListParagraph"/>
        <w:numPr>
          <w:ilvl w:val="0"/>
          <w:numId w:val="20"/>
        </w:numPr>
        <w:spacing w:after="100" w:line="276" w:lineRule="auto"/>
        <w:jc w:val="both"/>
        <w:rPr>
          <w:rFonts w:asciiTheme="majorBidi" w:hAnsiTheme="majorBidi" w:cstheme="majorBidi"/>
          <w:sz w:val="24"/>
          <w:szCs w:val="24"/>
        </w:rPr>
      </w:pPr>
      <w:r>
        <w:rPr>
          <w:rFonts w:asciiTheme="majorBidi" w:hAnsiTheme="majorBidi" w:cstheme="majorBidi"/>
          <w:sz w:val="24"/>
          <w:szCs w:val="24"/>
        </w:rPr>
        <w:t>Relevant authorities shall</w:t>
      </w:r>
      <w:r w:rsidRPr="008B6A70">
        <w:rPr>
          <w:rFonts w:asciiTheme="majorBidi" w:hAnsiTheme="majorBidi" w:cstheme="majorBidi"/>
          <w:sz w:val="24"/>
          <w:szCs w:val="24"/>
        </w:rPr>
        <w:t xml:space="preserve"> </w:t>
      </w:r>
      <w:r>
        <w:rPr>
          <w:rFonts w:asciiTheme="majorBidi" w:hAnsiTheme="majorBidi" w:cstheme="majorBidi"/>
          <w:sz w:val="24"/>
          <w:szCs w:val="24"/>
        </w:rPr>
        <w:t xml:space="preserve">formally declare their </w:t>
      </w:r>
      <w:r w:rsidRPr="008B6A70">
        <w:rPr>
          <w:rFonts w:asciiTheme="majorBidi" w:hAnsiTheme="majorBidi" w:cstheme="majorBidi"/>
          <w:sz w:val="24"/>
          <w:szCs w:val="24"/>
        </w:rPr>
        <w:t>agree</w:t>
      </w:r>
      <w:r>
        <w:rPr>
          <w:rFonts w:asciiTheme="majorBidi" w:hAnsiTheme="majorBidi" w:cstheme="majorBidi"/>
          <w:sz w:val="24"/>
          <w:szCs w:val="24"/>
        </w:rPr>
        <w:t>ment with returning to service.</w:t>
      </w: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6.8.5 Logs/records</w:t>
      </w:r>
    </w:p>
    <w:p w:rsidR="00413CDE" w:rsidRPr="0076698C" w:rsidRDefault="00413CDE" w:rsidP="00413CDE">
      <w:pPr>
        <w:spacing w:after="100" w:line="276" w:lineRule="auto"/>
        <w:jc w:val="both"/>
        <w:rPr>
          <w:rFonts w:asciiTheme="majorBidi" w:hAnsiTheme="majorBidi" w:cstheme="majorBidi"/>
          <w:sz w:val="24"/>
          <w:szCs w:val="24"/>
        </w:rPr>
      </w:pPr>
      <w:r w:rsidRPr="0076698C">
        <w:rPr>
          <w:rFonts w:asciiTheme="majorBidi" w:hAnsiTheme="majorBidi" w:cstheme="majorBidi"/>
          <w:sz w:val="24"/>
          <w:szCs w:val="24"/>
        </w:rPr>
        <w:t>A</w:t>
      </w:r>
      <w:r>
        <w:rPr>
          <w:rFonts w:asciiTheme="majorBidi" w:hAnsiTheme="majorBidi" w:cstheme="majorBidi"/>
          <w:sz w:val="24"/>
          <w:szCs w:val="24"/>
        </w:rPr>
        <w:t xml:space="preserve"> system shall be designed for recording</w:t>
      </w:r>
      <w:r w:rsidRPr="0076698C">
        <w:rPr>
          <w:rFonts w:asciiTheme="majorBidi" w:hAnsiTheme="majorBidi" w:cstheme="majorBidi"/>
          <w:sz w:val="24"/>
          <w:szCs w:val="24"/>
        </w:rPr>
        <w:t xml:space="preserve"> permits issued over a specified period. Such a system may consist of a permit log book itemizing</w:t>
      </w:r>
      <w:r>
        <w:rPr>
          <w:rFonts w:asciiTheme="majorBidi" w:hAnsiTheme="majorBidi" w:cstheme="majorBidi"/>
          <w:sz w:val="24"/>
          <w:szCs w:val="24"/>
        </w:rPr>
        <w:t xml:space="preserve"> issued permits </w:t>
      </w:r>
      <w:r w:rsidRPr="0076698C">
        <w:rPr>
          <w:rFonts w:asciiTheme="majorBidi" w:hAnsiTheme="majorBidi" w:cstheme="majorBidi"/>
          <w:sz w:val="24"/>
          <w:szCs w:val="24"/>
        </w:rPr>
        <w:t>or of permit copies being retained for the specified period.</w:t>
      </w: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Records are often retained for a 12-month</w:t>
      </w:r>
      <w:r w:rsidRPr="00797EF1">
        <w:rPr>
          <w:rFonts w:asciiTheme="majorBidi" w:hAnsiTheme="majorBidi" w:cstheme="majorBidi"/>
          <w:sz w:val="24"/>
          <w:szCs w:val="24"/>
        </w:rPr>
        <w:t xml:space="preserve"> </w:t>
      </w:r>
      <w:r w:rsidRPr="0076698C">
        <w:rPr>
          <w:rFonts w:asciiTheme="majorBidi" w:hAnsiTheme="majorBidi" w:cstheme="majorBidi"/>
          <w:sz w:val="24"/>
          <w:szCs w:val="24"/>
        </w:rPr>
        <w:t>period</w:t>
      </w:r>
      <w:r>
        <w:rPr>
          <w:rFonts w:asciiTheme="majorBidi" w:hAnsiTheme="majorBidi" w:cstheme="majorBidi"/>
          <w:sz w:val="24"/>
          <w:szCs w:val="24"/>
        </w:rPr>
        <w:t>.</w:t>
      </w: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7. Appendices</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P.T.W. </w:t>
      </w:r>
      <w:r w:rsidRPr="00D063B4">
        <w:rPr>
          <w:rFonts w:asciiTheme="majorBidi" w:hAnsiTheme="majorBidi" w:cstheme="majorBidi"/>
          <w:sz w:val="24"/>
          <w:szCs w:val="24"/>
        </w:rPr>
        <w:t xml:space="preserve">Inspection </w:t>
      </w:r>
      <w:r w:rsidRPr="00802FE3">
        <w:rPr>
          <w:rFonts w:asciiTheme="majorBidi" w:hAnsiTheme="majorBidi" w:cstheme="majorBidi"/>
          <w:sz w:val="24"/>
          <w:szCs w:val="24"/>
        </w:rPr>
        <w:t>Chec</w:t>
      </w:r>
      <w:r>
        <w:rPr>
          <w:rFonts w:asciiTheme="majorBidi" w:hAnsiTheme="majorBidi" w:cstheme="majorBidi"/>
          <w:sz w:val="24"/>
          <w:szCs w:val="24"/>
        </w:rPr>
        <w:t>klist</w:t>
      </w:r>
    </w:p>
    <w:p w:rsidR="00413CDE" w:rsidRPr="00084E3D" w:rsidRDefault="00413CDE" w:rsidP="00572BBE">
      <w:pPr>
        <w:pStyle w:val="ListParagraph"/>
        <w:numPr>
          <w:ilvl w:val="0"/>
          <w:numId w:val="21"/>
        </w:numPr>
        <w:spacing w:after="100" w:line="276" w:lineRule="auto"/>
        <w:jc w:val="both"/>
        <w:rPr>
          <w:rFonts w:asciiTheme="majorBidi" w:hAnsiTheme="majorBidi" w:cstheme="majorBidi"/>
          <w:sz w:val="24"/>
          <w:szCs w:val="24"/>
        </w:rPr>
      </w:pPr>
      <w:r w:rsidRPr="00802FE3">
        <w:rPr>
          <w:rFonts w:asciiTheme="majorBidi" w:hAnsiTheme="majorBidi" w:cstheme="majorBidi"/>
          <w:sz w:val="24"/>
          <w:szCs w:val="24"/>
        </w:rPr>
        <w:t>Chec</w:t>
      </w:r>
      <w:r>
        <w:rPr>
          <w:rFonts w:asciiTheme="majorBidi" w:hAnsiTheme="majorBidi" w:cstheme="majorBidi"/>
          <w:sz w:val="24"/>
          <w:szCs w:val="24"/>
        </w:rPr>
        <w:t>klist for the Review of P.T.W. S</w:t>
      </w:r>
      <w:r w:rsidRPr="00802FE3">
        <w:rPr>
          <w:rFonts w:asciiTheme="majorBidi" w:hAnsiTheme="majorBidi" w:cstheme="majorBidi"/>
          <w:sz w:val="24"/>
          <w:szCs w:val="24"/>
        </w:rPr>
        <w:t>ystems</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Hot Work Permit </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Cold Work Permit</w:t>
      </w:r>
    </w:p>
    <w:p w:rsidR="00413CDE" w:rsidRPr="003E6CB2"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Isolation/Override (electrical/mechanical/</w:t>
      </w:r>
      <w:r w:rsidRPr="003E6CB2">
        <w:rPr>
          <w:rFonts w:asciiTheme="majorBidi" w:hAnsiTheme="majorBidi" w:cstheme="majorBidi"/>
          <w:sz w:val="24"/>
          <w:szCs w:val="24"/>
        </w:rPr>
        <w:t>instrumentation)</w:t>
      </w:r>
      <w:r w:rsidRPr="00D137CB">
        <w:rPr>
          <w:rFonts w:asciiTheme="majorBidi" w:hAnsiTheme="majorBidi" w:cstheme="majorBidi"/>
          <w:sz w:val="24"/>
          <w:szCs w:val="24"/>
        </w:rPr>
        <w:t xml:space="preserve"> </w:t>
      </w:r>
      <w:r>
        <w:rPr>
          <w:rFonts w:asciiTheme="majorBidi" w:hAnsiTheme="majorBidi" w:cstheme="majorBidi"/>
          <w:sz w:val="24"/>
          <w:szCs w:val="24"/>
        </w:rPr>
        <w:t>Certificate</w:t>
      </w:r>
    </w:p>
    <w:p w:rsidR="00413CDE" w:rsidRPr="003E6CB2" w:rsidRDefault="00413CDE" w:rsidP="00572BBE">
      <w:pPr>
        <w:pStyle w:val="ListParagraph"/>
        <w:numPr>
          <w:ilvl w:val="0"/>
          <w:numId w:val="21"/>
        </w:numPr>
        <w:spacing w:after="100" w:line="276" w:lineRule="auto"/>
        <w:jc w:val="both"/>
        <w:rPr>
          <w:rFonts w:asciiTheme="majorBidi" w:hAnsiTheme="majorBidi" w:cstheme="majorBidi"/>
          <w:sz w:val="24"/>
          <w:szCs w:val="24"/>
        </w:rPr>
      </w:pPr>
      <w:r w:rsidRPr="003E6CB2">
        <w:rPr>
          <w:rFonts w:asciiTheme="majorBidi" w:hAnsiTheme="majorBidi" w:cstheme="majorBidi"/>
          <w:sz w:val="24"/>
          <w:szCs w:val="24"/>
        </w:rPr>
        <w:t>Exten</w:t>
      </w:r>
      <w:r>
        <w:rPr>
          <w:rFonts w:asciiTheme="majorBidi" w:hAnsiTheme="majorBidi" w:cstheme="majorBidi"/>
          <w:sz w:val="24"/>
          <w:szCs w:val="24"/>
        </w:rPr>
        <w:t>ded Period Isolation</w:t>
      </w:r>
      <w:r w:rsidRPr="003E6CB2">
        <w:rPr>
          <w:rFonts w:asciiTheme="majorBidi" w:hAnsiTheme="majorBidi" w:cstheme="majorBidi"/>
          <w:sz w:val="24"/>
          <w:szCs w:val="24"/>
        </w:rPr>
        <w:t xml:space="preserve"> </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Joint A</w:t>
      </w:r>
      <w:r w:rsidRPr="003E6CB2">
        <w:rPr>
          <w:rFonts w:asciiTheme="majorBidi" w:hAnsiTheme="majorBidi" w:cstheme="majorBidi"/>
          <w:sz w:val="24"/>
          <w:szCs w:val="24"/>
        </w:rPr>
        <w:t xml:space="preserve">rea </w:t>
      </w:r>
      <w:r>
        <w:rPr>
          <w:rFonts w:asciiTheme="majorBidi" w:hAnsiTheme="majorBidi" w:cstheme="majorBidi"/>
          <w:sz w:val="24"/>
          <w:szCs w:val="24"/>
        </w:rPr>
        <w:t xml:space="preserve">Permit </w:t>
      </w:r>
    </w:p>
    <w:p w:rsidR="00413CDE" w:rsidRPr="00D303D6"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Joint D</w:t>
      </w:r>
      <w:r w:rsidRPr="00D303D6">
        <w:rPr>
          <w:rFonts w:asciiTheme="majorBidi" w:hAnsiTheme="majorBidi" w:cstheme="majorBidi"/>
          <w:sz w:val="24"/>
          <w:szCs w:val="24"/>
        </w:rPr>
        <w:t xml:space="preserve">iving </w:t>
      </w:r>
      <w:r>
        <w:rPr>
          <w:rFonts w:asciiTheme="majorBidi" w:hAnsiTheme="majorBidi" w:cstheme="majorBidi"/>
          <w:sz w:val="24"/>
          <w:szCs w:val="24"/>
        </w:rPr>
        <w:t xml:space="preserve">Permit </w:t>
      </w:r>
    </w:p>
    <w:p w:rsidR="00413CDE" w:rsidRPr="00D303D6"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De-isolation for T</w:t>
      </w:r>
      <w:r w:rsidRPr="00D303D6">
        <w:rPr>
          <w:rFonts w:asciiTheme="majorBidi" w:hAnsiTheme="majorBidi" w:cstheme="majorBidi"/>
          <w:sz w:val="24"/>
          <w:szCs w:val="24"/>
        </w:rPr>
        <w:t>esting</w:t>
      </w:r>
      <w:r>
        <w:rPr>
          <w:rFonts w:asciiTheme="majorBidi" w:hAnsiTheme="majorBidi" w:cstheme="majorBidi"/>
          <w:sz w:val="24"/>
          <w:szCs w:val="24"/>
        </w:rPr>
        <w:t xml:space="preserve"> Certificate</w:t>
      </w:r>
    </w:p>
    <w:p w:rsidR="00413CDE" w:rsidRPr="00D303D6"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Certificate </w:t>
      </w:r>
      <w:r w:rsidRPr="003126E3">
        <w:rPr>
          <w:rFonts w:asciiTheme="majorBidi" w:hAnsiTheme="majorBidi" w:cstheme="majorBidi"/>
          <w:sz w:val="24"/>
          <w:szCs w:val="24"/>
        </w:rPr>
        <w:t xml:space="preserve">for </w:t>
      </w:r>
      <w:r>
        <w:rPr>
          <w:rFonts w:asciiTheme="majorBidi" w:hAnsiTheme="majorBidi" w:cstheme="majorBidi"/>
          <w:sz w:val="24"/>
          <w:szCs w:val="24"/>
        </w:rPr>
        <w:t xml:space="preserve">Putting </w:t>
      </w:r>
      <w:r w:rsidRPr="003126E3">
        <w:rPr>
          <w:rFonts w:asciiTheme="majorBidi" w:hAnsiTheme="majorBidi" w:cstheme="majorBidi"/>
          <w:sz w:val="24"/>
          <w:szCs w:val="24"/>
        </w:rPr>
        <w:t xml:space="preserve">Safety and Emergency Systems </w:t>
      </w:r>
      <w:r>
        <w:rPr>
          <w:rFonts w:asciiTheme="majorBidi" w:hAnsiTheme="majorBidi" w:cstheme="majorBidi"/>
          <w:sz w:val="24"/>
          <w:szCs w:val="24"/>
        </w:rPr>
        <w:t>out of</w:t>
      </w:r>
      <w:r w:rsidRPr="003126E3">
        <w:rPr>
          <w:rFonts w:asciiTheme="majorBidi" w:hAnsiTheme="majorBidi" w:cstheme="majorBidi"/>
          <w:sz w:val="24"/>
          <w:szCs w:val="24"/>
        </w:rPr>
        <w:t xml:space="preserve"> Service</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Certificate for Repairing Safety and E</w:t>
      </w:r>
      <w:r w:rsidRPr="00D303D6">
        <w:rPr>
          <w:rFonts w:asciiTheme="majorBidi" w:hAnsiTheme="majorBidi" w:cstheme="majorBidi"/>
          <w:sz w:val="24"/>
          <w:szCs w:val="24"/>
        </w:rPr>
        <w:t xml:space="preserve">mergency </w:t>
      </w:r>
      <w:r>
        <w:rPr>
          <w:rFonts w:asciiTheme="majorBidi" w:hAnsiTheme="majorBidi" w:cstheme="majorBidi"/>
          <w:sz w:val="24"/>
          <w:szCs w:val="24"/>
        </w:rPr>
        <w:t>Systems</w:t>
      </w:r>
    </w:p>
    <w:p w:rsidR="00413CDE" w:rsidRPr="00E7654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R</w:t>
      </w:r>
      <w:r w:rsidRPr="00E7654E">
        <w:rPr>
          <w:rFonts w:asciiTheme="majorBidi" w:hAnsiTheme="majorBidi" w:cstheme="majorBidi"/>
          <w:sz w:val="24"/>
          <w:szCs w:val="24"/>
        </w:rPr>
        <w:t>adiography</w:t>
      </w:r>
      <w:r w:rsidRPr="00C25246">
        <w:rPr>
          <w:rFonts w:asciiTheme="majorBidi" w:hAnsiTheme="majorBidi" w:cstheme="majorBidi"/>
          <w:sz w:val="24"/>
          <w:szCs w:val="24"/>
        </w:rPr>
        <w:t xml:space="preserve"> </w:t>
      </w:r>
      <w:r>
        <w:rPr>
          <w:rFonts w:asciiTheme="majorBidi" w:hAnsiTheme="majorBidi" w:cstheme="majorBidi"/>
          <w:sz w:val="24"/>
          <w:szCs w:val="24"/>
        </w:rPr>
        <w:t xml:space="preserve">Certificate </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sidRPr="00C25246">
        <w:rPr>
          <w:rFonts w:asciiTheme="majorBidi" w:hAnsiTheme="majorBidi" w:cstheme="majorBidi"/>
          <w:sz w:val="24"/>
          <w:szCs w:val="24"/>
        </w:rPr>
        <w:t xml:space="preserve">Excavation and Trenching </w:t>
      </w:r>
      <w:r>
        <w:rPr>
          <w:rFonts w:asciiTheme="majorBidi" w:hAnsiTheme="majorBidi" w:cstheme="majorBidi"/>
          <w:sz w:val="24"/>
          <w:szCs w:val="24"/>
        </w:rPr>
        <w:t xml:space="preserve">Certificate </w:t>
      </w:r>
    </w:p>
    <w:p w:rsidR="00413CDE" w:rsidRPr="00C25246"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S</w:t>
      </w:r>
      <w:r w:rsidRPr="00C25246">
        <w:rPr>
          <w:rFonts w:asciiTheme="majorBidi" w:hAnsiTheme="majorBidi" w:cstheme="majorBidi"/>
          <w:sz w:val="24"/>
          <w:szCs w:val="24"/>
        </w:rPr>
        <w:t xml:space="preserve">caffolding </w:t>
      </w:r>
      <w:r>
        <w:rPr>
          <w:rFonts w:asciiTheme="majorBidi" w:hAnsiTheme="majorBidi" w:cstheme="majorBidi"/>
          <w:sz w:val="24"/>
          <w:szCs w:val="24"/>
        </w:rPr>
        <w:t>Certificate</w:t>
      </w:r>
    </w:p>
    <w:p w:rsidR="00413CDE" w:rsidRPr="00203000"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Confined S</w:t>
      </w:r>
      <w:r w:rsidRPr="00203000">
        <w:rPr>
          <w:rFonts w:asciiTheme="majorBidi" w:hAnsiTheme="majorBidi" w:cstheme="majorBidi"/>
          <w:sz w:val="24"/>
          <w:szCs w:val="24"/>
        </w:rPr>
        <w:t>pace</w:t>
      </w:r>
      <w:r w:rsidRPr="00C25246">
        <w:rPr>
          <w:rFonts w:asciiTheme="majorBidi" w:hAnsiTheme="majorBidi" w:cstheme="majorBidi"/>
          <w:sz w:val="24"/>
          <w:szCs w:val="24"/>
        </w:rPr>
        <w:t xml:space="preserve"> </w:t>
      </w:r>
      <w:r>
        <w:rPr>
          <w:rFonts w:asciiTheme="majorBidi" w:hAnsiTheme="majorBidi" w:cstheme="majorBidi"/>
          <w:sz w:val="24"/>
          <w:szCs w:val="24"/>
        </w:rPr>
        <w:t>Certificate</w:t>
      </w:r>
    </w:p>
    <w:p w:rsidR="00413CDE" w:rsidRPr="00203000"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TRIC C</w:t>
      </w:r>
      <w:r w:rsidRPr="00203000">
        <w:rPr>
          <w:rFonts w:asciiTheme="majorBidi" w:hAnsiTheme="majorBidi" w:cstheme="majorBidi"/>
          <w:sz w:val="24"/>
          <w:szCs w:val="24"/>
        </w:rPr>
        <w:t>ard</w:t>
      </w:r>
    </w:p>
    <w:p w:rsidR="00413CDE" w:rsidRDefault="00413CDE" w:rsidP="00572BBE">
      <w:pPr>
        <w:pStyle w:val="ListParagraph"/>
        <w:numPr>
          <w:ilvl w:val="0"/>
          <w:numId w:val="21"/>
        </w:numPr>
        <w:spacing w:after="100" w:line="276" w:lineRule="auto"/>
        <w:jc w:val="both"/>
        <w:rPr>
          <w:rFonts w:asciiTheme="majorBidi" w:hAnsiTheme="majorBidi" w:cstheme="majorBidi"/>
          <w:sz w:val="24"/>
          <w:szCs w:val="24"/>
        </w:rPr>
      </w:pPr>
      <w:r>
        <w:rPr>
          <w:rFonts w:asciiTheme="majorBidi" w:hAnsiTheme="majorBidi" w:cstheme="majorBidi"/>
          <w:sz w:val="24"/>
          <w:szCs w:val="24"/>
        </w:rPr>
        <w:t>Sample of C</w:t>
      </w:r>
      <w:r w:rsidRPr="00203000">
        <w:rPr>
          <w:rFonts w:asciiTheme="majorBidi" w:hAnsiTheme="majorBidi" w:cstheme="majorBidi"/>
          <w:sz w:val="24"/>
          <w:szCs w:val="24"/>
        </w:rPr>
        <w:t xml:space="preserve">ertificate of </w:t>
      </w:r>
      <w:r>
        <w:rPr>
          <w:rFonts w:asciiTheme="majorBidi" w:hAnsiTheme="majorBidi" w:cstheme="majorBidi"/>
          <w:sz w:val="24"/>
          <w:szCs w:val="24"/>
        </w:rPr>
        <w:t>Permit Issuance</w:t>
      </w:r>
    </w:p>
    <w:p w:rsidR="00413CDE" w:rsidRPr="00FD12FF"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8. References</w:t>
      </w:r>
    </w:p>
    <w:p w:rsidR="00413CDE" w:rsidRPr="00485E3B" w:rsidRDefault="00413CDE" w:rsidP="00572BBE">
      <w:pPr>
        <w:pStyle w:val="ListParagraph"/>
        <w:numPr>
          <w:ilvl w:val="0"/>
          <w:numId w:val="22"/>
        </w:numPr>
        <w:spacing w:after="100" w:line="276" w:lineRule="auto"/>
        <w:jc w:val="both"/>
        <w:rPr>
          <w:rFonts w:asciiTheme="majorBidi" w:hAnsiTheme="majorBidi" w:cstheme="majorBidi"/>
          <w:sz w:val="24"/>
          <w:szCs w:val="24"/>
        </w:rPr>
      </w:pPr>
      <w:r w:rsidRPr="00485E3B">
        <w:rPr>
          <w:rFonts w:asciiTheme="majorBidi" w:hAnsiTheme="majorBidi" w:cstheme="majorBidi"/>
          <w:sz w:val="24"/>
          <w:szCs w:val="24"/>
        </w:rPr>
        <w:t xml:space="preserve">Guideline On Permit to Work (P.T.W) system-IOGP </w:t>
      </w:r>
    </w:p>
    <w:p w:rsidR="00413CDE" w:rsidRDefault="00413CDE" w:rsidP="00572BBE">
      <w:pPr>
        <w:pStyle w:val="ListParagraph"/>
        <w:numPr>
          <w:ilvl w:val="0"/>
          <w:numId w:val="22"/>
        </w:numPr>
        <w:spacing w:after="100" w:line="276" w:lineRule="auto"/>
        <w:jc w:val="both"/>
        <w:rPr>
          <w:rFonts w:asciiTheme="majorBidi" w:hAnsiTheme="majorBidi" w:cstheme="majorBidi"/>
          <w:sz w:val="24"/>
          <w:szCs w:val="24"/>
        </w:rPr>
      </w:pPr>
      <w:r w:rsidRPr="00485E3B">
        <w:rPr>
          <w:rFonts w:asciiTheme="majorBidi" w:hAnsiTheme="majorBidi" w:cstheme="majorBidi"/>
          <w:sz w:val="24"/>
          <w:szCs w:val="24"/>
        </w:rPr>
        <w:t xml:space="preserve">Permit To Work System Manual </w:t>
      </w:r>
      <w:r>
        <w:rPr>
          <w:rFonts w:asciiTheme="majorBidi" w:hAnsiTheme="majorBidi" w:cstheme="majorBidi"/>
          <w:sz w:val="24"/>
          <w:szCs w:val="24"/>
        </w:rPr>
        <w:t>–</w:t>
      </w:r>
      <w:r w:rsidRPr="00485E3B">
        <w:rPr>
          <w:rFonts w:asciiTheme="majorBidi" w:hAnsiTheme="majorBidi" w:cstheme="majorBidi"/>
          <w:sz w:val="24"/>
          <w:szCs w:val="24"/>
        </w:rPr>
        <w:t xml:space="preserve"> PDO</w:t>
      </w: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 Inspection checklist</w:t>
      </w:r>
    </w:p>
    <w:p w:rsidR="00413CDE" w:rsidRPr="0098566F" w:rsidRDefault="00413CDE" w:rsidP="00413CDE">
      <w:pPr>
        <w:spacing w:after="100" w:line="276" w:lineRule="auto"/>
        <w:jc w:val="both"/>
        <w:rPr>
          <w:rFonts w:asciiTheme="majorBidi" w:hAnsiTheme="majorBidi" w:cstheme="majorBidi"/>
          <w:sz w:val="24"/>
          <w:szCs w:val="24"/>
        </w:rPr>
      </w:pPr>
      <w:r w:rsidRPr="00423767">
        <w:rPr>
          <w:rFonts w:asciiTheme="majorBidi" w:hAnsiTheme="majorBidi" w:cstheme="majorBidi"/>
          <w:sz w:val="24"/>
          <w:szCs w:val="24"/>
        </w:rPr>
        <w:t>The success</w:t>
      </w:r>
      <w:r>
        <w:rPr>
          <w:rFonts w:asciiTheme="majorBidi" w:hAnsiTheme="majorBidi" w:cstheme="majorBidi"/>
          <w:sz w:val="24"/>
          <w:szCs w:val="24"/>
        </w:rPr>
        <w:t>ful implementation</w:t>
      </w:r>
      <w:r w:rsidRPr="00423767">
        <w:rPr>
          <w:rFonts w:asciiTheme="majorBidi" w:hAnsiTheme="majorBidi" w:cstheme="majorBidi"/>
          <w:sz w:val="24"/>
          <w:szCs w:val="24"/>
        </w:rPr>
        <w:t xml:space="preserve"> of the P.T.W. system largely depends on </w:t>
      </w:r>
      <w:r>
        <w:rPr>
          <w:rFonts w:asciiTheme="majorBidi" w:hAnsiTheme="majorBidi" w:cstheme="majorBidi"/>
          <w:sz w:val="24"/>
          <w:szCs w:val="24"/>
        </w:rPr>
        <w:t xml:space="preserve">the </w:t>
      </w:r>
      <w:r w:rsidRPr="00423767">
        <w:rPr>
          <w:rFonts w:asciiTheme="majorBidi" w:hAnsiTheme="majorBidi" w:cstheme="majorBidi"/>
          <w:sz w:val="24"/>
          <w:szCs w:val="24"/>
        </w:rPr>
        <w:t xml:space="preserve">competence of the personnel responsible for authorizing the work, strict supervision and </w:t>
      </w:r>
      <w:r>
        <w:rPr>
          <w:rFonts w:asciiTheme="majorBidi" w:hAnsiTheme="majorBidi" w:cstheme="majorBidi"/>
          <w:sz w:val="24"/>
          <w:szCs w:val="24"/>
        </w:rPr>
        <w:t>precision and care</w:t>
      </w:r>
      <w:r w:rsidRPr="00423767">
        <w:rPr>
          <w:rFonts w:asciiTheme="majorBidi" w:hAnsiTheme="majorBidi" w:cstheme="majorBidi"/>
          <w:sz w:val="24"/>
          <w:szCs w:val="24"/>
        </w:rPr>
        <w:t>.</w:t>
      </w:r>
      <w:r>
        <w:rPr>
          <w:rFonts w:asciiTheme="majorBidi" w:hAnsiTheme="majorBidi" w:cstheme="majorBidi"/>
          <w:sz w:val="24"/>
          <w:szCs w:val="24"/>
        </w:rPr>
        <w:t xml:space="preserve"> Regular </w:t>
      </w:r>
      <w:r w:rsidRPr="00423767">
        <w:rPr>
          <w:rFonts w:asciiTheme="majorBidi" w:hAnsiTheme="majorBidi" w:cstheme="majorBidi"/>
          <w:sz w:val="24"/>
          <w:szCs w:val="24"/>
        </w:rPr>
        <w:t xml:space="preserve">supervision and auditing </w:t>
      </w:r>
      <w:r>
        <w:rPr>
          <w:rFonts w:asciiTheme="majorBidi" w:hAnsiTheme="majorBidi" w:cstheme="majorBidi"/>
          <w:sz w:val="24"/>
          <w:szCs w:val="24"/>
        </w:rPr>
        <w:t xml:space="preserve">is required </w:t>
      </w:r>
      <w:r w:rsidRPr="00423767">
        <w:rPr>
          <w:rFonts w:asciiTheme="majorBidi" w:hAnsiTheme="majorBidi" w:cstheme="majorBidi"/>
          <w:sz w:val="24"/>
          <w:szCs w:val="24"/>
        </w:rPr>
        <w:t xml:space="preserve">to ensure </w:t>
      </w:r>
      <w:r>
        <w:rPr>
          <w:rFonts w:asciiTheme="majorBidi" w:hAnsiTheme="majorBidi" w:cstheme="majorBidi"/>
          <w:sz w:val="24"/>
          <w:szCs w:val="24"/>
        </w:rPr>
        <w:t>operating</w:t>
      </w:r>
      <w:r w:rsidRPr="00423767">
        <w:rPr>
          <w:rFonts w:asciiTheme="majorBidi" w:hAnsiTheme="majorBidi" w:cstheme="majorBidi"/>
          <w:sz w:val="24"/>
          <w:szCs w:val="24"/>
        </w:rPr>
        <w:t xml:space="preserve"> at </w:t>
      </w:r>
      <w:r>
        <w:rPr>
          <w:rFonts w:asciiTheme="majorBidi" w:hAnsiTheme="majorBidi" w:cstheme="majorBidi"/>
          <w:sz w:val="24"/>
          <w:szCs w:val="24"/>
        </w:rPr>
        <w:t>maximum</w:t>
      </w:r>
      <w:r w:rsidRPr="00423767">
        <w:rPr>
          <w:rFonts w:asciiTheme="majorBidi" w:hAnsiTheme="majorBidi" w:cstheme="majorBidi"/>
          <w:sz w:val="24"/>
          <w:szCs w:val="24"/>
        </w:rPr>
        <w:t xml:space="preserve"> effectiveness.</w:t>
      </w:r>
      <w:r>
        <w:rPr>
          <w:rFonts w:asciiTheme="majorBidi" w:hAnsiTheme="majorBidi" w:cstheme="majorBidi"/>
          <w:sz w:val="24"/>
          <w:szCs w:val="24"/>
        </w:rPr>
        <w:t xml:space="preserve"> </w:t>
      </w:r>
      <w:r w:rsidRPr="00423767">
        <w:rPr>
          <w:rFonts w:asciiTheme="majorBidi" w:hAnsiTheme="majorBidi" w:cstheme="majorBidi"/>
          <w:sz w:val="24"/>
          <w:szCs w:val="24"/>
        </w:rPr>
        <w:t xml:space="preserve">The attached </w:t>
      </w:r>
      <w:r>
        <w:rPr>
          <w:rFonts w:asciiTheme="majorBidi" w:hAnsiTheme="majorBidi" w:cstheme="majorBidi"/>
          <w:sz w:val="24"/>
          <w:szCs w:val="24"/>
        </w:rPr>
        <w:t>forms</w:t>
      </w:r>
      <w:r w:rsidRPr="00423767">
        <w:rPr>
          <w:rFonts w:asciiTheme="majorBidi" w:hAnsiTheme="majorBidi" w:cstheme="majorBidi"/>
          <w:sz w:val="24"/>
          <w:szCs w:val="24"/>
        </w:rPr>
        <w:t xml:space="preserve"> are given as guidance to </w:t>
      </w:r>
      <w:r>
        <w:rPr>
          <w:rFonts w:asciiTheme="majorBidi" w:hAnsiTheme="majorBidi" w:cstheme="majorBidi"/>
          <w:sz w:val="24"/>
          <w:szCs w:val="24"/>
        </w:rPr>
        <w:t>individuals</w:t>
      </w:r>
      <w:r w:rsidRPr="00423767">
        <w:rPr>
          <w:rFonts w:asciiTheme="majorBidi" w:hAnsiTheme="majorBidi" w:cstheme="majorBidi"/>
          <w:sz w:val="24"/>
          <w:szCs w:val="24"/>
        </w:rPr>
        <w:t xml:space="preserve"> involved with such an audit. </w:t>
      </w:r>
      <w:r>
        <w:rPr>
          <w:rFonts w:asciiTheme="majorBidi" w:hAnsiTheme="majorBidi" w:cstheme="majorBidi"/>
          <w:sz w:val="24"/>
          <w:szCs w:val="24"/>
        </w:rPr>
        <w:t xml:space="preserve">Straight </w:t>
      </w:r>
      <w:r w:rsidRPr="00423767">
        <w:rPr>
          <w:rFonts w:asciiTheme="majorBidi" w:hAnsiTheme="majorBidi" w:cstheme="majorBidi"/>
          <w:sz w:val="24"/>
          <w:szCs w:val="24"/>
        </w:rPr>
        <w:t>yes/no answers may not be sufficient</w:t>
      </w:r>
      <w:r>
        <w:rPr>
          <w:rFonts w:asciiTheme="majorBidi" w:hAnsiTheme="majorBidi" w:cstheme="majorBidi"/>
          <w:sz w:val="24"/>
          <w:szCs w:val="24"/>
        </w:rPr>
        <w:t>;</w:t>
      </w:r>
      <w:r w:rsidRPr="00423767">
        <w:rPr>
          <w:rFonts w:asciiTheme="majorBidi" w:hAnsiTheme="majorBidi" w:cstheme="majorBidi"/>
          <w:sz w:val="24"/>
          <w:szCs w:val="24"/>
        </w:rPr>
        <w:t xml:space="preserve"> </w:t>
      </w:r>
      <w:r>
        <w:rPr>
          <w:rFonts w:asciiTheme="majorBidi" w:hAnsiTheme="majorBidi" w:cstheme="majorBidi"/>
          <w:sz w:val="24"/>
          <w:szCs w:val="24"/>
        </w:rPr>
        <w:t>therefore, it is recommended to provide thorough answers, if</w:t>
      </w:r>
      <w:r w:rsidRPr="00423767">
        <w:rPr>
          <w:rFonts w:asciiTheme="majorBidi" w:hAnsiTheme="majorBidi" w:cstheme="majorBidi"/>
          <w:sz w:val="24"/>
          <w:szCs w:val="24"/>
        </w:rPr>
        <w:t xml:space="preserve"> necessary.</w:t>
      </w:r>
    </w:p>
    <w:p w:rsidR="00413CDE" w:rsidRPr="001D5010"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Facility: </w:t>
      </w:r>
      <w:r w:rsidRPr="001D5010">
        <w:rPr>
          <w:rFonts w:asciiTheme="majorBidi" w:hAnsiTheme="majorBidi" w:cstheme="majorBidi"/>
          <w:sz w:val="24"/>
          <w:szCs w:val="24"/>
        </w:rPr>
        <w:t>.........................................................</w:t>
      </w:r>
      <w:r>
        <w:rPr>
          <w:rFonts w:asciiTheme="majorBidi" w:hAnsiTheme="majorBidi" w:cstheme="majorBidi"/>
          <w:sz w:val="24"/>
          <w:szCs w:val="24"/>
        </w:rPr>
        <w:t xml:space="preserve"> </w:t>
      </w:r>
      <w:r w:rsidRPr="001D5010">
        <w:rPr>
          <w:rFonts w:asciiTheme="majorBidi" w:hAnsiTheme="majorBidi" w:cstheme="majorBidi"/>
          <w:sz w:val="24"/>
          <w:szCs w:val="24"/>
        </w:rPr>
        <w:t>Permit issuer</w:t>
      </w:r>
      <w:r>
        <w:rPr>
          <w:rFonts w:asciiTheme="majorBidi" w:hAnsiTheme="majorBidi" w:cstheme="majorBidi"/>
          <w:sz w:val="24"/>
          <w:szCs w:val="24"/>
        </w:rPr>
        <w:t xml:space="preserve">: </w:t>
      </w:r>
      <w:r w:rsidRPr="001D5010">
        <w:rPr>
          <w:rFonts w:asciiTheme="majorBidi" w:hAnsiTheme="majorBidi" w:cstheme="majorBidi"/>
          <w:sz w:val="24"/>
          <w:szCs w:val="24"/>
        </w:rPr>
        <w:t>.......................................................</w:t>
      </w:r>
    </w:p>
    <w:p w:rsidR="00413CDE" w:rsidRPr="001D5010"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 xml:space="preserve">Facility </w:t>
      </w:r>
      <w:r w:rsidRPr="001D5010">
        <w:rPr>
          <w:rFonts w:asciiTheme="majorBidi" w:hAnsiTheme="majorBidi" w:cstheme="majorBidi"/>
          <w:sz w:val="24"/>
          <w:szCs w:val="24"/>
        </w:rPr>
        <w:t>manager</w:t>
      </w:r>
      <w:r>
        <w:rPr>
          <w:rFonts w:asciiTheme="majorBidi" w:hAnsiTheme="majorBidi" w:cstheme="majorBidi"/>
          <w:sz w:val="24"/>
          <w:szCs w:val="24"/>
        </w:rPr>
        <w:t>:</w:t>
      </w:r>
      <w:r w:rsidRPr="001D5010">
        <w:rPr>
          <w:rFonts w:asciiTheme="majorBidi" w:hAnsiTheme="majorBidi" w:cstheme="majorBidi"/>
          <w:sz w:val="24"/>
          <w:szCs w:val="24"/>
        </w:rPr>
        <w:t xml:space="preserve"> ..........................................</w:t>
      </w:r>
      <w:r>
        <w:rPr>
          <w:rFonts w:asciiTheme="majorBidi" w:hAnsiTheme="majorBidi" w:cstheme="majorBidi"/>
          <w:sz w:val="24"/>
          <w:szCs w:val="24"/>
        </w:rPr>
        <w:t xml:space="preserve"> S</w:t>
      </w:r>
      <w:r w:rsidRPr="001D5010">
        <w:rPr>
          <w:rFonts w:asciiTheme="majorBidi" w:hAnsiTheme="majorBidi" w:cstheme="majorBidi"/>
          <w:sz w:val="24"/>
          <w:szCs w:val="24"/>
        </w:rPr>
        <w:t>upervisor</w:t>
      </w:r>
      <w:r>
        <w:rPr>
          <w:rFonts w:asciiTheme="majorBidi" w:hAnsiTheme="majorBidi" w:cstheme="majorBidi"/>
          <w:sz w:val="24"/>
          <w:szCs w:val="24"/>
        </w:rPr>
        <w:t>:</w:t>
      </w:r>
      <w:r w:rsidRPr="001D5010">
        <w:rPr>
          <w:rFonts w:asciiTheme="majorBidi" w:hAnsiTheme="majorBidi" w:cstheme="majorBidi"/>
          <w:sz w:val="24"/>
          <w:szCs w:val="24"/>
        </w:rPr>
        <w:t xml:space="preserve"> ..................................................</w:t>
      </w:r>
    </w:p>
    <w:p w:rsidR="00413CDE" w:rsidRPr="00AB4B6C" w:rsidRDefault="00413CDE" w:rsidP="00413CDE">
      <w:pPr>
        <w:spacing w:after="100" w:line="276" w:lineRule="auto"/>
        <w:jc w:val="both"/>
        <w:rPr>
          <w:rFonts w:asciiTheme="majorBidi" w:hAnsiTheme="majorBidi" w:cstheme="majorBidi"/>
          <w:sz w:val="24"/>
          <w:szCs w:val="24"/>
        </w:rPr>
      </w:pPr>
      <w:r w:rsidRPr="001D5010">
        <w:rPr>
          <w:rFonts w:asciiTheme="majorBidi" w:hAnsiTheme="majorBidi" w:cstheme="majorBidi"/>
          <w:sz w:val="24"/>
          <w:szCs w:val="24"/>
        </w:rPr>
        <w:t>Auditor</w:t>
      </w:r>
      <w:r>
        <w:rPr>
          <w:rFonts w:asciiTheme="majorBidi" w:hAnsiTheme="majorBidi" w:cstheme="majorBidi"/>
          <w:sz w:val="24"/>
          <w:szCs w:val="24"/>
        </w:rPr>
        <w:t>:</w:t>
      </w:r>
      <w:r w:rsidRPr="001D5010">
        <w:rPr>
          <w:rFonts w:asciiTheme="majorBidi" w:hAnsiTheme="majorBidi" w:cstheme="majorBidi"/>
          <w:sz w:val="24"/>
          <w:szCs w:val="24"/>
        </w:rPr>
        <w:t xml:space="preserve"> .............................................................. Date</w:t>
      </w:r>
      <w:r>
        <w:rPr>
          <w:rFonts w:asciiTheme="majorBidi" w:hAnsiTheme="majorBidi" w:cstheme="majorBidi"/>
          <w:sz w:val="24"/>
          <w:szCs w:val="24"/>
        </w:rPr>
        <w:t xml:space="preserve">: </w:t>
      </w:r>
      <w:r w:rsidRPr="001D5010">
        <w:rPr>
          <w:rFonts w:asciiTheme="majorBidi" w:hAnsiTheme="majorBidi" w:cstheme="majorBidi"/>
          <w:sz w:val="24"/>
          <w:szCs w:val="24"/>
        </w:rPr>
        <w:t>...................................................................</w:t>
      </w:r>
    </w:p>
    <w:p w:rsidR="00413CDE" w:rsidRDefault="00413CDE" w:rsidP="00413CDE">
      <w:pPr>
        <w:spacing w:after="100" w:line="276" w:lineRule="auto"/>
        <w:jc w:val="both"/>
        <w:rPr>
          <w:rFonts w:asciiTheme="majorBidi" w:hAnsiTheme="majorBidi" w:cstheme="majorBidi"/>
          <w:sz w:val="24"/>
          <w:szCs w:val="24"/>
        </w:rPr>
      </w:pPr>
      <w:r w:rsidRPr="00ED298C">
        <w:rPr>
          <w:rFonts w:asciiTheme="majorBidi" w:hAnsiTheme="majorBidi" w:cstheme="majorBidi"/>
          <w:sz w:val="24"/>
          <w:szCs w:val="24"/>
        </w:rPr>
        <w:t>Description of work (including work location)</w:t>
      </w:r>
      <w:r>
        <w:rPr>
          <w:rFonts w:asciiTheme="majorBidi" w:hAnsiTheme="majorBidi" w:cstheme="majorBidi"/>
          <w:sz w:val="24"/>
          <w:szCs w:val="24"/>
        </w:rPr>
        <w:t>:</w:t>
      </w:r>
    </w:p>
    <w:p w:rsidR="00413CDE" w:rsidRPr="00ED298C"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t>…………………………………………………………………………………………………………..…………………………………………………………………………………………………………..…………………………………………………………………………………………………………..…………………………………………………………………………………………………………..…………………………………………………………………………………………………………..…………………………………………………………………………………………………………..…………………………………………………………………………………………………………..…………………………………………………………………………………………………………..…………………………………………………………………………………………………………..…………………………………………………………………………………………………………..…………………………………………………………………………………………………………..…………………………………………………………………………………………………………..…………………………………………………………………………………………………………..…………………………………………………………………………………………………………..…………………………………………………………………………………………………………..…………………………………………………………………………………………………………..…………………………………………………………………………………………………………..…………………………………………………………………………………………………………..…………………………………………………………………………………………………………..…………………………………………………………………………………………………………..</w:t>
      </w:r>
    </w:p>
    <w:p w:rsidR="00413CDE" w:rsidRPr="00ED298C" w:rsidRDefault="00413CDE" w:rsidP="00413CDE">
      <w:pPr>
        <w:spacing w:after="100" w:line="276" w:lineRule="auto"/>
        <w:jc w:val="both"/>
        <w:rPr>
          <w:rFonts w:asciiTheme="majorBidi" w:hAnsiTheme="majorBidi" w:cstheme="majorBidi"/>
          <w:sz w:val="24"/>
          <w:szCs w:val="24"/>
        </w:rPr>
      </w:pPr>
    </w:p>
    <w:p w:rsidR="00413CDE" w:rsidRPr="00ED298C" w:rsidRDefault="00413CDE" w:rsidP="00413CDE">
      <w:pPr>
        <w:spacing w:after="100" w:line="276" w:lineRule="auto"/>
        <w:jc w:val="both"/>
        <w:rPr>
          <w:rFonts w:asciiTheme="majorBidi" w:hAnsiTheme="majorBidi" w:cstheme="majorBidi"/>
          <w:sz w:val="24"/>
          <w:szCs w:val="24"/>
        </w:rPr>
      </w:pPr>
    </w:p>
    <w:p w:rsidR="00413CDE" w:rsidRPr="00ED298C"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r>
        <w:rPr>
          <w:rFonts w:asciiTheme="majorBidi" w:hAnsiTheme="majorBidi" w:cstheme="majorBidi"/>
          <w:sz w:val="24"/>
          <w:szCs w:val="24"/>
        </w:rPr>
        <w:lastRenderedPageBreak/>
        <w:t xml:space="preserve">Appendix 1: </w:t>
      </w:r>
      <w:r w:rsidRPr="00D063B4">
        <w:rPr>
          <w:rFonts w:asciiTheme="majorBidi" w:hAnsiTheme="majorBidi" w:cstheme="majorBidi"/>
          <w:sz w:val="24"/>
          <w:szCs w:val="24"/>
        </w:rPr>
        <w:t xml:space="preserve">Inspection </w:t>
      </w:r>
      <w:r w:rsidRPr="00802FE3">
        <w:rPr>
          <w:rFonts w:asciiTheme="majorBidi" w:hAnsiTheme="majorBidi" w:cstheme="majorBidi"/>
          <w:sz w:val="24"/>
          <w:szCs w:val="24"/>
        </w:rPr>
        <w:t>Chec</w:t>
      </w:r>
      <w:r>
        <w:rPr>
          <w:rFonts w:asciiTheme="majorBidi" w:hAnsiTheme="majorBidi" w:cstheme="majorBidi"/>
          <w:sz w:val="24"/>
          <w:szCs w:val="24"/>
        </w:rPr>
        <w:t>klist</w:t>
      </w:r>
    </w:p>
    <w:tbl>
      <w:tblPr>
        <w:tblStyle w:val="TableGrid"/>
        <w:tblW w:w="0" w:type="auto"/>
        <w:tblLook w:val="04A0" w:firstRow="1" w:lastRow="0" w:firstColumn="1" w:lastColumn="0" w:noHBand="0" w:noVBand="1"/>
      </w:tblPr>
      <w:tblGrid>
        <w:gridCol w:w="1131"/>
        <w:gridCol w:w="2503"/>
        <w:gridCol w:w="1766"/>
        <w:gridCol w:w="1039"/>
        <w:gridCol w:w="1614"/>
        <w:gridCol w:w="1523"/>
      </w:tblGrid>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No.</w:t>
            </w:r>
          </w:p>
        </w:tc>
        <w:tc>
          <w:tcPr>
            <w:tcW w:w="2523" w:type="dxa"/>
          </w:tcPr>
          <w:p w:rsidR="00413CDE" w:rsidRPr="00E739F2" w:rsidRDefault="00413CDE" w:rsidP="00413CDE">
            <w:pPr>
              <w:spacing w:line="276" w:lineRule="auto"/>
              <w:rPr>
                <w:rFonts w:asciiTheme="majorBidi" w:hAnsiTheme="majorBidi" w:cstheme="majorBidi"/>
                <w:lang w:bidi="fa-IR"/>
              </w:rPr>
            </w:pPr>
            <w:r w:rsidRPr="00E739F2">
              <w:rPr>
                <w:rFonts w:asciiTheme="majorBidi" w:hAnsiTheme="majorBidi" w:cstheme="majorBidi"/>
                <w:lang w:bidi="fa-IR"/>
              </w:rPr>
              <w:t xml:space="preserve">Issue time </w:t>
            </w:r>
          </w:p>
        </w:tc>
        <w:tc>
          <w:tcPr>
            <w:tcW w:w="1699" w:type="dxa"/>
          </w:tcPr>
          <w:p w:rsidR="00413CDE" w:rsidRPr="00E739F2" w:rsidRDefault="00413CDE" w:rsidP="00413CDE">
            <w:pPr>
              <w:spacing w:line="276" w:lineRule="auto"/>
              <w:rPr>
                <w:rFonts w:asciiTheme="majorBidi" w:hAnsiTheme="majorBidi" w:cstheme="majorBidi"/>
                <w:lang w:bidi="fa-IR"/>
              </w:rPr>
            </w:pPr>
            <w:r w:rsidRPr="00E739F2">
              <w:rPr>
                <w:rFonts w:asciiTheme="majorBidi" w:hAnsiTheme="majorBidi" w:cstheme="majorBidi"/>
                <w:lang w:bidi="fa-IR"/>
              </w:rPr>
              <w:t xml:space="preserve">Valid until </w:t>
            </w:r>
          </w:p>
        </w:tc>
        <w:tc>
          <w:tcPr>
            <w:tcW w:w="4414" w:type="dxa"/>
            <w:gridSpan w:val="3"/>
          </w:tcPr>
          <w:p w:rsidR="00413CDE" w:rsidRPr="00E739F2" w:rsidRDefault="00413CDE" w:rsidP="00413CDE">
            <w:pPr>
              <w:spacing w:line="276" w:lineRule="auto"/>
              <w:rPr>
                <w:rFonts w:asciiTheme="majorBidi" w:hAnsiTheme="majorBidi" w:cstheme="majorBidi"/>
                <w:lang w:bidi="fa-IR"/>
              </w:rPr>
            </w:pPr>
            <w:r w:rsidRPr="00E739F2">
              <w:rPr>
                <w:rFonts w:asciiTheme="majorBidi" w:hAnsiTheme="majorBidi" w:cstheme="majorBidi"/>
                <w:lang w:bidi="fa-IR"/>
              </w:rPr>
              <w:t>Comments</w:t>
            </w: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1</w:t>
            </w:r>
          </w:p>
        </w:tc>
        <w:tc>
          <w:tcPr>
            <w:tcW w:w="2523" w:type="dxa"/>
          </w:tcPr>
          <w:p w:rsidR="00413CDE" w:rsidRPr="00E739F2" w:rsidRDefault="00413CDE" w:rsidP="00413CDE">
            <w:pPr>
              <w:spacing w:line="276" w:lineRule="auto"/>
              <w:rPr>
                <w:rFonts w:asciiTheme="majorBidi" w:hAnsiTheme="majorBidi" w:cstheme="majorBidi"/>
                <w:lang w:bidi="fa-IR"/>
              </w:rPr>
            </w:pPr>
            <w:r w:rsidRPr="00E739F2">
              <w:rPr>
                <w:rFonts w:asciiTheme="majorBidi" w:hAnsiTheme="majorBidi" w:cstheme="majorBidi"/>
              </w:rPr>
              <w:t>Permit No</w:t>
            </w:r>
            <w:r w:rsidRPr="00E739F2">
              <w:rPr>
                <w:rFonts w:asciiTheme="majorBidi" w:hAnsiTheme="majorBidi" w:cstheme="majorBidi"/>
                <w:lang w:bidi="fa-IR"/>
              </w:rPr>
              <w:t xml:space="preserve">. </w:t>
            </w:r>
          </w:p>
        </w:tc>
        <w:tc>
          <w:tcPr>
            <w:tcW w:w="1699" w:type="dxa"/>
          </w:tcPr>
          <w:p w:rsidR="00413CDE" w:rsidRPr="00E739F2" w:rsidRDefault="00413CDE" w:rsidP="00413CDE">
            <w:pPr>
              <w:spacing w:line="276" w:lineRule="auto"/>
              <w:rPr>
                <w:rFonts w:asciiTheme="majorBidi" w:hAnsiTheme="majorBidi" w:cstheme="majorBidi"/>
                <w:rtl/>
                <w:lang w:bidi="fa-IR"/>
              </w:rPr>
            </w:pPr>
          </w:p>
        </w:tc>
        <w:tc>
          <w:tcPr>
            <w:tcW w:w="4414" w:type="dxa"/>
            <w:gridSpan w:val="3"/>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2</w:t>
            </w:r>
          </w:p>
        </w:tc>
        <w:tc>
          <w:tcPr>
            <w:tcW w:w="2523" w:type="dxa"/>
          </w:tcPr>
          <w:p w:rsidR="00413CDE" w:rsidRPr="00E739F2" w:rsidRDefault="00413CDE" w:rsidP="00413CDE">
            <w:pPr>
              <w:spacing w:line="276" w:lineRule="auto"/>
              <w:rPr>
                <w:rFonts w:asciiTheme="majorBidi" w:hAnsiTheme="majorBidi" w:cstheme="majorBidi"/>
                <w:rtl/>
                <w:lang w:bidi="fa-IR"/>
              </w:rPr>
            </w:pPr>
            <w:r w:rsidRPr="00E739F2">
              <w:rPr>
                <w:rFonts w:asciiTheme="majorBidi" w:hAnsiTheme="majorBidi" w:cstheme="majorBidi"/>
              </w:rPr>
              <w:t>Date of issuance</w:t>
            </w:r>
          </w:p>
        </w:tc>
        <w:tc>
          <w:tcPr>
            <w:tcW w:w="1699" w:type="dxa"/>
          </w:tcPr>
          <w:p w:rsidR="00413CDE" w:rsidRPr="00E739F2" w:rsidRDefault="00413CDE" w:rsidP="00413CDE">
            <w:pPr>
              <w:spacing w:line="276" w:lineRule="auto"/>
              <w:rPr>
                <w:rFonts w:asciiTheme="majorBidi" w:hAnsiTheme="majorBidi" w:cstheme="majorBidi"/>
                <w:rtl/>
                <w:lang w:bidi="fa-IR"/>
              </w:rPr>
            </w:pPr>
          </w:p>
        </w:tc>
        <w:tc>
          <w:tcPr>
            <w:tcW w:w="4414" w:type="dxa"/>
            <w:gridSpan w:val="3"/>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3</w:t>
            </w:r>
          </w:p>
        </w:tc>
        <w:tc>
          <w:tcPr>
            <w:tcW w:w="2523" w:type="dxa"/>
          </w:tcPr>
          <w:p w:rsidR="00413CDE" w:rsidRPr="00E739F2" w:rsidRDefault="00413CDE" w:rsidP="00413CDE">
            <w:pPr>
              <w:spacing w:line="276" w:lineRule="auto"/>
              <w:rPr>
                <w:rFonts w:asciiTheme="majorBidi" w:hAnsiTheme="majorBidi" w:cstheme="majorBidi"/>
                <w:rtl/>
                <w:lang w:bidi="fa-IR"/>
              </w:rPr>
            </w:pPr>
            <w:r w:rsidRPr="00E739F2">
              <w:rPr>
                <w:rFonts w:asciiTheme="majorBidi" w:hAnsiTheme="majorBidi" w:cstheme="majorBidi"/>
              </w:rPr>
              <w:t>Type of permit</w:t>
            </w:r>
          </w:p>
        </w:tc>
        <w:tc>
          <w:tcPr>
            <w:tcW w:w="1699" w:type="dxa"/>
          </w:tcPr>
          <w:p w:rsidR="00413CDE" w:rsidRPr="00E739F2" w:rsidRDefault="00413CDE" w:rsidP="00413CDE">
            <w:pPr>
              <w:spacing w:line="276" w:lineRule="auto"/>
              <w:rPr>
                <w:rFonts w:asciiTheme="majorBidi" w:hAnsiTheme="majorBidi" w:cstheme="majorBidi"/>
                <w:rtl/>
                <w:lang w:bidi="fa-IR"/>
              </w:rPr>
            </w:pPr>
          </w:p>
        </w:tc>
        <w:tc>
          <w:tcPr>
            <w:tcW w:w="4414" w:type="dxa"/>
            <w:gridSpan w:val="3"/>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rPr>
          <w:trHeight w:val="255"/>
        </w:trPr>
        <w:tc>
          <w:tcPr>
            <w:tcW w:w="940" w:type="dxa"/>
            <w:vMerge w:val="restart"/>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4</w:t>
            </w:r>
          </w:p>
          <w:p w:rsidR="00413CDE" w:rsidRPr="00E739F2" w:rsidRDefault="00413CDE" w:rsidP="00413CDE">
            <w:pPr>
              <w:spacing w:line="276" w:lineRule="auto"/>
              <w:jc w:val="center"/>
              <w:rPr>
                <w:rFonts w:asciiTheme="majorBidi" w:hAnsiTheme="majorBidi" w:cstheme="majorBidi"/>
              </w:rPr>
            </w:pPr>
          </w:p>
        </w:tc>
        <w:tc>
          <w:tcPr>
            <w:tcW w:w="5481" w:type="dxa"/>
            <w:gridSpan w:val="3"/>
            <w:vMerge w:val="restart"/>
          </w:tcPr>
          <w:p w:rsidR="00413CDE" w:rsidRPr="00617CB4" w:rsidRDefault="00413CDE" w:rsidP="00413CDE">
            <w:pPr>
              <w:spacing w:line="276" w:lineRule="auto"/>
              <w:rPr>
                <w:rFonts w:asciiTheme="majorBidi" w:hAnsiTheme="majorBidi" w:cstheme="majorBidi"/>
              </w:rPr>
            </w:pPr>
            <w:r w:rsidRPr="00E739F2">
              <w:rPr>
                <w:rFonts w:asciiTheme="majorBidi" w:hAnsiTheme="majorBidi" w:cstheme="majorBidi"/>
              </w:rPr>
              <w:t>Distribution and display</w:t>
            </w:r>
          </w:p>
          <w:p w:rsidR="00413CDE" w:rsidRPr="00617CB4" w:rsidRDefault="00413CDE" w:rsidP="00413CDE">
            <w:pPr>
              <w:spacing w:line="276" w:lineRule="auto"/>
              <w:rPr>
                <w:sz w:val="24"/>
                <w:szCs w:val="24"/>
              </w:rPr>
            </w:pPr>
            <w:r w:rsidRPr="00617CB4">
              <w:rPr>
                <w:rFonts w:asciiTheme="majorBidi" w:hAnsiTheme="majorBidi" w:cstheme="majorBidi"/>
              </w:rPr>
              <w:t>Have permit copies been properly distributed, and where necessary is a permit prominently displayed?</w:t>
            </w:r>
          </w:p>
        </w:tc>
        <w:tc>
          <w:tcPr>
            <w:tcW w:w="1606" w:type="dxa"/>
          </w:tcPr>
          <w:p w:rsidR="00413CDE" w:rsidRPr="00E739F2" w:rsidRDefault="00413CDE" w:rsidP="00413CDE">
            <w:pPr>
              <w:spacing w:line="276" w:lineRule="auto"/>
              <w:rPr>
                <w:rFonts w:asciiTheme="majorBidi" w:hAnsiTheme="majorBidi" w:cstheme="majorBidi"/>
                <w:rtl/>
                <w:lang w:bidi="fa-IR"/>
              </w:rPr>
            </w:pPr>
            <w:r w:rsidRPr="00E739F2">
              <w:rPr>
                <w:rFonts w:asciiTheme="majorBidi" w:hAnsiTheme="majorBidi" w:cstheme="majorBidi"/>
                <w:lang w:bidi="fa-IR"/>
              </w:rPr>
              <w:t xml:space="preserve">Yes </w:t>
            </w:r>
          </w:p>
        </w:tc>
        <w:tc>
          <w:tcPr>
            <w:tcW w:w="1549" w:type="dxa"/>
          </w:tcPr>
          <w:p w:rsidR="00413CDE" w:rsidRPr="00E739F2" w:rsidRDefault="00413CDE" w:rsidP="00413CDE">
            <w:pPr>
              <w:spacing w:line="276" w:lineRule="auto"/>
              <w:rPr>
                <w:rFonts w:asciiTheme="majorBidi" w:hAnsiTheme="majorBidi" w:cstheme="majorBidi"/>
                <w:rtl/>
                <w:lang w:bidi="fa-IR"/>
              </w:rPr>
            </w:pPr>
            <w:r w:rsidRPr="00E739F2">
              <w:rPr>
                <w:rFonts w:asciiTheme="majorBidi" w:hAnsiTheme="majorBidi" w:cstheme="majorBidi"/>
                <w:lang w:bidi="fa-IR"/>
              </w:rPr>
              <w:t xml:space="preserve">No </w:t>
            </w:r>
          </w:p>
        </w:tc>
      </w:tr>
      <w:tr w:rsidR="00413CDE" w:rsidRPr="00E739F2" w:rsidTr="00136610">
        <w:trPr>
          <w:trHeight w:val="242"/>
        </w:trPr>
        <w:tc>
          <w:tcPr>
            <w:tcW w:w="940" w:type="dxa"/>
            <w:vMerge/>
          </w:tcPr>
          <w:p w:rsidR="00413CDE" w:rsidRPr="00E739F2" w:rsidRDefault="00413CDE" w:rsidP="00413CDE">
            <w:pPr>
              <w:spacing w:line="276" w:lineRule="auto"/>
              <w:jc w:val="center"/>
              <w:rPr>
                <w:rFonts w:asciiTheme="majorBidi" w:hAnsiTheme="majorBidi" w:cstheme="majorBidi"/>
                <w:rtl/>
                <w:lang w:bidi="fa-IR"/>
              </w:rPr>
            </w:pPr>
          </w:p>
        </w:tc>
        <w:tc>
          <w:tcPr>
            <w:tcW w:w="5481" w:type="dxa"/>
            <w:gridSpan w:val="3"/>
            <w:vMerge/>
          </w:tcPr>
          <w:p w:rsidR="00413CDE" w:rsidRPr="00E739F2" w:rsidRDefault="00413CDE" w:rsidP="00413CDE">
            <w:pPr>
              <w:spacing w:line="276" w:lineRule="auto"/>
              <w:rPr>
                <w:rFonts w:asciiTheme="majorBidi" w:hAnsiTheme="majorBidi" w:cstheme="majorBidi"/>
                <w:rtl/>
                <w:lang w:bidi="fa-IR"/>
              </w:rPr>
            </w:pP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5</w:t>
            </w:r>
          </w:p>
        </w:tc>
        <w:tc>
          <w:tcPr>
            <w:tcW w:w="5481" w:type="dxa"/>
            <w:gridSpan w:val="3"/>
          </w:tcPr>
          <w:p w:rsidR="00413CDE" w:rsidRPr="00617CB4" w:rsidRDefault="00413CDE" w:rsidP="00413CDE">
            <w:pPr>
              <w:spacing w:after="100" w:line="276" w:lineRule="auto"/>
              <w:rPr>
                <w:rFonts w:asciiTheme="majorBidi" w:hAnsiTheme="majorBidi" w:cstheme="majorBidi"/>
              </w:rPr>
            </w:pPr>
            <w:r w:rsidRPr="00617CB4">
              <w:rPr>
                <w:rFonts w:asciiTheme="majorBidi" w:hAnsiTheme="majorBidi" w:cstheme="majorBidi"/>
              </w:rPr>
              <w:t>Is the work desc</w:t>
            </w:r>
            <w:r>
              <w:rPr>
                <w:rFonts w:asciiTheme="majorBidi" w:hAnsiTheme="majorBidi" w:cstheme="majorBidi"/>
              </w:rPr>
              <w:t>ription on the permit adequate (in terms of describing</w:t>
            </w:r>
            <w:r w:rsidRPr="00617CB4">
              <w:rPr>
                <w:rFonts w:asciiTheme="majorBidi" w:hAnsiTheme="majorBidi" w:cstheme="majorBidi"/>
              </w:rPr>
              <w:t xml:space="preserve"> the work location, the</w:t>
            </w:r>
            <w:r>
              <w:rPr>
                <w:rFonts w:asciiTheme="majorBidi" w:hAnsiTheme="majorBidi" w:cstheme="majorBidi"/>
              </w:rPr>
              <w:t xml:space="preserve"> </w:t>
            </w:r>
            <w:r w:rsidRPr="00617CB4">
              <w:rPr>
                <w:rFonts w:asciiTheme="majorBidi" w:hAnsiTheme="majorBidi" w:cstheme="majorBidi"/>
              </w:rPr>
              <w:t>equipment and the exact nature of the work</w:t>
            </w:r>
            <w:r>
              <w:rPr>
                <w:rFonts w:asciiTheme="majorBidi" w:hAnsiTheme="majorBidi" w:cstheme="majorBidi"/>
              </w:rPr>
              <w:t>)</w:t>
            </w:r>
            <w:r w:rsidRPr="00617CB4">
              <w:rPr>
                <w:rFonts w:asciiTheme="majorBidi" w:hAnsiTheme="majorBidi" w:cstheme="majorBidi"/>
              </w:rPr>
              <w:t>?</w:t>
            </w:r>
          </w:p>
          <w:p w:rsidR="00413CDE" w:rsidRPr="00617CB4" w:rsidRDefault="00413CDE" w:rsidP="00413CDE">
            <w:pPr>
              <w:spacing w:after="100" w:line="276" w:lineRule="auto"/>
              <w:rPr>
                <w:rFonts w:asciiTheme="majorBidi" w:hAnsiTheme="majorBidi" w:cstheme="majorBidi"/>
                <w:rtl/>
              </w:rPr>
            </w:pPr>
            <w:r w:rsidRPr="00617CB4">
              <w:rPr>
                <w:rFonts w:asciiTheme="majorBidi" w:hAnsiTheme="majorBidi" w:cstheme="majorBidi"/>
              </w:rPr>
              <w:t>If not, explain:</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6</w:t>
            </w:r>
          </w:p>
        </w:tc>
        <w:tc>
          <w:tcPr>
            <w:tcW w:w="5481" w:type="dxa"/>
            <w:gridSpan w:val="3"/>
          </w:tcPr>
          <w:p w:rsidR="00413CDE" w:rsidRPr="001836A1" w:rsidRDefault="00413CDE" w:rsidP="00413CDE">
            <w:pPr>
              <w:spacing w:after="100" w:line="276" w:lineRule="auto"/>
              <w:rPr>
                <w:rFonts w:asciiTheme="majorBidi" w:hAnsiTheme="majorBidi" w:cstheme="majorBidi"/>
              </w:rPr>
            </w:pPr>
            <w:r w:rsidRPr="001836A1">
              <w:rPr>
                <w:rFonts w:asciiTheme="majorBidi" w:hAnsiTheme="majorBidi" w:cstheme="majorBidi"/>
              </w:rPr>
              <w:t>Validity</w:t>
            </w:r>
          </w:p>
          <w:p w:rsidR="00413CDE" w:rsidRDefault="00413CDE" w:rsidP="00413CDE">
            <w:pPr>
              <w:spacing w:after="100" w:line="276" w:lineRule="auto"/>
              <w:rPr>
                <w:rFonts w:asciiTheme="majorBidi" w:hAnsiTheme="majorBidi" w:cstheme="majorBidi"/>
              </w:rPr>
            </w:pPr>
            <w:r w:rsidRPr="001836A1">
              <w:rPr>
                <w:rFonts w:asciiTheme="majorBidi" w:hAnsiTheme="majorBidi" w:cstheme="majorBidi"/>
              </w:rPr>
              <w:t xml:space="preserve">a) </w:t>
            </w:r>
            <w:r>
              <w:rPr>
                <w:rFonts w:asciiTheme="majorBidi" w:hAnsiTheme="majorBidi" w:cstheme="majorBidi"/>
              </w:rPr>
              <w:t>Is the</w:t>
            </w:r>
            <w:r w:rsidRPr="001836A1">
              <w:rPr>
                <w:rFonts w:asciiTheme="majorBidi" w:hAnsiTheme="majorBidi" w:cstheme="majorBidi"/>
              </w:rPr>
              <w:t xml:space="preserve"> permit </w:t>
            </w:r>
            <w:r>
              <w:rPr>
                <w:rFonts w:asciiTheme="majorBidi" w:hAnsiTheme="majorBidi" w:cstheme="majorBidi"/>
              </w:rPr>
              <w:t xml:space="preserve">time and date clearly stated? </w:t>
            </w:r>
          </w:p>
          <w:p w:rsidR="00413CDE" w:rsidRDefault="00413CDE" w:rsidP="00413CDE">
            <w:pPr>
              <w:spacing w:after="100" w:line="276" w:lineRule="auto"/>
              <w:rPr>
                <w:rFonts w:asciiTheme="majorBidi" w:hAnsiTheme="majorBidi" w:cstheme="majorBidi"/>
              </w:rPr>
            </w:pPr>
            <w:r w:rsidRPr="001836A1">
              <w:rPr>
                <w:rFonts w:asciiTheme="majorBidi" w:hAnsiTheme="majorBidi" w:cstheme="majorBidi"/>
              </w:rPr>
              <w:t xml:space="preserve">b) </w:t>
            </w:r>
            <w:r>
              <w:rPr>
                <w:rFonts w:asciiTheme="majorBidi" w:hAnsiTheme="majorBidi" w:cstheme="majorBidi"/>
              </w:rPr>
              <w:t>Has the</w:t>
            </w:r>
            <w:r w:rsidRPr="001836A1">
              <w:rPr>
                <w:rFonts w:asciiTheme="majorBidi" w:hAnsiTheme="majorBidi" w:cstheme="majorBidi"/>
              </w:rPr>
              <w:t xml:space="preserve"> permit </w:t>
            </w:r>
            <w:r>
              <w:rPr>
                <w:rFonts w:asciiTheme="majorBidi" w:hAnsiTheme="majorBidi" w:cstheme="majorBidi"/>
              </w:rPr>
              <w:t xml:space="preserve">been </w:t>
            </w:r>
            <w:r w:rsidRPr="001836A1">
              <w:rPr>
                <w:rFonts w:asciiTheme="majorBidi" w:hAnsiTheme="majorBidi" w:cstheme="majorBidi"/>
              </w:rPr>
              <w:t>reva</w:t>
            </w:r>
            <w:r>
              <w:rPr>
                <w:rFonts w:asciiTheme="majorBidi" w:hAnsiTheme="majorBidi" w:cstheme="majorBidi"/>
              </w:rPr>
              <w:t>lidated, signed and dated?</w:t>
            </w:r>
          </w:p>
          <w:p w:rsidR="00413CDE" w:rsidRPr="001836A1" w:rsidRDefault="00413CDE" w:rsidP="00413CDE">
            <w:pPr>
              <w:spacing w:after="100" w:line="276" w:lineRule="auto"/>
              <w:rPr>
                <w:rFonts w:asciiTheme="majorBidi" w:hAnsiTheme="majorBidi" w:cstheme="majorBidi"/>
                <w:rtl/>
              </w:rPr>
            </w:pPr>
            <w:r w:rsidRPr="001836A1">
              <w:rPr>
                <w:rFonts w:asciiTheme="majorBidi" w:hAnsiTheme="majorBidi" w:cstheme="majorBidi"/>
              </w:rPr>
              <w:t>c) Are revalidations up to date?</w:t>
            </w:r>
          </w:p>
        </w:tc>
        <w:tc>
          <w:tcPr>
            <w:tcW w:w="1606" w:type="dxa"/>
          </w:tcPr>
          <w:p w:rsidR="00413CDE" w:rsidRPr="001836A1" w:rsidRDefault="00413CDE" w:rsidP="00413CDE">
            <w:pPr>
              <w:spacing w:line="276" w:lineRule="auto"/>
              <w:rPr>
                <w:rFonts w:asciiTheme="majorBidi" w:hAnsiTheme="majorBidi" w:cstheme="majorBidi"/>
                <w:rtl/>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7</w:t>
            </w:r>
          </w:p>
        </w:tc>
        <w:tc>
          <w:tcPr>
            <w:tcW w:w="5481" w:type="dxa"/>
            <w:gridSpan w:val="3"/>
          </w:tcPr>
          <w:p w:rsidR="00413CDE" w:rsidRPr="006240D4" w:rsidRDefault="00413CDE" w:rsidP="00413CDE">
            <w:pPr>
              <w:spacing w:after="100" w:line="276" w:lineRule="auto"/>
              <w:rPr>
                <w:rFonts w:asciiTheme="majorBidi" w:hAnsiTheme="majorBidi" w:cstheme="majorBidi"/>
              </w:rPr>
            </w:pPr>
            <w:r w:rsidRPr="006240D4">
              <w:rPr>
                <w:rFonts w:asciiTheme="majorBidi" w:hAnsiTheme="majorBidi" w:cstheme="majorBidi"/>
              </w:rPr>
              <w:t>Hazards</w:t>
            </w:r>
          </w:p>
          <w:p w:rsidR="00413CDE" w:rsidRDefault="00413CDE" w:rsidP="00413CDE">
            <w:pPr>
              <w:spacing w:after="100" w:line="276" w:lineRule="auto"/>
              <w:rPr>
                <w:rFonts w:asciiTheme="majorBidi" w:hAnsiTheme="majorBidi" w:cstheme="majorBidi"/>
              </w:rPr>
            </w:pPr>
            <w:r w:rsidRPr="006240D4">
              <w:rPr>
                <w:rFonts w:asciiTheme="majorBidi" w:hAnsiTheme="majorBidi" w:cstheme="majorBidi"/>
              </w:rPr>
              <w:t xml:space="preserve">a) </w:t>
            </w:r>
            <w:r>
              <w:rPr>
                <w:rFonts w:asciiTheme="majorBidi" w:hAnsiTheme="majorBidi" w:cstheme="majorBidi"/>
              </w:rPr>
              <w:t>Have all</w:t>
            </w:r>
            <w:r w:rsidRPr="006240D4">
              <w:rPr>
                <w:rFonts w:asciiTheme="majorBidi" w:hAnsiTheme="majorBidi" w:cstheme="majorBidi"/>
              </w:rPr>
              <w:t xml:space="preserve"> hazards </w:t>
            </w:r>
            <w:r>
              <w:rPr>
                <w:rFonts w:asciiTheme="majorBidi" w:hAnsiTheme="majorBidi" w:cstheme="majorBidi"/>
              </w:rPr>
              <w:t xml:space="preserve">been </w:t>
            </w:r>
            <w:r w:rsidRPr="006240D4">
              <w:rPr>
                <w:rFonts w:asciiTheme="majorBidi" w:hAnsiTheme="majorBidi" w:cstheme="majorBidi"/>
              </w:rPr>
              <w:t>clearly identified?</w:t>
            </w:r>
          </w:p>
          <w:p w:rsidR="00413CDE" w:rsidRPr="006240D4" w:rsidRDefault="00413CDE" w:rsidP="00413CDE">
            <w:pPr>
              <w:spacing w:after="100" w:line="276" w:lineRule="auto"/>
              <w:rPr>
                <w:sz w:val="24"/>
                <w:szCs w:val="24"/>
                <w:rtl/>
              </w:rPr>
            </w:pPr>
            <w:r w:rsidRPr="006240D4">
              <w:rPr>
                <w:rFonts w:asciiTheme="majorBidi" w:hAnsiTheme="majorBidi" w:cstheme="majorBidi"/>
              </w:rPr>
              <w:t xml:space="preserve">b) Are they directly applicable to </w:t>
            </w:r>
            <w:r>
              <w:rPr>
                <w:rFonts w:asciiTheme="majorBidi" w:hAnsiTheme="majorBidi" w:cstheme="majorBidi"/>
              </w:rPr>
              <w:t xml:space="preserve">the </w:t>
            </w:r>
            <w:r w:rsidRPr="006240D4">
              <w:rPr>
                <w:rFonts w:asciiTheme="majorBidi" w:hAnsiTheme="majorBidi" w:cstheme="majorBidi"/>
              </w:rPr>
              <w:t>job being undertaken?</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8</w:t>
            </w:r>
          </w:p>
        </w:tc>
        <w:tc>
          <w:tcPr>
            <w:tcW w:w="5481" w:type="dxa"/>
            <w:gridSpan w:val="3"/>
          </w:tcPr>
          <w:p w:rsidR="00413CDE" w:rsidRPr="002A3933" w:rsidRDefault="00413CDE" w:rsidP="00413CDE">
            <w:pPr>
              <w:spacing w:after="100" w:line="276" w:lineRule="auto"/>
              <w:rPr>
                <w:rFonts w:asciiTheme="majorBidi" w:hAnsiTheme="majorBidi" w:cstheme="majorBidi"/>
              </w:rPr>
            </w:pPr>
            <w:r w:rsidRPr="002A3933">
              <w:rPr>
                <w:rFonts w:asciiTheme="majorBidi" w:hAnsiTheme="majorBidi" w:cstheme="majorBidi"/>
              </w:rPr>
              <w:t>Precautions</w:t>
            </w:r>
          </w:p>
          <w:p w:rsidR="00413CDE" w:rsidRDefault="00413CDE" w:rsidP="00413CDE">
            <w:pPr>
              <w:spacing w:after="100" w:line="276" w:lineRule="auto"/>
              <w:rPr>
                <w:rFonts w:asciiTheme="majorBidi" w:hAnsiTheme="majorBidi" w:cstheme="majorBidi"/>
              </w:rPr>
            </w:pPr>
            <w:r w:rsidRPr="002A3933">
              <w:rPr>
                <w:rFonts w:asciiTheme="majorBidi" w:hAnsiTheme="majorBidi" w:cstheme="majorBidi"/>
              </w:rPr>
              <w:t xml:space="preserve">a) Have appropriate precautions </w:t>
            </w:r>
            <w:r>
              <w:rPr>
                <w:rFonts w:asciiTheme="majorBidi" w:hAnsiTheme="majorBidi" w:cstheme="majorBidi"/>
              </w:rPr>
              <w:t>been defined</w:t>
            </w:r>
            <w:r w:rsidRPr="002A3933">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2A3933">
              <w:rPr>
                <w:rFonts w:asciiTheme="majorBidi" w:hAnsiTheme="majorBidi" w:cstheme="majorBidi"/>
              </w:rPr>
              <w:t>b) Have other affected personnel outside the permit area been notified of the permit work?</w:t>
            </w:r>
            <w:r>
              <w:rPr>
                <w:rFonts w:asciiTheme="majorBidi" w:hAnsiTheme="majorBidi" w:cstheme="majorBidi"/>
              </w:rPr>
              <w:t xml:space="preserve"> (If yes:</w:t>
            </w:r>
            <w:r w:rsidRPr="002A3933">
              <w:rPr>
                <w:rFonts w:asciiTheme="majorBidi" w:hAnsiTheme="majorBidi" w:cstheme="majorBidi"/>
              </w:rPr>
              <w:t xml:space="preserve"> have they </w:t>
            </w:r>
            <w:r>
              <w:rPr>
                <w:rFonts w:asciiTheme="majorBidi" w:hAnsiTheme="majorBidi" w:cstheme="majorBidi"/>
              </w:rPr>
              <w:t>signed the permit</w:t>
            </w:r>
            <w:r w:rsidRPr="002A3933">
              <w:rPr>
                <w:rFonts w:asciiTheme="majorBidi" w:hAnsiTheme="majorBidi" w:cstheme="majorBidi"/>
              </w:rPr>
              <w:t>?</w:t>
            </w:r>
            <w:r>
              <w:rPr>
                <w:rFonts w:asciiTheme="majorBidi" w:hAnsiTheme="majorBidi" w:cstheme="majorBidi"/>
              </w:rPr>
              <w:t>)</w:t>
            </w:r>
            <w:r w:rsidRPr="002A3933">
              <w:rPr>
                <w:rFonts w:asciiTheme="majorBidi" w:hAnsiTheme="majorBidi" w:cstheme="majorBidi"/>
              </w:rPr>
              <w:t xml:space="preserve"> </w:t>
            </w:r>
          </w:p>
          <w:p w:rsidR="00413CDE" w:rsidRPr="002A3933" w:rsidRDefault="00413CDE" w:rsidP="00413CDE">
            <w:pPr>
              <w:spacing w:after="100" w:line="276" w:lineRule="auto"/>
              <w:rPr>
                <w:rFonts w:asciiTheme="majorBidi" w:hAnsiTheme="majorBidi" w:cstheme="majorBidi"/>
              </w:rPr>
            </w:pPr>
            <w:r w:rsidRPr="002A3933">
              <w:rPr>
                <w:rFonts w:asciiTheme="majorBidi" w:hAnsiTheme="majorBidi" w:cstheme="majorBidi"/>
              </w:rPr>
              <w:t>c) Have all precautions been implemented at the worksite?</w:t>
            </w:r>
          </w:p>
          <w:p w:rsidR="00413CDE" w:rsidRPr="002A3933" w:rsidRDefault="00413CDE" w:rsidP="00413CDE">
            <w:pPr>
              <w:spacing w:after="100" w:line="276" w:lineRule="auto"/>
              <w:rPr>
                <w:rFonts w:asciiTheme="majorBidi" w:hAnsiTheme="majorBidi" w:cstheme="majorBidi"/>
                <w:rtl/>
              </w:rPr>
            </w:pPr>
            <w:r>
              <w:rPr>
                <w:rFonts w:asciiTheme="majorBidi" w:hAnsiTheme="majorBidi" w:cstheme="majorBidi"/>
              </w:rPr>
              <w:t>(If not: explain)</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9</w:t>
            </w:r>
          </w:p>
        </w:tc>
        <w:tc>
          <w:tcPr>
            <w:tcW w:w="5481" w:type="dxa"/>
            <w:gridSpan w:val="3"/>
          </w:tcPr>
          <w:p w:rsidR="00413CDE" w:rsidRPr="00763103" w:rsidRDefault="00413CDE" w:rsidP="00413CDE">
            <w:pPr>
              <w:spacing w:after="100" w:line="276" w:lineRule="auto"/>
              <w:rPr>
                <w:rFonts w:asciiTheme="majorBidi" w:hAnsiTheme="majorBidi" w:cstheme="majorBidi"/>
              </w:rPr>
            </w:pPr>
            <w:r w:rsidRPr="00763103">
              <w:rPr>
                <w:rFonts w:asciiTheme="majorBidi" w:hAnsiTheme="majorBidi" w:cstheme="majorBidi"/>
              </w:rPr>
              <w:t>Gas Tests</w:t>
            </w:r>
          </w:p>
          <w:p w:rsidR="00413CDE" w:rsidRDefault="00413CDE" w:rsidP="00413CDE">
            <w:pPr>
              <w:spacing w:after="100" w:line="276" w:lineRule="auto"/>
              <w:rPr>
                <w:rFonts w:asciiTheme="majorBidi" w:hAnsiTheme="majorBidi" w:cstheme="majorBidi"/>
              </w:rPr>
            </w:pPr>
            <w:r w:rsidRPr="00763103">
              <w:rPr>
                <w:rFonts w:asciiTheme="majorBidi" w:hAnsiTheme="majorBidi" w:cstheme="majorBidi"/>
              </w:rPr>
              <w:t xml:space="preserve">a) Have </w:t>
            </w:r>
            <w:r>
              <w:rPr>
                <w:rFonts w:asciiTheme="majorBidi" w:hAnsiTheme="majorBidi" w:cstheme="majorBidi"/>
              </w:rPr>
              <w:t xml:space="preserve">all </w:t>
            </w:r>
            <w:r w:rsidRPr="00763103">
              <w:rPr>
                <w:rFonts w:asciiTheme="majorBidi" w:hAnsiTheme="majorBidi" w:cstheme="majorBidi"/>
              </w:rPr>
              <w:t xml:space="preserve">gas tests been </w:t>
            </w:r>
            <w:r>
              <w:rPr>
                <w:rFonts w:asciiTheme="majorBidi" w:hAnsiTheme="majorBidi" w:cstheme="majorBidi"/>
              </w:rPr>
              <w:t>performed</w:t>
            </w:r>
            <w:r w:rsidRPr="00763103">
              <w:rPr>
                <w:rFonts w:asciiTheme="majorBidi" w:hAnsiTheme="majorBidi" w:cstheme="majorBidi"/>
              </w:rPr>
              <w:t xml:space="preserve">? </w:t>
            </w:r>
          </w:p>
          <w:p w:rsidR="00413CDE" w:rsidRDefault="00413CDE" w:rsidP="00413CDE">
            <w:pPr>
              <w:spacing w:after="100" w:line="276" w:lineRule="auto"/>
              <w:rPr>
                <w:rFonts w:asciiTheme="majorBidi" w:hAnsiTheme="majorBidi" w:cstheme="majorBidi"/>
              </w:rPr>
            </w:pPr>
            <w:r w:rsidRPr="00763103">
              <w:rPr>
                <w:rFonts w:asciiTheme="majorBidi" w:hAnsiTheme="majorBidi" w:cstheme="majorBidi"/>
              </w:rPr>
              <w:t xml:space="preserve">b) Are </w:t>
            </w:r>
            <w:r>
              <w:rPr>
                <w:rFonts w:asciiTheme="majorBidi" w:hAnsiTheme="majorBidi" w:cstheme="majorBidi"/>
              </w:rPr>
              <w:t xml:space="preserve">performed </w:t>
            </w:r>
            <w:r w:rsidRPr="00763103">
              <w:rPr>
                <w:rFonts w:asciiTheme="majorBidi" w:hAnsiTheme="majorBidi" w:cstheme="majorBidi"/>
              </w:rPr>
              <w:t xml:space="preserve">tests valid for this period? </w:t>
            </w:r>
          </w:p>
          <w:p w:rsidR="00413CDE" w:rsidRDefault="00413CDE" w:rsidP="00413CDE">
            <w:pPr>
              <w:spacing w:after="100" w:line="276" w:lineRule="auto"/>
              <w:rPr>
                <w:rFonts w:asciiTheme="majorBidi" w:hAnsiTheme="majorBidi" w:cstheme="majorBidi"/>
              </w:rPr>
            </w:pPr>
            <w:r w:rsidRPr="00763103">
              <w:rPr>
                <w:rFonts w:asciiTheme="majorBidi" w:hAnsiTheme="majorBidi" w:cstheme="majorBidi"/>
              </w:rPr>
              <w:t>c) Are portable gas monitors fully operable at worksite and calibrated?</w:t>
            </w:r>
          </w:p>
          <w:p w:rsidR="00413CDE" w:rsidRDefault="00413CDE" w:rsidP="00413CDE">
            <w:pPr>
              <w:spacing w:after="100" w:line="276" w:lineRule="auto"/>
              <w:rPr>
                <w:rFonts w:asciiTheme="majorBidi" w:hAnsiTheme="majorBidi" w:cstheme="majorBidi"/>
              </w:rPr>
            </w:pPr>
            <w:r w:rsidRPr="00763103">
              <w:rPr>
                <w:rFonts w:asciiTheme="majorBidi" w:hAnsiTheme="majorBidi" w:cstheme="majorBidi"/>
              </w:rPr>
              <w:t xml:space="preserve">d) </w:t>
            </w:r>
            <w:r>
              <w:rPr>
                <w:rFonts w:asciiTheme="majorBidi" w:hAnsiTheme="majorBidi" w:cstheme="majorBidi"/>
              </w:rPr>
              <w:t>Can</w:t>
            </w:r>
            <w:r w:rsidRPr="00763103">
              <w:rPr>
                <w:rFonts w:asciiTheme="majorBidi" w:hAnsiTheme="majorBidi" w:cstheme="majorBidi"/>
              </w:rPr>
              <w:t xml:space="preserve"> on-site personnel operate equipment?</w:t>
            </w:r>
          </w:p>
          <w:p w:rsidR="00413CDE" w:rsidRDefault="00413CDE" w:rsidP="00413CDE">
            <w:pPr>
              <w:spacing w:after="100" w:line="276" w:lineRule="auto"/>
              <w:rPr>
                <w:rFonts w:asciiTheme="majorBidi" w:hAnsiTheme="majorBidi" w:cstheme="majorBidi"/>
              </w:rPr>
            </w:pPr>
            <w:r w:rsidRPr="00763103">
              <w:rPr>
                <w:rFonts w:asciiTheme="majorBidi" w:hAnsiTheme="majorBidi" w:cstheme="majorBidi"/>
              </w:rPr>
              <w:t>e) Have they been properly trained in its use?</w:t>
            </w:r>
          </w:p>
          <w:p w:rsidR="00413CDE" w:rsidRPr="00763103" w:rsidRDefault="00413CDE" w:rsidP="00413CDE">
            <w:pPr>
              <w:spacing w:after="100" w:line="276" w:lineRule="auto"/>
              <w:rPr>
                <w:rFonts w:asciiTheme="majorBidi" w:hAnsiTheme="majorBidi" w:cstheme="majorBidi"/>
                <w:rtl/>
              </w:rPr>
            </w:pPr>
            <w:r w:rsidRPr="00763103">
              <w:rPr>
                <w:rFonts w:asciiTheme="majorBidi" w:hAnsiTheme="majorBidi" w:cstheme="majorBidi"/>
              </w:rPr>
              <w:t xml:space="preserve">f) Has </w:t>
            </w:r>
            <w:r>
              <w:rPr>
                <w:rFonts w:asciiTheme="majorBidi" w:hAnsiTheme="majorBidi" w:cstheme="majorBidi"/>
              </w:rPr>
              <w:t xml:space="preserve">adequate </w:t>
            </w:r>
            <w:r w:rsidRPr="00763103">
              <w:rPr>
                <w:rFonts w:asciiTheme="majorBidi" w:hAnsiTheme="majorBidi" w:cstheme="majorBidi"/>
              </w:rPr>
              <w:t>periodic testing been carried out as appropriate?</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10</w:t>
            </w:r>
          </w:p>
        </w:tc>
        <w:tc>
          <w:tcPr>
            <w:tcW w:w="5481" w:type="dxa"/>
            <w:gridSpan w:val="3"/>
          </w:tcPr>
          <w:p w:rsidR="00413CDE" w:rsidRPr="00616E2C" w:rsidRDefault="00413CDE" w:rsidP="00413CDE">
            <w:pPr>
              <w:spacing w:after="100" w:line="276" w:lineRule="auto"/>
              <w:rPr>
                <w:rFonts w:asciiTheme="majorBidi" w:hAnsiTheme="majorBidi" w:cstheme="majorBidi"/>
              </w:rPr>
            </w:pPr>
            <w:r w:rsidRPr="00616E2C">
              <w:rPr>
                <w:rFonts w:asciiTheme="majorBidi" w:hAnsiTheme="majorBidi" w:cstheme="majorBidi"/>
              </w:rPr>
              <w:t>Precautions Taken by</w:t>
            </w:r>
            <w:r>
              <w:rPr>
                <w:rFonts w:asciiTheme="majorBidi" w:hAnsiTheme="majorBidi" w:cstheme="majorBidi"/>
              </w:rPr>
              <w:t xml:space="preserve"> the</w:t>
            </w:r>
            <w:r w:rsidRPr="00616E2C">
              <w:rPr>
                <w:rFonts w:asciiTheme="majorBidi" w:hAnsiTheme="majorBidi" w:cstheme="majorBidi"/>
              </w:rPr>
              <w:t xml:space="preserve"> </w:t>
            </w:r>
            <w:r>
              <w:rPr>
                <w:rFonts w:asciiTheme="majorBidi" w:hAnsiTheme="majorBidi" w:cstheme="majorBidi"/>
              </w:rPr>
              <w:t>s</w:t>
            </w:r>
            <w:r w:rsidRPr="00616E2C">
              <w:rPr>
                <w:rFonts w:asciiTheme="majorBidi" w:hAnsiTheme="majorBidi" w:cstheme="majorBidi"/>
              </w:rPr>
              <w:t>upervisor</w:t>
            </w:r>
            <w:r>
              <w:rPr>
                <w:rFonts w:asciiTheme="majorBidi" w:hAnsiTheme="majorBidi" w:cstheme="majorBidi"/>
              </w:rPr>
              <w:t xml:space="preserve"> of the work</w:t>
            </w:r>
          </w:p>
          <w:p w:rsidR="00413CDE" w:rsidRDefault="00413CDE" w:rsidP="00413CDE">
            <w:pPr>
              <w:spacing w:after="100" w:line="276" w:lineRule="auto"/>
              <w:rPr>
                <w:rFonts w:asciiTheme="majorBidi" w:hAnsiTheme="majorBidi" w:cstheme="majorBidi"/>
              </w:rPr>
            </w:pPr>
            <w:r w:rsidRPr="00616E2C">
              <w:rPr>
                <w:rFonts w:asciiTheme="majorBidi" w:hAnsiTheme="majorBidi" w:cstheme="majorBidi"/>
              </w:rPr>
              <w:t xml:space="preserve">a) Has </w:t>
            </w:r>
            <w:r>
              <w:rPr>
                <w:rFonts w:asciiTheme="majorBidi" w:hAnsiTheme="majorBidi" w:cstheme="majorBidi"/>
              </w:rPr>
              <w:t>the</w:t>
            </w:r>
            <w:r w:rsidRPr="00616E2C">
              <w:rPr>
                <w:rFonts w:asciiTheme="majorBidi" w:hAnsiTheme="majorBidi" w:cstheme="majorBidi"/>
              </w:rPr>
              <w:t xml:space="preserve"> </w:t>
            </w:r>
            <w:r>
              <w:rPr>
                <w:rFonts w:asciiTheme="majorBidi" w:hAnsiTheme="majorBidi" w:cstheme="majorBidi"/>
              </w:rPr>
              <w:t>s</w:t>
            </w:r>
            <w:r w:rsidRPr="00616E2C">
              <w:rPr>
                <w:rFonts w:asciiTheme="majorBidi" w:hAnsiTheme="majorBidi" w:cstheme="majorBidi"/>
              </w:rPr>
              <w:t>upervisor</w:t>
            </w:r>
            <w:r>
              <w:rPr>
                <w:rFonts w:asciiTheme="majorBidi" w:hAnsiTheme="majorBidi" w:cstheme="majorBidi"/>
              </w:rPr>
              <w:t xml:space="preserve"> of the work</w:t>
            </w:r>
            <w:r w:rsidRPr="00616E2C">
              <w:rPr>
                <w:rFonts w:asciiTheme="majorBidi" w:hAnsiTheme="majorBidi" w:cstheme="majorBidi"/>
              </w:rPr>
              <w:t xml:space="preserve"> briefed </w:t>
            </w:r>
            <w:r>
              <w:rPr>
                <w:rFonts w:asciiTheme="majorBidi" w:hAnsiTheme="majorBidi" w:cstheme="majorBidi"/>
              </w:rPr>
              <w:t xml:space="preserve">all relevant </w:t>
            </w:r>
            <w:r>
              <w:rPr>
                <w:rFonts w:asciiTheme="majorBidi" w:hAnsiTheme="majorBidi" w:cstheme="majorBidi"/>
              </w:rPr>
              <w:lastRenderedPageBreak/>
              <w:t>personnel</w:t>
            </w:r>
            <w:r w:rsidRPr="00616E2C">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616E2C">
              <w:rPr>
                <w:rFonts w:asciiTheme="majorBidi" w:hAnsiTheme="majorBidi" w:cstheme="majorBidi"/>
              </w:rPr>
              <w:t xml:space="preserve">b) Have all the </w:t>
            </w:r>
            <w:r>
              <w:rPr>
                <w:rFonts w:asciiTheme="majorBidi" w:hAnsiTheme="majorBidi" w:cstheme="majorBidi"/>
              </w:rPr>
              <w:t>personnel</w:t>
            </w:r>
            <w:r w:rsidRPr="00616E2C">
              <w:rPr>
                <w:rFonts w:asciiTheme="majorBidi" w:hAnsiTheme="majorBidi" w:cstheme="majorBidi"/>
              </w:rPr>
              <w:t xml:space="preserve"> read the permit</w:t>
            </w:r>
            <w:r>
              <w:rPr>
                <w:rFonts w:asciiTheme="majorBidi" w:hAnsiTheme="majorBidi" w:cstheme="majorBidi"/>
              </w:rPr>
              <w:t xml:space="preserve"> thoroughly</w:t>
            </w:r>
            <w:r w:rsidRPr="00616E2C">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616E2C">
              <w:rPr>
                <w:rFonts w:asciiTheme="majorBidi" w:hAnsiTheme="majorBidi" w:cstheme="majorBidi"/>
              </w:rPr>
              <w:t xml:space="preserve">c) Do all persons fully understand safety requirements and the precautions </w:t>
            </w:r>
            <w:r>
              <w:rPr>
                <w:rFonts w:asciiTheme="majorBidi" w:hAnsiTheme="majorBidi" w:cstheme="majorBidi"/>
              </w:rPr>
              <w:t>specified</w:t>
            </w:r>
            <w:r w:rsidRPr="00616E2C">
              <w:rPr>
                <w:rFonts w:asciiTheme="majorBidi" w:hAnsiTheme="majorBidi" w:cstheme="majorBidi"/>
              </w:rPr>
              <w:t xml:space="preserve"> </w:t>
            </w:r>
            <w:r>
              <w:rPr>
                <w:rFonts w:asciiTheme="majorBidi" w:hAnsiTheme="majorBidi" w:cstheme="majorBidi"/>
              </w:rPr>
              <w:t>in</w:t>
            </w:r>
            <w:r w:rsidRPr="00616E2C">
              <w:rPr>
                <w:rFonts w:asciiTheme="majorBidi" w:hAnsiTheme="majorBidi" w:cstheme="majorBidi"/>
              </w:rPr>
              <w:t xml:space="preserve"> the</w:t>
            </w:r>
            <w:r>
              <w:rPr>
                <w:rFonts w:asciiTheme="majorBidi" w:hAnsiTheme="majorBidi" w:cstheme="majorBidi"/>
              </w:rPr>
              <w:t xml:space="preserve"> </w:t>
            </w:r>
            <w:r w:rsidRPr="00616E2C">
              <w:rPr>
                <w:rFonts w:asciiTheme="majorBidi" w:hAnsiTheme="majorBidi" w:cstheme="majorBidi"/>
              </w:rPr>
              <w:t>P.T.W?</w:t>
            </w:r>
          </w:p>
          <w:p w:rsidR="00413CDE" w:rsidRPr="00616E2C" w:rsidRDefault="00413CDE" w:rsidP="00413CDE">
            <w:pPr>
              <w:spacing w:after="100" w:line="276" w:lineRule="auto"/>
              <w:rPr>
                <w:rFonts w:asciiTheme="majorBidi" w:hAnsiTheme="majorBidi" w:cstheme="majorBidi"/>
                <w:rtl/>
              </w:rPr>
            </w:pPr>
            <w:r w:rsidRPr="00616E2C">
              <w:rPr>
                <w:rFonts w:asciiTheme="majorBidi" w:hAnsiTheme="majorBidi" w:cstheme="majorBidi"/>
              </w:rPr>
              <w:t xml:space="preserve">d) </w:t>
            </w:r>
            <w:r>
              <w:rPr>
                <w:rFonts w:asciiTheme="majorBidi" w:hAnsiTheme="majorBidi" w:cstheme="majorBidi"/>
              </w:rPr>
              <w:t>Have all</w:t>
            </w:r>
            <w:r w:rsidRPr="00616E2C">
              <w:rPr>
                <w:rFonts w:asciiTheme="majorBidi" w:hAnsiTheme="majorBidi" w:cstheme="majorBidi"/>
              </w:rPr>
              <w:t xml:space="preserve"> safety requirements</w:t>
            </w:r>
            <w:r>
              <w:rPr>
                <w:rFonts w:asciiTheme="majorBidi" w:hAnsiTheme="majorBidi" w:cstheme="majorBidi"/>
              </w:rPr>
              <w:t xml:space="preserve"> been observed?</w:t>
            </w:r>
            <w:r w:rsidRPr="00616E2C">
              <w:rPr>
                <w:rFonts w:asciiTheme="majorBidi" w:hAnsiTheme="majorBidi" w:cstheme="majorBidi"/>
              </w:rPr>
              <w:t xml:space="preserve"> </w:t>
            </w:r>
            <w:r>
              <w:rPr>
                <w:rFonts w:asciiTheme="majorBidi" w:hAnsiTheme="majorBidi" w:cstheme="majorBidi"/>
              </w:rPr>
              <w:t>(E.g. using safety clothing</w:t>
            </w:r>
            <w:r w:rsidRPr="00616E2C">
              <w:rPr>
                <w:rFonts w:asciiTheme="majorBidi" w:hAnsiTheme="majorBidi" w:cstheme="majorBidi"/>
              </w:rPr>
              <w:t>, isolating equipment at breaks,</w:t>
            </w:r>
            <w:r>
              <w:rPr>
                <w:rFonts w:asciiTheme="majorBidi" w:hAnsiTheme="majorBidi" w:cstheme="majorBidi"/>
              </w:rPr>
              <w:t xml:space="preserve"> </w:t>
            </w:r>
            <w:r w:rsidRPr="00616E2C">
              <w:rPr>
                <w:rFonts w:asciiTheme="majorBidi" w:hAnsiTheme="majorBidi" w:cstheme="majorBidi"/>
              </w:rPr>
              <w:t>etc</w:t>
            </w:r>
            <w:r>
              <w:rPr>
                <w:rFonts w:asciiTheme="majorBidi" w:hAnsiTheme="majorBidi" w:cstheme="majorBidi"/>
              </w:rPr>
              <w:t>.) If not:</w:t>
            </w:r>
            <w:r w:rsidRPr="00616E2C">
              <w:rPr>
                <w:rFonts w:asciiTheme="majorBidi" w:hAnsiTheme="majorBidi" w:cstheme="majorBidi"/>
              </w:rPr>
              <w:t xml:space="preserve"> specify.</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lastRenderedPageBreak/>
              <w:t>11</w:t>
            </w:r>
          </w:p>
        </w:tc>
        <w:tc>
          <w:tcPr>
            <w:tcW w:w="5481" w:type="dxa"/>
            <w:gridSpan w:val="3"/>
          </w:tcPr>
          <w:p w:rsidR="00413CDE" w:rsidRPr="00334AED" w:rsidRDefault="00413CDE" w:rsidP="00413CDE">
            <w:pPr>
              <w:spacing w:after="100" w:line="276" w:lineRule="auto"/>
              <w:rPr>
                <w:rFonts w:asciiTheme="majorBidi" w:hAnsiTheme="majorBidi" w:cstheme="majorBidi"/>
              </w:rPr>
            </w:pPr>
            <w:r w:rsidRPr="00334AED">
              <w:rPr>
                <w:rFonts w:asciiTheme="majorBidi" w:hAnsiTheme="majorBidi" w:cstheme="majorBidi"/>
              </w:rPr>
              <w:t>Isolation</w:t>
            </w:r>
          </w:p>
          <w:p w:rsidR="00413CDE" w:rsidRDefault="00413CDE" w:rsidP="00413CDE">
            <w:pPr>
              <w:spacing w:after="100" w:line="276" w:lineRule="auto"/>
              <w:rPr>
                <w:rFonts w:asciiTheme="majorBidi" w:hAnsiTheme="majorBidi" w:cstheme="majorBidi"/>
              </w:rPr>
            </w:pPr>
            <w:r w:rsidRPr="00334AED">
              <w:rPr>
                <w:rFonts w:asciiTheme="majorBidi" w:hAnsiTheme="majorBidi" w:cstheme="majorBidi"/>
              </w:rPr>
              <w:t>a) Are isolation certi</w:t>
            </w:r>
            <w:r>
              <w:rPr>
                <w:rFonts w:asciiTheme="majorBidi" w:hAnsiTheme="majorBidi" w:cstheme="majorBidi"/>
              </w:rPr>
              <w:t>ficates attached to the permit?</w:t>
            </w:r>
          </w:p>
          <w:p w:rsidR="00413CDE" w:rsidRDefault="00413CDE" w:rsidP="00413CDE">
            <w:pPr>
              <w:spacing w:after="100" w:line="276" w:lineRule="auto"/>
              <w:rPr>
                <w:rFonts w:asciiTheme="majorBidi" w:hAnsiTheme="majorBidi" w:cstheme="majorBidi"/>
              </w:rPr>
            </w:pPr>
            <w:r w:rsidRPr="00334AED">
              <w:rPr>
                <w:rFonts w:asciiTheme="majorBidi" w:hAnsiTheme="majorBidi" w:cstheme="majorBidi"/>
              </w:rPr>
              <w:t xml:space="preserve">b) </w:t>
            </w:r>
            <w:r>
              <w:rPr>
                <w:rFonts w:asciiTheme="majorBidi" w:hAnsiTheme="majorBidi" w:cstheme="majorBidi"/>
              </w:rPr>
              <w:t>Have all</w:t>
            </w:r>
            <w:r w:rsidRPr="00334AED">
              <w:rPr>
                <w:rFonts w:asciiTheme="majorBidi" w:hAnsiTheme="majorBidi" w:cstheme="majorBidi"/>
              </w:rPr>
              <w:t xml:space="preserve"> </w:t>
            </w:r>
            <w:r>
              <w:rPr>
                <w:rFonts w:asciiTheme="majorBidi" w:hAnsiTheme="majorBidi" w:cstheme="majorBidi"/>
              </w:rPr>
              <w:t>cross references been considered</w:t>
            </w:r>
            <w:r w:rsidRPr="00334AED">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334AED">
              <w:rPr>
                <w:rFonts w:asciiTheme="majorBidi" w:hAnsiTheme="majorBidi" w:cstheme="majorBidi"/>
              </w:rPr>
              <w:t xml:space="preserve">c) Do certificates or attachments </w:t>
            </w:r>
            <w:r>
              <w:rPr>
                <w:rFonts w:asciiTheme="majorBidi" w:hAnsiTheme="majorBidi" w:cstheme="majorBidi"/>
              </w:rPr>
              <w:t>explain all</w:t>
            </w:r>
            <w:r w:rsidRPr="00334AED">
              <w:rPr>
                <w:rFonts w:asciiTheme="majorBidi" w:hAnsiTheme="majorBidi" w:cstheme="majorBidi"/>
              </w:rPr>
              <w:t xml:space="preserve"> isolation points</w:t>
            </w:r>
            <w:r>
              <w:rPr>
                <w:rFonts w:asciiTheme="majorBidi" w:hAnsiTheme="majorBidi" w:cstheme="majorBidi"/>
              </w:rPr>
              <w:t xml:space="preserve"> in</w:t>
            </w:r>
            <w:r w:rsidRPr="00334AED">
              <w:rPr>
                <w:rFonts w:asciiTheme="majorBidi" w:hAnsiTheme="majorBidi" w:cstheme="majorBidi"/>
              </w:rPr>
              <w:t xml:space="preserve"> detail</w:t>
            </w:r>
            <w:r>
              <w:rPr>
                <w:rFonts w:asciiTheme="majorBidi" w:hAnsiTheme="majorBidi" w:cstheme="majorBidi"/>
              </w:rPr>
              <w:t>s</w:t>
            </w:r>
            <w:r w:rsidRPr="00334AED">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334AED">
              <w:rPr>
                <w:rFonts w:asciiTheme="majorBidi" w:hAnsiTheme="majorBidi" w:cstheme="majorBidi"/>
              </w:rPr>
              <w:t xml:space="preserve">d) Are all isolations </w:t>
            </w:r>
            <w:r>
              <w:rPr>
                <w:rFonts w:asciiTheme="majorBidi" w:hAnsiTheme="majorBidi" w:cstheme="majorBidi"/>
              </w:rPr>
              <w:t>safe</w:t>
            </w:r>
            <w:r w:rsidRPr="00334AED">
              <w:rPr>
                <w:rFonts w:asciiTheme="majorBidi" w:hAnsiTheme="majorBidi" w:cstheme="majorBidi"/>
              </w:rPr>
              <w:t>?</w:t>
            </w:r>
          </w:p>
          <w:p w:rsidR="00413CDE" w:rsidRDefault="00413CDE" w:rsidP="00413CDE">
            <w:pPr>
              <w:spacing w:after="100" w:line="276" w:lineRule="auto"/>
              <w:rPr>
                <w:rFonts w:asciiTheme="majorBidi" w:hAnsiTheme="majorBidi" w:cstheme="majorBidi"/>
              </w:rPr>
            </w:pPr>
            <w:r w:rsidRPr="00334AED">
              <w:rPr>
                <w:rFonts w:asciiTheme="majorBidi" w:hAnsiTheme="majorBidi" w:cstheme="majorBidi"/>
              </w:rPr>
              <w:t>e) Are all isolations tagged?</w:t>
            </w:r>
          </w:p>
          <w:p w:rsidR="00413CDE" w:rsidRPr="00334AED" w:rsidRDefault="00413CDE" w:rsidP="00413CDE">
            <w:pPr>
              <w:spacing w:after="100" w:line="276" w:lineRule="auto"/>
              <w:rPr>
                <w:rFonts w:asciiTheme="majorBidi" w:hAnsiTheme="majorBidi" w:cstheme="majorBidi"/>
                <w:rtl/>
              </w:rPr>
            </w:pPr>
            <w:r w:rsidRPr="00334AED">
              <w:rPr>
                <w:rFonts w:asciiTheme="majorBidi" w:hAnsiTheme="majorBidi" w:cstheme="majorBidi"/>
              </w:rPr>
              <w:t xml:space="preserve">f) If more than one task </w:t>
            </w:r>
            <w:r>
              <w:rPr>
                <w:rFonts w:asciiTheme="majorBidi" w:hAnsiTheme="majorBidi" w:cstheme="majorBidi"/>
              </w:rPr>
              <w:t xml:space="preserve">is performed </w:t>
            </w:r>
            <w:r w:rsidRPr="00334AED">
              <w:rPr>
                <w:rFonts w:asciiTheme="majorBidi" w:hAnsiTheme="majorBidi" w:cstheme="majorBidi"/>
              </w:rPr>
              <w:t>on same isolation, has multiple lock/key system or other suitable control</w:t>
            </w:r>
            <w:r>
              <w:rPr>
                <w:rFonts w:asciiTheme="majorBidi" w:hAnsiTheme="majorBidi" w:cstheme="majorBidi"/>
              </w:rPr>
              <w:t xml:space="preserve"> </w:t>
            </w:r>
            <w:r w:rsidRPr="00334AED">
              <w:rPr>
                <w:rFonts w:asciiTheme="majorBidi" w:hAnsiTheme="majorBidi" w:cstheme="majorBidi"/>
              </w:rPr>
              <w:t>been used?</w:t>
            </w:r>
            <w:r>
              <w:rPr>
                <w:rFonts w:asciiTheme="majorBidi" w:hAnsiTheme="majorBidi" w:cstheme="majorBidi"/>
              </w:rPr>
              <w:t xml:space="preserve"> Give </w:t>
            </w:r>
            <w:r w:rsidRPr="00334AED">
              <w:rPr>
                <w:rFonts w:asciiTheme="majorBidi" w:hAnsiTheme="majorBidi" w:cstheme="majorBidi"/>
              </w:rPr>
              <w:t>details.</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12</w:t>
            </w:r>
          </w:p>
        </w:tc>
        <w:tc>
          <w:tcPr>
            <w:tcW w:w="5481" w:type="dxa"/>
            <w:gridSpan w:val="3"/>
          </w:tcPr>
          <w:p w:rsidR="00413CDE" w:rsidRPr="00F61E53" w:rsidRDefault="00413CDE" w:rsidP="00413CDE">
            <w:pPr>
              <w:spacing w:after="100" w:line="276" w:lineRule="auto"/>
              <w:rPr>
                <w:rFonts w:asciiTheme="majorBidi" w:hAnsiTheme="majorBidi" w:cstheme="majorBidi"/>
              </w:rPr>
            </w:pPr>
            <w:r w:rsidRPr="00F61E53">
              <w:rPr>
                <w:rFonts w:asciiTheme="majorBidi" w:hAnsiTheme="majorBidi" w:cstheme="majorBidi"/>
              </w:rPr>
              <w:t>Precaution</w:t>
            </w:r>
            <w:r>
              <w:rPr>
                <w:rFonts w:asciiTheme="majorBidi" w:hAnsiTheme="majorBidi" w:cstheme="majorBidi"/>
              </w:rPr>
              <w:t>s undertaken by permit i</w:t>
            </w:r>
            <w:r w:rsidRPr="00F61E53">
              <w:rPr>
                <w:rFonts w:asciiTheme="majorBidi" w:hAnsiTheme="majorBidi" w:cstheme="majorBidi"/>
              </w:rPr>
              <w:t>ssuer</w:t>
            </w:r>
          </w:p>
          <w:p w:rsidR="00413CDE" w:rsidRDefault="00413CDE" w:rsidP="00413CDE">
            <w:pPr>
              <w:spacing w:after="100" w:line="276" w:lineRule="auto"/>
              <w:rPr>
                <w:rFonts w:asciiTheme="majorBidi" w:hAnsiTheme="majorBidi" w:cstheme="majorBidi"/>
              </w:rPr>
            </w:pPr>
            <w:r w:rsidRPr="00F61E53">
              <w:rPr>
                <w:rFonts w:asciiTheme="majorBidi" w:hAnsiTheme="majorBidi" w:cstheme="majorBidi"/>
              </w:rPr>
              <w:t>a) Has task been fully discussed with person carrying out the isolation?</w:t>
            </w:r>
          </w:p>
          <w:p w:rsidR="00413CDE" w:rsidRDefault="00413CDE" w:rsidP="00413CDE">
            <w:pPr>
              <w:spacing w:after="100" w:line="276" w:lineRule="auto"/>
              <w:rPr>
                <w:rFonts w:asciiTheme="majorBidi" w:hAnsiTheme="majorBidi" w:cstheme="majorBidi"/>
              </w:rPr>
            </w:pPr>
            <w:r w:rsidRPr="00F61E53">
              <w:rPr>
                <w:rFonts w:asciiTheme="majorBidi" w:hAnsiTheme="majorBidi" w:cstheme="majorBidi"/>
              </w:rPr>
              <w:t xml:space="preserve">b) Has task been discussed with </w:t>
            </w:r>
            <w:r>
              <w:rPr>
                <w:rFonts w:asciiTheme="majorBidi" w:hAnsiTheme="majorBidi" w:cstheme="majorBidi"/>
              </w:rPr>
              <w:t>the s</w:t>
            </w:r>
            <w:r w:rsidRPr="00F61E53">
              <w:rPr>
                <w:rFonts w:asciiTheme="majorBidi" w:hAnsiTheme="majorBidi" w:cstheme="majorBidi"/>
              </w:rPr>
              <w:t xml:space="preserve">upervisor? </w:t>
            </w:r>
          </w:p>
          <w:p w:rsidR="00413CDE" w:rsidRDefault="00413CDE" w:rsidP="00413CDE">
            <w:pPr>
              <w:spacing w:after="100" w:line="276" w:lineRule="auto"/>
              <w:rPr>
                <w:rFonts w:asciiTheme="majorBidi" w:hAnsiTheme="majorBidi" w:cstheme="majorBidi"/>
              </w:rPr>
            </w:pPr>
            <w:r>
              <w:rPr>
                <w:rFonts w:asciiTheme="majorBidi" w:hAnsiTheme="majorBidi" w:cstheme="majorBidi"/>
              </w:rPr>
              <w:t>c) If more than one p</w:t>
            </w:r>
            <w:r w:rsidRPr="00F61E53">
              <w:rPr>
                <w:rFonts w:asciiTheme="majorBidi" w:hAnsiTheme="majorBidi" w:cstheme="majorBidi"/>
              </w:rPr>
              <w:t>ermit on equipment/system, have all appropriate cross references been</w:t>
            </w:r>
            <w:r>
              <w:rPr>
                <w:rFonts w:asciiTheme="majorBidi" w:hAnsiTheme="majorBidi" w:cstheme="majorBidi"/>
              </w:rPr>
              <w:t xml:space="preserve"> </w:t>
            </w:r>
            <w:r w:rsidRPr="00F61E53">
              <w:rPr>
                <w:rFonts w:asciiTheme="majorBidi" w:hAnsiTheme="majorBidi" w:cstheme="majorBidi"/>
              </w:rPr>
              <w:t xml:space="preserve">made and all necessary personnel been made aware? </w:t>
            </w:r>
          </w:p>
          <w:p w:rsidR="00413CDE" w:rsidRPr="00F61E53" w:rsidRDefault="00413CDE" w:rsidP="00413CDE">
            <w:pPr>
              <w:spacing w:after="100" w:line="276" w:lineRule="auto"/>
              <w:rPr>
                <w:rFonts w:asciiTheme="majorBidi" w:hAnsiTheme="majorBidi" w:cstheme="majorBidi"/>
                <w:rtl/>
              </w:rPr>
            </w:pPr>
            <w:r w:rsidRPr="00F61E53">
              <w:rPr>
                <w:rFonts w:asciiTheme="majorBidi" w:hAnsiTheme="majorBidi" w:cstheme="majorBidi"/>
              </w:rPr>
              <w:t>d) Where tasks may impinge on other responsible persons/areas, have affected persons signed to</w:t>
            </w:r>
            <w:r>
              <w:rPr>
                <w:rFonts w:asciiTheme="majorBidi" w:hAnsiTheme="majorBidi" w:cstheme="majorBidi"/>
              </w:rPr>
              <w:t xml:space="preserve"> </w:t>
            </w:r>
            <w:r w:rsidRPr="00F61E53">
              <w:rPr>
                <w:rFonts w:asciiTheme="majorBidi" w:hAnsiTheme="majorBidi" w:cstheme="majorBidi"/>
              </w:rPr>
              <w:t>acknowledge their awareness of the work?</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13</w:t>
            </w:r>
          </w:p>
        </w:tc>
        <w:tc>
          <w:tcPr>
            <w:tcW w:w="5481" w:type="dxa"/>
            <w:gridSpan w:val="3"/>
          </w:tcPr>
          <w:p w:rsidR="00413CDE" w:rsidRPr="001354E5" w:rsidRDefault="00413CDE" w:rsidP="00413CDE">
            <w:pPr>
              <w:spacing w:after="100" w:line="276" w:lineRule="auto"/>
              <w:rPr>
                <w:rFonts w:asciiTheme="majorBidi" w:hAnsiTheme="majorBidi" w:cstheme="majorBidi"/>
              </w:rPr>
            </w:pPr>
            <w:r w:rsidRPr="001354E5">
              <w:rPr>
                <w:rFonts w:asciiTheme="majorBidi" w:hAnsiTheme="majorBidi" w:cstheme="majorBidi"/>
              </w:rPr>
              <w:t>Handover</w:t>
            </w:r>
          </w:p>
          <w:p w:rsidR="00413CDE" w:rsidRDefault="00413CDE" w:rsidP="00413CDE">
            <w:pPr>
              <w:spacing w:after="100" w:line="276" w:lineRule="auto"/>
              <w:rPr>
                <w:rFonts w:asciiTheme="majorBidi" w:hAnsiTheme="majorBidi" w:cstheme="majorBidi"/>
              </w:rPr>
            </w:pPr>
            <w:r w:rsidRPr="001354E5">
              <w:rPr>
                <w:rFonts w:asciiTheme="majorBidi" w:hAnsiTheme="majorBidi" w:cstheme="majorBidi"/>
              </w:rPr>
              <w:t>a) Has handov</w:t>
            </w:r>
            <w:r>
              <w:rPr>
                <w:rFonts w:asciiTheme="majorBidi" w:hAnsiTheme="majorBidi" w:cstheme="majorBidi"/>
              </w:rPr>
              <w:t>er of permit been done between permit i</w:t>
            </w:r>
            <w:r w:rsidRPr="001354E5">
              <w:rPr>
                <w:rFonts w:asciiTheme="majorBidi" w:hAnsiTheme="majorBidi" w:cstheme="majorBidi"/>
              </w:rPr>
              <w:t xml:space="preserve">ssuers at shift change? </w:t>
            </w:r>
          </w:p>
          <w:p w:rsidR="00413CDE" w:rsidRPr="001354E5" w:rsidRDefault="00413CDE" w:rsidP="00413CDE">
            <w:pPr>
              <w:spacing w:after="100" w:line="276" w:lineRule="auto"/>
              <w:rPr>
                <w:rFonts w:asciiTheme="majorBidi" w:hAnsiTheme="majorBidi" w:cstheme="majorBidi"/>
              </w:rPr>
            </w:pPr>
            <w:r>
              <w:rPr>
                <w:rFonts w:asciiTheme="majorBidi" w:hAnsiTheme="majorBidi" w:cstheme="majorBidi"/>
              </w:rPr>
              <w:t xml:space="preserve">b) How has the above item </w:t>
            </w:r>
            <w:r w:rsidRPr="001354E5">
              <w:rPr>
                <w:rFonts w:asciiTheme="majorBidi" w:hAnsiTheme="majorBidi" w:cstheme="majorBidi"/>
              </w:rPr>
              <w:t>be</w:t>
            </w:r>
            <w:r>
              <w:rPr>
                <w:rFonts w:asciiTheme="majorBidi" w:hAnsiTheme="majorBidi" w:cstheme="majorBidi"/>
              </w:rPr>
              <w:t>en</w:t>
            </w:r>
            <w:r w:rsidRPr="001354E5">
              <w:rPr>
                <w:rFonts w:asciiTheme="majorBidi" w:hAnsiTheme="majorBidi" w:cstheme="majorBidi"/>
              </w:rPr>
              <w:t xml:space="preserve"> documented?</w:t>
            </w:r>
          </w:p>
          <w:p w:rsidR="00413CDE" w:rsidRDefault="00413CDE" w:rsidP="00413CDE">
            <w:pPr>
              <w:spacing w:after="100" w:line="276" w:lineRule="auto"/>
              <w:rPr>
                <w:rFonts w:asciiTheme="majorBidi" w:hAnsiTheme="majorBidi" w:cstheme="majorBidi"/>
              </w:rPr>
            </w:pPr>
            <w:r>
              <w:rPr>
                <w:rFonts w:asciiTheme="majorBidi" w:hAnsiTheme="majorBidi" w:cstheme="majorBidi"/>
              </w:rPr>
              <w:t xml:space="preserve">c) Do the supervisors communicate their information during </w:t>
            </w:r>
            <w:r w:rsidRPr="001354E5">
              <w:rPr>
                <w:rFonts w:asciiTheme="majorBidi" w:hAnsiTheme="majorBidi" w:cstheme="majorBidi"/>
              </w:rPr>
              <w:t>handover</w:t>
            </w:r>
            <w:r>
              <w:rPr>
                <w:rFonts w:asciiTheme="majorBidi" w:hAnsiTheme="majorBidi" w:cstheme="majorBidi"/>
              </w:rPr>
              <w:t>s</w:t>
            </w:r>
            <w:r w:rsidRPr="001354E5">
              <w:rPr>
                <w:rFonts w:asciiTheme="majorBidi" w:hAnsiTheme="majorBidi" w:cstheme="majorBidi"/>
              </w:rPr>
              <w:t xml:space="preserve">? </w:t>
            </w:r>
          </w:p>
          <w:p w:rsidR="00413CDE" w:rsidRPr="001354E5" w:rsidRDefault="00413CDE" w:rsidP="00413CDE">
            <w:pPr>
              <w:spacing w:after="100" w:line="276" w:lineRule="auto"/>
              <w:rPr>
                <w:sz w:val="24"/>
                <w:szCs w:val="24"/>
                <w:rtl/>
              </w:rPr>
            </w:pPr>
            <w:r w:rsidRPr="001354E5">
              <w:rPr>
                <w:rFonts w:asciiTheme="majorBidi" w:hAnsiTheme="majorBidi" w:cstheme="majorBidi"/>
              </w:rPr>
              <w:t>d) How is this being documented?</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t>14</w:t>
            </w:r>
          </w:p>
        </w:tc>
        <w:tc>
          <w:tcPr>
            <w:tcW w:w="5481" w:type="dxa"/>
            <w:gridSpan w:val="3"/>
          </w:tcPr>
          <w:p w:rsidR="00413CDE" w:rsidRPr="001354E5" w:rsidRDefault="00413CDE" w:rsidP="00413CDE">
            <w:pPr>
              <w:spacing w:after="100" w:line="276" w:lineRule="auto"/>
              <w:rPr>
                <w:rFonts w:asciiTheme="majorBidi" w:hAnsiTheme="majorBidi" w:cstheme="majorBidi"/>
              </w:rPr>
            </w:pPr>
            <w:r>
              <w:rPr>
                <w:rFonts w:asciiTheme="majorBidi" w:hAnsiTheme="majorBidi" w:cstheme="majorBidi"/>
              </w:rPr>
              <w:t>Work suspended/on h</w:t>
            </w:r>
            <w:r w:rsidRPr="001354E5">
              <w:rPr>
                <w:rFonts w:asciiTheme="majorBidi" w:hAnsiTheme="majorBidi" w:cstheme="majorBidi"/>
              </w:rPr>
              <w:t>old/</w:t>
            </w:r>
            <w:r>
              <w:rPr>
                <w:rFonts w:asciiTheme="majorBidi" w:hAnsiTheme="majorBidi" w:cstheme="majorBidi"/>
              </w:rPr>
              <w:t>c</w:t>
            </w:r>
            <w:r w:rsidRPr="001354E5">
              <w:rPr>
                <w:rFonts w:asciiTheme="majorBidi" w:hAnsiTheme="majorBidi" w:cstheme="majorBidi"/>
              </w:rPr>
              <w:t>ompleted</w:t>
            </w:r>
          </w:p>
          <w:p w:rsidR="00413CDE" w:rsidRDefault="00413CDE" w:rsidP="00413CDE">
            <w:pPr>
              <w:spacing w:after="100" w:line="276" w:lineRule="auto"/>
              <w:rPr>
                <w:rFonts w:asciiTheme="majorBidi" w:hAnsiTheme="majorBidi" w:cstheme="majorBidi"/>
              </w:rPr>
            </w:pPr>
            <w:r w:rsidRPr="001354E5">
              <w:rPr>
                <w:rFonts w:asciiTheme="majorBidi" w:hAnsiTheme="majorBidi" w:cstheme="majorBidi"/>
              </w:rPr>
              <w:t xml:space="preserve">a) Has </w:t>
            </w:r>
            <w:r>
              <w:rPr>
                <w:rFonts w:asciiTheme="majorBidi" w:hAnsiTheme="majorBidi" w:cstheme="majorBidi"/>
              </w:rPr>
              <w:t xml:space="preserve">the </w:t>
            </w:r>
            <w:r w:rsidRPr="001354E5">
              <w:rPr>
                <w:rFonts w:asciiTheme="majorBidi" w:hAnsiTheme="majorBidi" w:cstheme="majorBidi"/>
              </w:rPr>
              <w:t xml:space="preserve">site been left in a safe and tidy condition? </w:t>
            </w:r>
          </w:p>
          <w:p w:rsidR="00413CDE" w:rsidRDefault="00413CDE" w:rsidP="00413CDE">
            <w:pPr>
              <w:spacing w:after="100" w:line="276" w:lineRule="auto"/>
              <w:rPr>
                <w:rFonts w:asciiTheme="majorBidi" w:hAnsiTheme="majorBidi" w:cstheme="majorBidi"/>
              </w:rPr>
            </w:pPr>
            <w:r w:rsidRPr="001354E5">
              <w:rPr>
                <w:rFonts w:asciiTheme="majorBidi" w:hAnsiTheme="majorBidi" w:cstheme="majorBidi"/>
              </w:rPr>
              <w:t xml:space="preserve">b) </w:t>
            </w:r>
            <w:r>
              <w:rPr>
                <w:rFonts w:asciiTheme="majorBidi" w:hAnsiTheme="majorBidi" w:cstheme="majorBidi"/>
              </w:rPr>
              <w:t>In the case of</w:t>
            </w:r>
            <w:r w:rsidRPr="001354E5">
              <w:rPr>
                <w:rFonts w:asciiTheme="majorBidi" w:hAnsiTheme="majorBidi" w:cstheme="majorBidi"/>
              </w:rPr>
              <w:t xml:space="preserve"> </w:t>
            </w:r>
            <w:r>
              <w:rPr>
                <w:rFonts w:asciiTheme="majorBidi" w:hAnsiTheme="majorBidi" w:cstheme="majorBidi"/>
              </w:rPr>
              <w:t>in</w:t>
            </w:r>
            <w:r w:rsidRPr="001354E5">
              <w:rPr>
                <w:rFonts w:asciiTheme="majorBidi" w:hAnsiTheme="majorBidi" w:cstheme="majorBidi"/>
              </w:rPr>
              <w:t>complete</w:t>
            </w:r>
            <w:r>
              <w:rPr>
                <w:rFonts w:asciiTheme="majorBidi" w:hAnsiTheme="majorBidi" w:cstheme="majorBidi"/>
              </w:rPr>
              <w:t xml:space="preserve"> work</w:t>
            </w:r>
            <w:r w:rsidRPr="001354E5">
              <w:rPr>
                <w:rFonts w:asciiTheme="majorBidi" w:hAnsiTheme="majorBidi" w:cstheme="majorBidi"/>
              </w:rPr>
              <w:t xml:space="preserve">, are isolations </w:t>
            </w:r>
            <w:proofErr w:type="gramStart"/>
            <w:r w:rsidRPr="001354E5">
              <w:rPr>
                <w:rFonts w:asciiTheme="majorBidi" w:hAnsiTheme="majorBidi" w:cstheme="majorBidi"/>
              </w:rPr>
              <w:t>secure</w:t>
            </w:r>
            <w:proofErr w:type="gramEnd"/>
            <w:r w:rsidRPr="001354E5">
              <w:rPr>
                <w:rFonts w:asciiTheme="majorBidi" w:hAnsiTheme="majorBidi" w:cstheme="majorBidi"/>
              </w:rPr>
              <w:t xml:space="preserve">? </w:t>
            </w:r>
          </w:p>
          <w:p w:rsidR="00413CDE" w:rsidRDefault="00413CDE" w:rsidP="00413CDE">
            <w:pPr>
              <w:spacing w:after="100" w:line="276" w:lineRule="auto"/>
              <w:rPr>
                <w:rFonts w:asciiTheme="majorBidi" w:hAnsiTheme="majorBidi" w:cstheme="majorBidi"/>
              </w:rPr>
            </w:pPr>
            <w:r>
              <w:rPr>
                <w:rFonts w:asciiTheme="majorBidi" w:hAnsiTheme="majorBidi" w:cstheme="majorBidi"/>
              </w:rPr>
              <w:lastRenderedPageBreak/>
              <w:t>c) Is the permit is</w:t>
            </w:r>
            <w:r w:rsidRPr="001354E5">
              <w:rPr>
                <w:rFonts w:asciiTheme="majorBidi" w:hAnsiTheme="majorBidi" w:cstheme="majorBidi"/>
              </w:rPr>
              <w:t xml:space="preserve">suer aware of </w:t>
            </w:r>
            <w:r>
              <w:rPr>
                <w:rFonts w:asciiTheme="majorBidi" w:hAnsiTheme="majorBidi" w:cstheme="majorBidi"/>
              </w:rPr>
              <w:t xml:space="preserve">the workplace </w:t>
            </w:r>
            <w:r w:rsidRPr="001354E5">
              <w:rPr>
                <w:rFonts w:asciiTheme="majorBidi" w:hAnsiTheme="majorBidi" w:cstheme="majorBidi"/>
              </w:rPr>
              <w:t xml:space="preserve">status? </w:t>
            </w:r>
          </w:p>
          <w:p w:rsidR="00413CDE" w:rsidRPr="001354E5" w:rsidRDefault="00413CDE" w:rsidP="00413CDE">
            <w:pPr>
              <w:spacing w:after="100" w:line="276" w:lineRule="auto"/>
              <w:rPr>
                <w:rFonts w:asciiTheme="majorBidi" w:hAnsiTheme="majorBidi" w:cstheme="majorBidi"/>
                <w:rtl/>
              </w:rPr>
            </w:pPr>
            <w:r>
              <w:rPr>
                <w:rFonts w:asciiTheme="majorBidi" w:hAnsiTheme="majorBidi" w:cstheme="majorBidi"/>
              </w:rPr>
              <w:t>d) Is the control r</w:t>
            </w:r>
            <w:r w:rsidRPr="001354E5">
              <w:rPr>
                <w:rFonts w:asciiTheme="majorBidi" w:hAnsiTheme="majorBidi" w:cstheme="majorBidi"/>
              </w:rPr>
              <w:t xml:space="preserve">oom aware of </w:t>
            </w:r>
            <w:r>
              <w:rPr>
                <w:rFonts w:asciiTheme="majorBidi" w:hAnsiTheme="majorBidi" w:cstheme="majorBidi"/>
              </w:rPr>
              <w:t xml:space="preserve">the workplace </w:t>
            </w:r>
            <w:r w:rsidRPr="001354E5">
              <w:rPr>
                <w:rFonts w:asciiTheme="majorBidi" w:hAnsiTheme="majorBidi" w:cstheme="majorBidi"/>
              </w:rPr>
              <w:t>status?</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40" w:type="dxa"/>
          </w:tcPr>
          <w:p w:rsidR="00413CDE" w:rsidRPr="00E739F2" w:rsidRDefault="00413CDE" w:rsidP="00413CDE">
            <w:pPr>
              <w:spacing w:line="276" w:lineRule="auto"/>
              <w:jc w:val="center"/>
              <w:rPr>
                <w:rFonts w:asciiTheme="majorBidi" w:hAnsiTheme="majorBidi" w:cstheme="majorBidi"/>
              </w:rPr>
            </w:pPr>
            <w:r w:rsidRPr="00E739F2">
              <w:rPr>
                <w:rFonts w:asciiTheme="majorBidi" w:hAnsiTheme="majorBidi" w:cstheme="majorBidi"/>
              </w:rPr>
              <w:lastRenderedPageBreak/>
              <w:t>15</w:t>
            </w:r>
          </w:p>
        </w:tc>
        <w:tc>
          <w:tcPr>
            <w:tcW w:w="5481" w:type="dxa"/>
            <w:gridSpan w:val="3"/>
          </w:tcPr>
          <w:p w:rsidR="00413CDE" w:rsidRPr="001354E5" w:rsidRDefault="00413CDE" w:rsidP="00413CDE">
            <w:pPr>
              <w:spacing w:after="100" w:line="276" w:lineRule="auto"/>
              <w:rPr>
                <w:rFonts w:asciiTheme="majorBidi" w:hAnsiTheme="majorBidi" w:cstheme="majorBidi"/>
              </w:rPr>
            </w:pPr>
            <w:r w:rsidRPr="001354E5">
              <w:rPr>
                <w:rFonts w:asciiTheme="majorBidi" w:hAnsiTheme="majorBidi" w:cstheme="majorBidi"/>
              </w:rPr>
              <w:t>Training</w:t>
            </w:r>
          </w:p>
          <w:p w:rsidR="00413CDE" w:rsidRDefault="00413CDE" w:rsidP="00413CDE">
            <w:pPr>
              <w:spacing w:after="100" w:line="276" w:lineRule="auto"/>
              <w:rPr>
                <w:rFonts w:asciiTheme="majorBidi" w:hAnsiTheme="majorBidi" w:cstheme="majorBidi"/>
              </w:rPr>
            </w:pPr>
            <w:r w:rsidRPr="001354E5">
              <w:rPr>
                <w:rFonts w:asciiTheme="majorBidi" w:hAnsiTheme="majorBidi" w:cstheme="majorBidi"/>
              </w:rPr>
              <w:t xml:space="preserve">a) Have </w:t>
            </w:r>
            <w:r>
              <w:rPr>
                <w:rFonts w:asciiTheme="majorBidi" w:hAnsiTheme="majorBidi" w:cstheme="majorBidi"/>
              </w:rPr>
              <w:t xml:space="preserve">relevant </w:t>
            </w:r>
            <w:r w:rsidRPr="001354E5">
              <w:rPr>
                <w:rFonts w:asciiTheme="majorBidi" w:hAnsiTheme="majorBidi" w:cstheme="majorBidi"/>
              </w:rPr>
              <w:t xml:space="preserve">personnel </w:t>
            </w:r>
            <w:r>
              <w:rPr>
                <w:rFonts w:asciiTheme="majorBidi" w:hAnsiTheme="majorBidi" w:cstheme="majorBidi"/>
              </w:rPr>
              <w:t>received training on</w:t>
            </w:r>
            <w:r w:rsidRPr="001354E5">
              <w:rPr>
                <w:rFonts w:asciiTheme="majorBidi" w:hAnsiTheme="majorBidi" w:cstheme="majorBidi"/>
              </w:rPr>
              <w:t xml:space="preserve"> P.T.W system? </w:t>
            </w:r>
          </w:p>
          <w:p w:rsidR="00413CDE" w:rsidRDefault="00413CDE" w:rsidP="00413CDE">
            <w:pPr>
              <w:spacing w:after="100" w:line="276" w:lineRule="auto"/>
              <w:rPr>
                <w:rFonts w:asciiTheme="majorBidi" w:hAnsiTheme="majorBidi" w:cstheme="majorBidi"/>
              </w:rPr>
            </w:pPr>
            <w:r w:rsidRPr="001354E5">
              <w:rPr>
                <w:rFonts w:asciiTheme="majorBidi" w:hAnsiTheme="majorBidi" w:cstheme="majorBidi"/>
              </w:rPr>
              <w:t>b) Is the type and frequency of training</w:t>
            </w:r>
            <w:r>
              <w:rPr>
                <w:rFonts w:asciiTheme="majorBidi" w:hAnsiTheme="majorBidi" w:cstheme="majorBidi"/>
              </w:rPr>
              <w:t>s</w:t>
            </w:r>
            <w:r w:rsidRPr="001354E5">
              <w:rPr>
                <w:rFonts w:asciiTheme="majorBidi" w:hAnsiTheme="majorBidi" w:cstheme="majorBidi"/>
              </w:rPr>
              <w:t xml:space="preserve"> in accordance with </w:t>
            </w:r>
            <w:r>
              <w:rPr>
                <w:rFonts w:asciiTheme="majorBidi" w:hAnsiTheme="majorBidi" w:cstheme="majorBidi"/>
              </w:rPr>
              <w:t xml:space="preserve">the </w:t>
            </w:r>
            <w:r w:rsidRPr="001354E5">
              <w:rPr>
                <w:rFonts w:asciiTheme="majorBidi" w:hAnsiTheme="majorBidi" w:cstheme="majorBidi"/>
              </w:rPr>
              <w:t xml:space="preserve">company policy? </w:t>
            </w:r>
          </w:p>
          <w:p w:rsidR="00413CDE" w:rsidRDefault="00413CDE" w:rsidP="00413CDE">
            <w:pPr>
              <w:spacing w:after="100" w:line="276" w:lineRule="auto"/>
              <w:rPr>
                <w:sz w:val="24"/>
                <w:szCs w:val="24"/>
              </w:rPr>
            </w:pPr>
            <w:r w:rsidRPr="001354E5">
              <w:rPr>
                <w:rFonts w:asciiTheme="majorBidi" w:hAnsiTheme="majorBidi" w:cstheme="majorBidi"/>
              </w:rPr>
              <w:t xml:space="preserve">c) Is evidence of training and </w:t>
            </w:r>
            <w:r>
              <w:rPr>
                <w:rFonts w:asciiTheme="majorBidi" w:hAnsiTheme="majorBidi" w:cstheme="majorBidi"/>
              </w:rPr>
              <w:t>certificates</w:t>
            </w:r>
            <w:r w:rsidRPr="001354E5">
              <w:rPr>
                <w:rFonts w:asciiTheme="majorBidi" w:hAnsiTheme="majorBidi" w:cstheme="majorBidi"/>
              </w:rPr>
              <w:t xml:space="preserve"> readily available?</w:t>
            </w:r>
          </w:p>
          <w:p w:rsidR="00413CDE" w:rsidRDefault="00413CDE" w:rsidP="00413CDE">
            <w:pPr>
              <w:spacing w:after="100" w:line="276" w:lineRule="auto"/>
              <w:rPr>
                <w:sz w:val="24"/>
                <w:szCs w:val="24"/>
              </w:rPr>
            </w:pPr>
            <w:r>
              <w:rPr>
                <w:sz w:val="24"/>
                <w:szCs w:val="24"/>
              </w:rPr>
              <w:t>d</w:t>
            </w:r>
            <w:r w:rsidRPr="00615F19">
              <w:rPr>
                <w:sz w:val="24"/>
                <w:szCs w:val="24"/>
              </w:rPr>
              <w:t xml:space="preserve">) Do </w:t>
            </w:r>
            <w:r>
              <w:rPr>
                <w:sz w:val="24"/>
                <w:szCs w:val="24"/>
              </w:rPr>
              <w:t>the permit issuers</w:t>
            </w:r>
            <w:r w:rsidRPr="00615F19">
              <w:rPr>
                <w:sz w:val="24"/>
                <w:szCs w:val="24"/>
              </w:rPr>
              <w:t xml:space="preserve"> </w:t>
            </w:r>
            <w:r>
              <w:rPr>
                <w:sz w:val="24"/>
                <w:szCs w:val="24"/>
              </w:rPr>
              <w:t>hold “certificate cards”</w:t>
            </w:r>
            <w:r w:rsidRPr="00615F19">
              <w:rPr>
                <w:sz w:val="24"/>
                <w:szCs w:val="24"/>
              </w:rPr>
              <w:t>?</w:t>
            </w:r>
          </w:p>
          <w:p w:rsidR="00413CDE" w:rsidRPr="00615F19" w:rsidRDefault="00413CDE" w:rsidP="00413CDE">
            <w:pPr>
              <w:spacing w:after="100" w:line="276" w:lineRule="auto"/>
              <w:rPr>
                <w:sz w:val="24"/>
                <w:szCs w:val="24"/>
                <w:rtl/>
              </w:rPr>
            </w:pPr>
            <w:r>
              <w:rPr>
                <w:sz w:val="24"/>
                <w:szCs w:val="24"/>
              </w:rPr>
              <w:t xml:space="preserve">e) </w:t>
            </w:r>
            <w:r w:rsidRPr="00275AB7">
              <w:rPr>
                <w:sz w:val="24"/>
                <w:szCs w:val="24"/>
              </w:rPr>
              <w:t xml:space="preserve">Is the card </w:t>
            </w:r>
            <w:r>
              <w:rPr>
                <w:sz w:val="24"/>
                <w:szCs w:val="24"/>
              </w:rPr>
              <w:t xml:space="preserve">still </w:t>
            </w:r>
            <w:r w:rsidRPr="00275AB7">
              <w:rPr>
                <w:sz w:val="24"/>
                <w:szCs w:val="24"/>
              </w:rPr>
              <w:t>valid?</w:t>
            </w:r>
          </w:p>
        </w:tc>
        <w:tc>
          <w:tcPr>
            <w:tcW w:w="1606" w:type="dxa"/>
          </w:tcPr>
          <w:p w:rsidR="00413CDE" w:rsidRPr="00E739F2" w:rsidRDefault="00413CDE" w:rsidP="00413CDE">
            <w:pPr>
              <w:spacing w:line="276" w:lineRule="auto"/>
              <w:rPr>
                <w:rFonts w:asciiTheme="majorBidi" w:hAnsiTheme="majorBidi" w:cstheme="majorBidi"/>
                <w:rtl/>
                <w:lang w:bidi="fa-IR"/>
              </w:rPr>
            </w:pPr>
          </w:p>
        </w:tc>
        <w:tc>
          <w:tcPr>
            <w:tcW w:w="1549" w:type="dxa"/>
          </w:tcPr>
          <w:p w:rsidR="00413CDE" w:rsidRPr="00E739F2" w:rsidRDefault="00413CDE" w:rsidP="00413CDE">
            <w:pPr>
              <w:spacing w:line="276" w:lineRule="auto"/>
              <w:rPr>
                <w:rFonts w:asciiTheme="majorBidi" w:hAnsiTheme="majorBidi" w:cstheme="majorBidi"/>
                <w:rtl/>
                <w:lang w:bidi="fa-IR"/>
              </w:rPr>
            </w:pPr>
          </w:p>
        </w:tc>
      </w:tr>
      <w:tr w:rsidR="00413CDE" w:rsidRPr="00E739F2" w:rsidTr="00136610">
        <w:tc>
          <w:tcPr>
            <w:tcW w:w="9576" w:type="dxa"/>
            <w:gridSpan w:val="6"/>
          </w:tcPr>
          <w:p w:rsidR="00413CDE" w:rsidRDefault="00413CDE" w:rsidP="00413CDE">
            <w:pPr>
              <w:spacing w:after="100" w:line="276" w:lineRule="auto"/>
              <w:rPr>
                <w:rFonts w:asciiTheme="majorBidi" w:hAnsiTheme="majorBidi" w:cstheme="majorBidi"/>
              </w:rPr>
            </w:pPr>
            <w:r>
              <w:rPr>
                <w:rFonts w:asciiTheme="majorBidi" w:hAnsiTheme="majorBidi" w:cstheme="majorBidi"/>
              </w:rPr>
              <w:t>Summariz</w:t>
            </w:r>
            <w:r w:rsidRPr="00060CDE">
              <w:rPr>
                <w:rFonts w:asciiTheme="majorBidi" w:hAnsiTheme="majorBidi" w:cstheme="majorBidi"/>
              </w:rPr>
              <w:t>e</w:t>
            </w:r>
            <w:r>
              <w:rPr>
                <w:rFonts w:asciiTheme="majorBidi" w:hAnsiTheme="majorBidi" w:cstheme="majorBidi"/>
              </w:rPr>
              <w:t xml:space="preserve"> the</w:t>
            </w:r>
            <w:r w:rsidRPr="00060CDE">
              <w:rPr>
                <w:rFonts w:asciiTheme="majorBidi" w:hAnsiTheme="majorBidi" w:cstheme="majorBidi"/>
              </w:rPr>
              <w:t xml:space="preserve"> overall audit</w:t>
            </w:r>
            <w:r>
              <w:rPr>
                <w:rFonts w:asciiTheme="majorBidi" w:hAnsiTheme="majorBidi" w:cstheme="majorBidi"/>
              </w:rPr>
              <w:t xml:space="preserve"> process:</w:t>
            </w:r>
          </w:p>
          <w:p w:rsidR="00413CDE" w:rsidRPr="00060CDE" w:rsidRDefault="00413CDE" w:rsidP="00413CDE">
            <w:pPr>
              <w:spacing w:after="100" w:line="276" w:lineRule="auto"/>
              <w:rPr>
                <w:rFonts w:asciiTheme="majorBidi" w:hAnsiTheme="majorBidi" w:cstheme="majorBidi"/>
              </w:rPr>
            </w:pPr>
            <w:r>
              <w:rPr>
                <w:rFonts w:asciiTheme="majorBidi" w:hAnsiTheme="majorBidi" w:cstheme="majorBidi"/>
              </w:rPr>
              <w:t>………………………………………………………………………………………………………………………………………………………………………………………………………………………………………………………………………………………………………………………………………………………………………………………………………………………………………………………………………………………………………………………………………………………</w:t>
            </w:r>
          </w:p>
          <w:p w:rsidR="00413CDE" w:rsidRPr="00060CDE" w:rsidRDefault="00413CDE" w:rsidP="00413CDE">
            <w:pPr>
              <w:spacing w:after="100" w:line="276" w:lineRule="auto"/>
              <w:rPr>
                <w:rFonts w:asciiTheme="majorBidi" w:hAnsiTheme="majorBidi" w:cstheme="majorBidi"/>
                <w:rtl/>
              </w:rPr>
            </w:pPr>
            <w:r w:rsidRPr="00B55AE7">
              <w:rPr>
                <w:rFonts w:ascii="Times" w:hAnsi="Times" w:cs="Times"/>
                <w:color w:val="272623"/>
              </w:rPr>
              <w:t xml:space="preserve">Auditor’s </w:t>
            </w:r>
            <w:r>
              <w:rPr>
                <w:rFonts w:ascii="Times" w:hAnsi="Times" w:cs="Times"/>
                <w:color w:val="272623"/>
              </w:rPr>
              <w:t>full name</w:t>
            </w:r>
            <w:r>
              <w:rPr>
                <w:rFonts w:asciiTheme="majorBidi" w:hAnsiTheme="majorBidi" w:cstheme="majorBidi"/>
              </w:rPr>
              <w:t xml:space="preserve">: ……………..            </w:t>
            </w:r>
            <w:r w:rsidRPr="00B55AE7">
              <w:rPr>
                <w:rFonts w:ascii="Times" w:hAnsi="Times" w:cs="Times"/>
                <w:color w:val="272623"/>
              </w:rPr>
              <w:t>Signature</w:t>
            </w:r>
            <w:r>
              <w:rPr>
                <w:rFonts w:asciiTheme="majorBidi" w:hAnsiTheme="majorBidi" w:cstheme="majorBidi"/>
              </w:rPr>
              <w:t xml:space="preserve">: …………                   </w:t>
            </w:r>
            <w:r>
              <w:rPr>
                <w:rFonts w:ascii="Times" w:hAnsi="Times" w:cs="Times"/>
                <w:color w:val="272623"/>
              </w:rPr>
              <w:t>Date: ……………..</w:t>
            </w:r>
          </w:p>
        </w:tc>
      </w:tr>
    </w:tbl>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Appendix 2: Checklist for the Review of P.T.W. Systems</w:t>
      </w:r>
    </w:p>
    <w:p w:rsidR="00413CDE" w:rsidRPr="00042B8C" w:rsidRDefault="00413CDE" w:rsidP="00413CDE">
      <w:pPr>
        <w:spacing w:after="100" w:line="276" w:lineRule="auto"/>
        <w:jc w:val="both"/>
        <w:rPr>
          <w:rFonts w:asciiTheme="majorBidi" w:hAnsiTheme="majorBidi" w:cstheme="majorBidi"/>
          <w:sz w:val="24"/>
          <w:szCs w:val="24"/>
        </w:rPr>
      </w:pPr>
      <w:r w:rsidRPr="001E18E9">
        <w:rPr>
          <w:rFonts w:asciiTheme="majorBidi" w:hAnsiTheme="majorBidi" w:cstheme="majorBidi"/>
          <w:sz w:val="24"/>
          <w:szCs w:val="24"/>
        </w:rPr>
        <w:t xml:space="preserve">The purpose of this checklist is to help </w:t>
      </w:r>
      <w:r>
        <w:rPr>
          <w:rFonts w:asciiTheme="majorBidi" w:hAnsiTheme="majorBidi" w:cstheme="majorBidi"/>
          <w:sz w:val="24"/>
          <w:szCs w:val="24"/>
        </w:rPr>
        <w:t>relevant personnel prepare a suitable</w:t>
      </w:r>
      <w:r w:rsidRPr="001E18E9">
        <w:rPr>
          <w:rFonts w:asciiTheme="majorBidi" w:hAnsiTheme="majorBidi" w:cstheme="majorBidi"/>
          <w:sz w:val="24"/>
          <w:szCs w:val="24"/>
        </w:rPr>
        <w:t xml:space="preserve"> P.T.W system</w:t>
      </w:r>
      <w:r>
        <w:rPr>
          <w:rFonts w:asciiTheme="majorBidi" w:hAnsiTheme="majorBidi" w:cstheme="majorBidi"/>
          <w:sz w:val="24"/>
          <w:szCs w:val="24"/>
        </w:rPr>
        <w:t>. It helps people cover</w:t>
      </w:r>
      <w:r w:rsidRPr="001E18E9">
        <w:rPr>
          <w:rFonts w:asciiTheme="majorBidi" w:hAnsiTheme="majorBidi" w:cstheme="majorBidi"/>
          <w:sz w:val="24"/>
          <w:szCs w:val="24"/>
        </w:rPr>
        <w:t xml:space="preserve"> all essential</w:t>
      </w:r>
      <w:r>
        <w:rPr>
          <w:rFonts w:asciiTheme="majorBidi" w:hAnsiTheme="majorBidi" w:cstheme="majorBidi"/>
          <w:sz w:val="24"/>
          <w:szCs w:val="24"/>
        </w:rPr>
        <w:t xml:space="preserve"> </w:t>
      </w:r>
      <w:r w:rsidRPr="001E18E9">
        <w:rPr>
          <w:rFonts w:asciiTheme="majorBidi" w:hAnsiTheme="majorBidi" w:cstheme="majorBidi"/>
          <w:sz w:val="24"/>
          <w:szCs w:val="24"/>
        </w:rPr>
        <w:t xml:space="preserve">points </w:t>
      </w:r>
      <w:r>
        <w:rPr>
          <w:rFonts w:asciiTheme="majorBidi" w:hAnsiTheme="majorBidi" w:cstheme="majorBidi"/>
          <w:sz w:val="24"/>
          <w:szCs w:val="24"/>
        </w:rPr>
        <w:t>in a</w:t>
      </w:r>
      <w:r w:rsidRPr="00E04252">
        <w:rPr>
          <w:rFonts w:asciiTheme="majorBidi" w:hAnsiTheme="majorBidi" w:cstheme="majorBidi"/>
          <w:sz w:val="24"/>
          <w:szCs w:val="24"/>
        </w:rPr>
        <w:t xml:space="preserve"> </w:t>
      </w:r>
      <w:r w:rsidRPr="001E18E9">
        <w:rPr>
          <w:rFonts w:asciiTheme="majorBidi" w:hAnsiTheme="majorBidi" w:cstheme="majorBidi"/>
          <w:sz w:val="24"/>
          <w:szCs w:val="24"/>
        </w:rPr>
        <w:t>P.T.W system. If the answer to any of the questions below is “no”</w:t>
      </w:r>
      <w:r>
        <w:rPr>
          <w:rFonts w:asciiTheme="majorBidi" w:hAnsiTheme="majorBidi" w:cstheme="majorBidi"/>
          <w:sz w:val="24"/>
          <w:szCs w:val="24"/>
        </w:rPr>
        <w:t>,</w:t>
      </w:r>
      <w:r w:rsidRPr="001E18E9">
        <w:rPr>
          <w:rFonts w:asciiTheme="majorBidi" w:hAnsiTheme="majorBidi" w:cstheme="majorBidi"/>
          <w:sz w:val="24"/>
          <w:szCs w:val="24"/>
        </w:rPr>
        <w:t xml:space="preserve"> the system may need to be reconsidered and changed.</w:t>
      </w:r>
    </w:p>
    <w:tbl>
      <w:tblPr>
        <w:tblStyle w:val="TableGrid"/>
        <w:tblW w:w="0" w:type="auto"/>
        <w:tblLook w:val="04A0" w:firstRow="1" w:lastRow="0" w:firstColumn="1" w:lastColumn="0" w:noHBand="0" w:noVBand="1"/>
      </w:tblPr>
      <w:tblGrid>
        <w:gridCol w:w="918"/>
        <w:gridCol w:w="6840"/>
        <w:gridCol w:w="990"/>
        <w:gridCol w:w="828"/>
      </w:tblGrid>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No.</w:t>
            </w:r>
          </w:p>
        </w:tc>
        <w:tc>
          <w:tcPr>
            <w:tcW w:w="684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Items</w:t>
            </w:r>
          </w:p>
        </w:tc>
        <w:tc>
          <w:tcPr>
            <w:tcW w:w="99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 xml:space="preserve">Yes </w:t>
            </w:r>
          </w:p>
        </w:tc>
        <w:tc>
          <w:tcPr>
            <w:tcW w:w="828" w:type="dxa"/>
            <w:vAlign w:val="center"/>
          </w:tcPr>
          <w:p w:rsidR="00413CDE" w:rsidRPr="00DF7C52" w:rsidRDefault="00413CDE" w:rsidP="00413CDE">
            <w:pPr>
              <w:spacing w:line="276" w:lineRule="auto"/>
              <w:jc w:val="center"/>
              <w:rPr>
                <w:rFonts w:asciiTheme="majorBidi" w:hAnsiTheme="majorBidi" w:cstheme="majorBidi"/>
                <w:b/>
                <w:bCs/>
                <w:rtl/>
                <w:lang w:bidi="fa-IR"/>
              </w:rPr>
            </w:pPr>
            <w:r w:rsidRPr="00DF7C52">
              <w:rPr>
                <w:rFonts w:asciiTheme="majorBidi" w:hAnsiTheme="majorBidi" w:cstheme="majorBidi"/>
                <w:b/>
                <w:bCs/>
              </w:rPr>
              <w:t>No</w:t>
            </w:r>
          </w:p>
        </w:tc>
      </w:tr>
      <w:tr w:rsidR="00413CDE" w:rsidRPr="00DF7C52" w:rsidTr="00136610">
        <w:tc>
          <w:tcPr>
            <w:tcW w:w="9576" w:type="dxa"/>
            <w:gridSpan w:val="4"/>
            <w:vAlign w:val="center"/>
          </w:tcPr>
          <w:p w:rsidR="00413CDE" w:rsidRPr="00DF7C52" w:rsidRDefault="00413CDE" w:rsidP="00413CDE">
            <w:pPr>
              <w:spacing w:line="276" w:lineRule="auto"/>
              <w:jc w:val="both"/>
              <w:rPr>
                <w:rFonts w:asciiTheme="majorBidi" w:hAnsiTheme="majorBidi" w:cstheme="majorBidi"/>
                <w:b/>
                <w:bCs/>
                <w:sz w:val="24"/>
                <w:szCs w:val="24"/>
                <w:rtl/>
                <w:lang w:bidi="fa-IR"/>
              </w:rPr>
            </w:pPr>
            <w:r w:rsidRPr="00DF7C52">
              <w:rPr>
                <w:rFonts w:asciiTheme="majorBidi" w:hAnsiTheme="majorBidi" w:cstheme="majorBidi"/>
                <w:b/>
                <w:bCs/>
                <w:sz w:val="24"/>
                <w:szCs w:val="24"/>
              </w:rPr>
              <w:t>The system</w:t>
            </w: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w:t>
            </w:r>
          </w:p>
        </w:tc>
        <w:tc>
          <w:tcPr>
            <w:tcW w:w="6840" w:type="dxa"/>
            <w:vAlign w:val="center"/>
          </w:tcPr>
          <w:p w:rsidR="00413CDE" w:rsidRPr="004A1473" w:rsidRDefault="00413CDE" w:rsidP="00413CDE">
            <w:pPr>
              <w:spacing w:after="100" w:line="276" w:lineRule="auto"/>
              <w:jc w:val="both"/>
              <w:rPr>
                <w:rFonts w:asciiTheme="majorBidi" w:hAnsiTheme="majorBidi" w:cstheme="majorBidi"/>
                <w:rtl/>
              </w:rPr>
            </w:pPr>
            <w:r w:rsidRPr="004A1473">
              <w:rPr>
                <w:rFonts w:asciiTheme="majorBidi" w:hAnsiTheme="majorBidi" w:cstheme="majorBidi"/>
              </w:rPr>
              <w:t xml:space="preserve">Does the permit system </w:t>
            </w:r>
            <w:r>
              <w:rPr>
                <w:rFonts w:asciiTheme="majorBidi" w:hAnsiTheme="majorBidi" w:cstheme="majorBidi"/>
              </w:rPr>
              <w:t>cover</w:t>
            </w:r>
            <w:r w:rsidRPr="004A1473">
              <w:rPr>
                <w:rFonts w:asciiTheme="majorBidi" w:hAnsiTheme="majorBidi" w:cstheme="majorBidi"/>
              </w:rPr>
              <w:t xml:space="preserve"> all legal requirements applying to </w:t>
            </w:r>
            <w:r>
              <w:rPr>
                <w:rFonts w:asciiTheme="majorBidi" w:hAnsiTheme="majorBidi" w:cstheme="majorBidi"/>
              </w:rPr>
              <w:t>the</w:t>
            </w:r>
            <w:r w:rsidRPr="004A1473">
              <w:rPr>
                <w:rFonts w:asciiTheme="majorBidi" w:hAnsiTheme="majorBidi" w:cstheme="majorBidi"/>
              </w:rPr>
              <w:t xml:space="preserve"> site or </w:t>
            </w:r>
            <w:r>
              <w:rPr>
                <w:rFonts w:asciiTheme="majorBidi" w:hAnsiTheme="majorBidi" w:cstheme="majorBidi"/>
              </w:rPr>
              <w:t>facility</w:t>
            </w:r>
            <w:r w:rsidRPr="004A1473">
              <w:rPr>
                <w:rFonts w:asciiTheme="majorBidi" w:hAnsiTheme="majorBidi" w:cstheme="majorBidi"/>
              </w:rPr>
              <w:t>?</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2</w:t>
            </w:r>
          </w:p>
        </w:tc>
        <w:tc>
          <w:tcPr>
            <w:tcW w:w="6840" w:type="dxa"/>
            <w:vAlign w:val="center"/>
          </w:tcPr>
          <w:p w:rsidR="00413CDE" w:rsidRPr="009B7C73" w:rsidRDefault="00413CDE" w:rsidP="00413CDE">
            <w:pPr>
              <w:spacing w:after="100" w:line="276" w:lineRule="auto"/>
              <w:jc w:val="both"/>
              <w:rPr>
                <w:rFonts w:asciiTheme="majorBidi" w:hAnsiTheme="majorBidi" w:cstheme="majorBidi"/>
                <w:rtl/>
              </w:rPr>
            </w:pPr>
            <w:r w:rsidRPr="009B7C73">
              <w:rPr>
                <w:rFonts w:asciiTheme="majorBidi" w:hAnsiTheme="majorBidi" w:cstheme="majorBidi"/>
              </w:rPr>
              <w:t>Is the permit system recognized throughout the site as being essential for certain types of work?</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3</w:t>
            </w:r>
          </w:p>
        </w:tc>
        <w:tc>
          <w:tcPr>
            <w:tcW w:w="6840" w:type="dxa"/>
            <w:vAlign w:val="center"/>
          </w:tcPr>
          <w:p w:rsidR="00413CDE" w:rsidRPr="00AF609D" w:rsidRDefault="00413CDE" w:rsidP="00413CDE">
            <w:pPr>
              <w:spacing w:after="100" w:line="276" w:lineRule="auto"/>
              <w:jc w:val="both"/>
              <w:rPr>
                <w:rFonts w:asciiTheme="majorBidi" w:hAnsiTheme="majorBidi" w:cstheme="majorBidi"/>
                <w:rtl/>
              </w:rPr>
            </w:pPr>
            <w:r w:rsidRPr="00AF609D">
              <w:rPr>
                <w:rFonts w:asciiTheme="majorBidi" w:hAnsiTheme="majorBidi" w:cstheme="majorBidi"/>
              </w:rPr>
              <w:t xml:space="preserve">Are </w:t>
            </w:r>
            <w:r>
              <w:rPr>
                <w:rFonts w:asciiTheme="majorBidi" w:hAnsiTheme="majorBidi" w:cstheme="majorBidi"/>
              </w:rPr>
              <w:t>various</w:t>
            </w:r>
            <w:r w:rsidRPr="00AF609D">
              <w:rPr>
                <w:rFonts w:asciiTheme="majorBidi" w:hAnsiTheme="majorBidi" w:cstheme="majorBidi"/>
              </w:rPr>
              <w:t xml:space="preserve"> types of work, types of job or areas where permits must be used clearly defined and known to all </w:t>
            </w:r>
            <w:r w:rsidRPr="00EB7ECE">
              <w:rPr>
                <w:rFonts w:asciiTheme="majorBidi" w:hAnsiTheme="majorBidi" w:cstheme="majorBidi"/>
              </w:rPr>
              <w:t>bene</w:t>
            </w:r>
            <w:r>
              <w:rPr>
                <w:rFonts w:asciiTheme="majorBidi" w:hAnsiTheme="majorBidi" w:cstheme="majorBidi"/>
              </w:rPr>
              <w:t>fi</w:t>
            </w:r>
            <w:r w:rsidRPr="00EB7ECE">
              <w:rPr>
                <w:rFonts w:asciiTheme="majorBidi" w:hAnsiTheme="majorBidi" w:cstheme="majorBidi"/>
              </w:rPr>
              <w:t>ciaries</w:t>
            </w:r>
            <w:r w:rsidRPr="00AF609D">
              <w:rPr>
                <w:rFonts w:asciiTheme="majorBidi" w:hAnsiTheme="majorBidi" w:cstheme="majorBidi"/>
              </w:rPr>
              <w:t>?</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4</w:t>
            </w:r>
          </w:p>
        </w:tc>
        <w:tc>
          <w:tcPr>
            <w:tcW w:w="6840" w:type="dxa"/>
            <w:vAlign w:val="center"/>
          </w:tcPr>
          <w:p w:rsidR="00413CDE" w:rsidRPr="00EB7ECE" w:rsidRDefault="00413CDE" w:rsidP="00413CDE">
            <w:pPr>
              <w:spacing w:after="100" w:line="276" w:lineRule="auto"/>
              <w:jc w:val="both"/>
              <w:rPr>
                <w:rFonts w:asciiTheme="majorBidi" w:hAnsiTheme="majorBidi" w:cstheme="majorBidi"/>
                <w:rtl/>
              </w:rPr>
            </w:pPr>
            <w:r>
              <w:rPr>
                <w:rFonts w:asciiTheme="majorBidi" w:hAnsiTheme="majorBidi" w:cstheme="majorBidi"/>
              </w:rPr>
              <w:t>Has</w:t>
            </w:r>
            <w:r w:rsidRPr="00EB7ECE">
              <w:rPr>
                <w:rFonts w:asciiTheme="majorBidi" w:hAnsiTheme="majorBidi" w:cstheme="majorBidi"/>
              </w:rPr>
              <w:t xml:space="preserve"> the permit system </w:t>
            </w:r>
            <w:r>
              <w:rPr>
                <w:rFonts w:asciiTheme="majorBidi" w:hAnsiTheme="majorBidi" w:cstheme="majorBidi"/>
              </w:rPr>
              <w:t>been thoroughly explained</w:t>
            </w:r>
            <w:r w:rsidRPr="00EB7ECE">
              <w:rPr>
                <w:rFonts w:asciiTheme="majorBidi" w:hAnsiTheme="majorBidi" w:cstheme="majorBidi"/>
              </w:rPr>
              <w:t xml:space="preserve"> to contractors</w:t>
            </w:r>
            <w:r>
              <w:rPr>
                <w:rFonts w:asciiTheme="majorBidi" w:hAnsiTheme="majorBidi" w:cstheme="majorBidi"/>
              </w:rPr>
              <w:t>, project managers, plan executors</w:t>
            </w:r>
            <w:r w:rsidRPr="00EB7ECE">
              <w:rPr>
                <w:rFonts w:asciiTheme="majorBidi" w:hAnsiTheme="majorBidi" w:cstheme="majorBidi"/>
              </w:rPr>
              <w:t xml:space="preserve"> and their employees?</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5</w:t>
            </w:r>
          </w:p>
        </w:tc>
        <w:tc>
          <w:tcPr>
            <w:tcW w:w="6840" w:type="dxa"/>
            <w:vAlign w:val="center"/>
          </w:tcPr>
          <w:p w:rsidR="00413CDE" w:rsidRPr="00FB48E2" w:rsidRDefault="00413CDE" w:rsidP="00413CDE">
            <w:pPr>
              <w:spacing w:after="100" w:line="276" w:lineRule="auto"/>
              <w:jc w:val="both"/>
              <w:rPr>
                <w:rFonts w:asciiTheme="majorBidi" w:hAnsiTheme="majorBidi" w:cstheme="majorBidi"/>
                <w:lang w:bidi="fa-IR"/>
              </w:rPr>
            </w:pPr>
            <w:r>
              <w:rPr>
                <w:rFonts w:asciiTheme="majorBidi" w:hAnsiTheme="majorBidi" w:cstheme="majorBidi"/>
              </w:rPr>
              <w:t>Has the</w:t>
            </w:r>
            <w:r w:rsidRPr="00FB48E2">
              <w:rPr>
                <w:rFonts w:asciiTheme="majorBidi" w:hAnsiTheme="majorBidi" w:cstheme="majorBidi"/>
              </w:rPr>
              <w:t xml:space="preserve"> </w:t>
            </w:r>
            <w:r>
              <w:rPr>
                <w:rFonts w:asciiTheme="majorBidi" w:hAnsiTheme="majorBidi" w:cstheme="majorBidi"/>
              </w:rPr>
              <w:t>permit</w:t>
            </w:r>
            <w:r w:rsidRPr="00FB48E2">
              <w:rPr>
                <w:rFonts w:asciiTheme="majorBidi" w:hAnsiTheme="majorBidi" w:cstheme="majorBidi"/>
              </w:rPr>
              <w:t xml:space="preserve"> issue</w:t>
            </w:r>
            <w:r>
              <w:rPr>
                <w:rFonts w:asciiTheme="majorBidi" w:hAnsiTheme="majorBidi" w:cstheme="majorBidi"/>
              </w:rPr>
              <w:t xml:space="preserve">r been </w:t>
            </w:r>
            <w:r w:rsidRPr="00FB48E2">
              <w:rPr>
                <w:rFonts w:asciiTheme="majorBidi" w:hAnsiTheme="majorBidi" w:cstheme="majorBidi"/>
              </w:rPr>
              <w:t>clearly</w:t>
            </w:r>
            <w:r>
              <w:rPr>
                <w:rFonts w:asciiTheme="majorBidi" w:hAnsiTheme="majorBidi" w:cstheme="majorBidi"/>
              </w:rPr>
              <w:t xml:space="preserve"> determined</w:t>
            </w:r>
            <w:r w:rsidRPr="00FB48E2">
              <w:rPr>
                <w:rFonts w:asciiTheme="majorBidi" w:hAnsiTheme="majorBidi" w:cstheme="majorBidi"/>
              </w:rPr>
              <w:t>?</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6</w:t>
            </w:r>
          </w:p>
        </w:tc>
        <w:tc>
          <w:tcPr>
            <w:tcW w:w="6840" w:type="dxa"/>
            <w:vAlign w:val="center"/>
          </w:tcPr>
          <w:p w:rsidR="00413CDE" w:rsidRPr="00FB48E2" w:rsidRDefault="00413CDE" w:rsidP="00413CDE">
            <w:pPr>
              <w:spacing w:after="100" w:line="276" w:lineRule="auto"/>
              <w:jc w:val="both"/>
              <w:rPr>
                <w:rFonts w:asciiTheme="majorBidi" w:hAnsiTheme="majorBidi" w:cstheme="majorBidi"/>
                <w:rtl/>
              </w:rPr>
            </w:pPr>
            <w:r w:rsidRPr="00FB48E2">
              <w:rPr>
                <w:rFonts w:asciiTheme="majorBidi" w:hAnsiTheme="majorBidi" w:cstheme="majorBidi"/>
              </w:rPr>
              <w:t xml:space="preserve">Is it clearly laid down how permits should be </w:t>
            </w:r>
            <w:r>
              <w:rPr>
                <w:rFonts w:asciiTheme="majorBidi" w:hAnsiTheme="majorBidi" w:cstheme="majorBidi"/>
              </w:rPr>
              <w:t>completed</w:t>
            </w:r>
            <w:r w:rsidRPr="00FB48E2">
              <w:rPr>
                <w:rFonts w:asciiTheme="majorBidi" w:hAnsiTheme="majorBidi" w:cstheme="majorBidi"/>
              </w:rPr>
              <w:t xml:space="preserve"> for specific jobs?</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7</w:t>
            </w:r>
          </w:p>
        </w:tc>
        <w:tc>
          <w:tcPr>
            <w:tcW w:w="6840" w:type="dxa"/>
            <w:vAlign w:val="center"/>
          </w:tcPr>
          <w:p w:rsidR="00413CDE" w:rsidRPr="00227C34" w:rsidRDefault="00413CDE" w:rsidP="00413CDE">
            <w:pPr>
              <w:spacing w:after="100" w:line="276" w:lineRule="auto"/>
              <w:jc w:val="both"/>
              <w:rPr>
                <w:rFonts w:asciiTheme="majorBidi" w:hAnsiTheme="majorBidi" w:cstheme="majorBidi"/>
                <w:rtl/>
              </w:rPr>
            </w:pPr>
            <w:r w:rsidRPr="00227C34">
              <w:rPr>
                <w:rFonts w:asciiTheme="majorBidi" w:hAnsiTheme="majorBidi" w:cstheme="majorBidi"/>
              </w:rPr>
              <w:t>Is the permit system flexible enough to allow it to be applied to other potentially hazardous work, apart from that which may have been specifically identified when the system was established?</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lastRenderedPageBreak/>
              <w:t>8</w:t>
            </w:r>
          </w:p>
        </w:tc>
        <w:tc>
          <w:tcPr>
            <w:tcW w:w="6840" w:type="dxa"/>
            <w:vAlign w:val="center"/>
          </w:tcPr>
          <w:p w:rsidR="00413CDE" w:rsidRPr="0019097C" w:rsidRDefault="00413CDE" w:rsidP="00413CDE">
            <w:pPr>
              <w:spacing w:after="100" w:line="276" w:lineRule="auto"/>
              <w:jc w:val="both"/>
              <w:rPr>
                <w:rFonts w:asciiTheme="majorBidi" w:hAnsiTheme="majorBidi" w:cstheme="majorBidi"/>
                <w:rtl/>
              </w:rPr>
            </w:pPr>
            <w:r w:rsidRPr="00B86A43">
              <w:rPr>
                <w:rFonts w:asciiTheme="majorBidi" w:hAnsiTheme="majorBidi" w:cstheme="majorBidi"/>
              </w:rPr>
              <w:t>Is the issue of a permit by a person to themselves prevented?</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9</w:t>
            </w:r>
          </w:p>
        </w:tc>
        <w:tc>
          <w:tcPr>
            <w:tcW w:w="6840" w:type="dxa"/>
            <w:vAlign w:val="center"/>
          </w:tcPr>
          <w:p w:rsidR="00413CDE" w:rsidRPr="00B86A43" w:rsidRDefault="00413CDE" w:rsidP="00413CDE">
            <w:pPr>
              <w:spacing w:after="100" w:line="276" w:lineRule="auto"/>
              <w:jc w:val="both"/>
              <w:rPr>
                <w:rFonts w:asciiTheme="majorBidi" w:hAnsiTheme="majorBidi" w:cstheme="majorBidi"/>
                <w:rtl/>
              </w:rPr>
            </w:pPr>
            <w:r w:rsidRPr="00B86A43">
              <w:rPr>
                <w:rFonts w:asciiTheme="majorBidi" w:hAnsiTheme="majorBidi" w:cstheme="majorBidi"/>
              </w:rPr>
              <w:t>Does the system provide both for the recipient to retain the permit and for a record of live permits and suspended permits to be maintained at the point of issue?</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10</w:t>
            </w:r>
          </w:p>
        </w:tc>
        <w:tc>
          <w:tcPr>
            <w:tcW w:w="6840" w:type="dxa"/>
            <w:vAlign w:val="center"/>
          </w:tcPr>
          <w:p w:rsidR="00413CDE" w:rsidRPr="00B86A43" w:rsidRDefault="00413CDE" w:rsidP="00413CDE">
            <w:pPr>
              <w:spacing w:after="100" w:line="276" w:lineRule="auto"/>
              <w:jc w:val="both"/>
              <w:rPr>
                <w:rFonts w:asciiTheme="majorBidi" w:hAnsiTheme="majorBidi" w:cstheme="majorBidi"/>
                <w:rtl/>
              </w:rPr>
            </w:pPr>
            <w:r w:rsidRPr="00B86A43">
              <w:rPr>
                <w:rFonts w:asciiTheme="majorBidi" w:hAnsiTheme="majorBidi" w:cstheme="majorBidi"/>
              </w:rPr>
              <w:t>Does the system require a copy of the permit to be displayed at the workplace?</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11</w:t>
            </w:r>
          </w:p>
        </w:tc>
        <w:tc>
          <w:tcPr>
            <w:tcW w:w="6840" w:type="dxa"/>
            <w:vAlign w:val="center"/>
          </w:tcPr>
          <w:p w:rsidR="00413CDE" w:rsidRPr="0019097C" w:rsidRDefault="00413CDE" w:rsidP="00413CDE">
            <w:pPr>
              <w:spacing w:after="100" w:line="276" w:lineRule="auto"/>
              <w:jc w:val="both"/>
              <w:rPr>
                <w:rFonts w:asciiTheme="majorBidi" w:hAnsiTheme="majorBidi" w:cstheme="majorBidi"/>
                <w:rtl/>
              </w:rPr>
            </w:pPr>
            <w:r w:rsidRPr="00B86A43">
              <w:rPr>
                <w:rFonts w:asciiTheme="majorBidi" w:hAnsiTheme="majorBidi" w:cstheme="majorBidi"/>
              </w:rPr>
              <w:t>Does the system require the display of live and suspended permits</w:t>
            </w:r>
            <w:r>
              <w:rPr>
                <w:rFonts w:asciiTheme="majorBidi" w:hAnsiTheme="majorBidi" w:cstheme="majorBidi"/>
              </w:rPr>
              <w:t>,</w:t>
            </w:r>
            <w:r w:rsidRPr="00B86A43">
              <w:rPr>
                <w:rFonts w:asciiTheme="majorBidi" w:hAnsiTheme="majorBidi" w:cstheme="majorBidi"/>
              </w:rPr>
              <w:t xml:space="preserve"> so that process operating staff can readily see </w:t>
            </w:r>
            <w:r>
              <w:rPr>
                <w:rFonts w:asciiTheme="majorBidi" w:hAnsiTheme="majorBidi" w:cstheme="majorBidi"/>
              </w:rPr>
              <w:t>the</w:t>
            </w:r>
            <w:r w:rsidRPr="00B86A43">
              <w:rPr>
                <w:rFonts w:asciiTheme="majorBidi" w:hAnsiTheme="majorBidi" w:cstheme="majorBidi"/>
              </w:rPr>
              <w:t xml:space="preserve"> status</w:t>
            </w:r>
            <w:r>
              <w:rPr>
                <w:rFonts w:asciiTheme="majorBidi" w:hAnsiTheme="majorBidi" w:cstheme="majorBidi"/>
              </w:rPr>
              <w:t xml:space="preserve"> of the operating unit</w:t>
            </w:r>
            <w:r w:rsidRPr="00B86A43">
              <w:rPr>
                <w:rFonts w:asciiTheme="majorBidi" w:hAnsiTheme="majorBidi" w:cstheme="majorBidi"/>
              </w:rPr>
              <w:t>?</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12</w:t>
            </w:r>
          </w:p>
        </w:tc>
        <w:tc>
          <w:tcPr>
            <w:tcW w:w="6840" w:type="dxa"/>
            <w:vAlign w:val="center"/>
          </w:tcPr>
          <w:p w:rsidR="00413CDE" w:rsidRPr="00B86A43" w:rsidRDefault="00413CDE" w:rsidP="00413CDE">
            <w:pPr>
              <w:spacing w:after="100" w:line="276" w:lineRule="auto"/>
              <w:jc w:val="both"/>
              <w:rPr>
                <w:rFonts w:asciiTheme="majorBidi" w:hAnsiTheme="majorBidi" w:cstheme="majorBidi"/>
                <w:rtl/>
              </w:rPr>
            </w:pPr>
            <w:r w:rsidRPr="00B86A43">
              <w:rPr>
                <w:rFonts w:asciiTheme="majorBidi" w:hAnsiTheme="majorBidi" w:cstheme="majorBidi"/>
              </w:rPr>
              <w:t xml:space="preserve">Is there a set of properly documented isolation procedures for working on potentially dangerous </w:t>
            </w:r>
            <w:r>
              <w:rPr>
                <w:rFonts w:asciiTheme="majorBidi" w:hAnsiTheme="majorBidi" w:cstheme="majorBidi"/>
              </w:rPr>
              <w:t>equipment and does it provide for long-</w:t>
            </w:r>
            <w:r w:rsidRPr="00B86A43">
              <w:rPr>
                <w:rFonts w:asciiTheme="majorBidi" w:hAnsiTheme="majorBidi" w:cstheme="majorBidi"/>
              </w:rPr>
              <w:t>term isolation?</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No.</w:t>
            </w:r>
          </w:p>
        </w:tc>
        <w:tc>
          <w:tcPr>
            <w:tcW w:w="684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Items</w:t>
            </w:r>
          </w:p>
        </w:tc>
        <w:tc>
          <w:tcPr>
            <w:tcW w:w="99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 xml:space="preserve">Yes </w:t>
            </w:r>
          </w:p>
        </w:tc>
        <w:tc>
          <w:tcPr>
            <w:tcW w:w="828" w:type="dxa"/>
            <w:vAlign w:val="center"/>
          </w:tcPr>
          <w:p w:rsidR="00413CDE" w:rsidRPr="00DF7C52" w:rsidRDefault="00413CDE" w:rsidP="00413CDE">
            <w:pPr>
              <w:spacing w:line="276" w:lineRule="auto"/>
              <w:jc w:val="center"/>
              <w:rPr>
                <w:rFonts w:asciiTheme="majorBidi" w:hAnsiTheme="majorBidi" w:cstheme="majorBidi"/>
                <w:b/>
                <w:bCs/>
                <w:rtl/>
                <w:lang w:bidi="fa-IR"/>
              </w:rPr>
            </w:pPr>
            <w:r w:rsidRPr="00DF7C52">
              <w:rPr>
                <w:rFonts w:asciiTheme="majorBidi" w:hAnsiTheme="majorBidi" w:cstheme="majorBidi"/>
                <w:b/>
                <w:bCs/>
              </w:rPr>
              <w:t>No</w:t>
            </w:r>
          </w:p>
        </w:tc>
      </w:tr>
      <w:tr w:rsidR="00413CDE" w:rsidRPr="00DF7C52" w:rsidTr="00136610">
        <w:tc>
          <w:tcPr>
            <w:tcW w:w="9576" w:type="dxa"/>
            <w:gridSpan w:val="4"/>
            <w:vAlign w:val="center"/>
          </w:tcPr>
          <w:p w:rsidR="00413CDE" w:rsidRPr="00DF7C52" w:rsidRDefault="00413CDE" w:rsidP="00413CDE">
            <w:pPr>
              <w:spacing w:line="276" w:lineRule="auto"/>
              <w:rPr>
                <w:rFonts w:asciiTheme="majorBidi" w:hAnsiTheme="majorBidi" w:cstheme="majorBidi"/>
                <w:b/>
                <w:bCs/>
                <w:sz w:val="24"/>
                <w:szCs w:val="24"/>
                <w:rtl/>
                <w:lang w:bidi="fa-IR"/>
              </w:rPr>
            </w:pPr>
            <w:r w:rsidRPr="00DF7C52">
              <w:rPr>
                <w:rFonts w:asciiTheme="majorBidi" w:hAnsiTheme="majorBidi" w:cstheme="majorBidi"/>
                <w:b/>
                <w:bCs/>
                <w:sz w:val="24"/>
                <w:szCs w:val="24"/>
                <w:lang w:bidi="fa-IR"/>
              </w:rPr>
              <w:t>Training and competence</w:t>
            </w: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w:t>
            </w:r>
          </w:p>
        </w:tc>
        <w:tc>
          <w:tcPr>
            <w:tcW w:w="6840" w:type="dxa"/>
            <w:vAlign w:val="center"/>
          </w:tcPr>
          <w:p w:rsidR="00413CDE" w:rsidRPr="00DF31E4" w:rsidRDefault="00413CDE" w:rsidP="00413CDE">
            <w:pPr>
              <w:spacing w:after="100" w:line="276" w:lineRule="auto"/>
              <w:jc w:val="both"/>
              <w:rPr>
                <w:rFonts w:asciiTheme="majorBidi" w:hAnsiTheme="majorBidi" w:cstheme="majorBidi"/>
                <w:rtl/>
              </w:rPr>
            </w:pPr>
            <w:r w:rsidRPr="00DF31E4">
              <w:rPr>
                <w:rFonts w:asciiTheme="majorBidi" w:hAnsiTheme="majorBidi" w:cstheme="majorBidi"/>
              </w:rPr>
              <w:t>Is the permit system clearly covered during site safety induction training?</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2</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sidRPr="00BA4A09">
              <w:rPr>
                <w:rFonts w:asciiTheme="majorBidi" w:hAnsiTheme="majorBidi" w:cstheme="majorBidi"/>
              </w:rPr>
              <w:t xml:space="preserve">Are personnel who have special responsibilities under the permit system </w:t>
            </w:r>
            <w:r>
              <w:rPr>
                <w:rFonts w:asciiTheme="majorBidi" w:hAnsiTheme="majorBidi" w:cstheme="majorBidi"/>
              </w:rPr>
              <w:t>(</w:t>
            </w:r>
            <w:r w:rsidRPr="00BA4A09">
              <w:rPr>
                <w:rFonts w:asciiTheme="majorBidi" w:hAnsiTheme="majorBidi" w:cstheme="majorBidi"/>
              </w:rPr>
              <w:t>e</w:t>
            </w:r>
            <w:r>
              <w:rPr>
                <w:rFonts w:asciiTheme="majorBidi" w:hAnsiTheme="majorBidi" w:cstheme="majorBidi"/>
              </w:rPr>
              <w:t>.</w:t>
            </w:r>
            <w:r w:rsidRPr="00BA4A09">
              <w:rPr>
                <w:rFonts w:asciiTheme="majorBidi" w:hAnsiTheme="majorBidi" w:cstheme="majorBidi"/>
              </w:rPr>
              <w:t>g</w:t>
            </w:r>
            <w:r>
              <w:rPr>
                <w:rFonts w:asciiTheme="majorBidi" w:hAnsiTheme="majorBidi" w:cstheme="majorBidi"/>
              </w:rPr>
              <w:t>.</w:t>
            </w:r>
            <w:r w:rsidRPr="00BA4A09">
              <w:rPr>
                <w:rFonts w:asciiTheme="majorBidi" w:hAnsiTheme="majorBidi" w:cstheme="majorBidi"/>
              </w:rPr>
              <w:t xml:space="preserve"> issuing and isolatin</w:t>
            </w:r>
            <w:r>
              <w:rPr>
                <w:rFonts w:asciiTheme="majorBidi" w:hAnsiTheme="majorBidi" w:cstheme="majorBidi"/>
              </w:rPr>
              <w:t>g authorities) properly authoriz</w:t>
            </w:r>
            <w:r w:rsidRPr="00BA4A09">
              <w:rPr>
                <w:rFonts w:asciiTheme="majorBidi" w:hAnsiTheme="majorBidi" w:cstheme="majorBidi"/>
              </w:rPr>
              <w:t>ed and trained to undertake required duties?</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3</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sidRPr="00BA4A09">
              <w:rPr>
                <w:rFonts w:asciiTheme="majorBidi" w:hAnsiTheme="majorBidi" w:cstheme="majorBidi"/>
              </w:rPr>
              <w:t xml:space="preserve">Do </w:t>
            </w:r>
            <w:r>
              <w:rPr>
                <w:rFonts w:asciiTheme="majorBidi" w:hAnsiTheme="majorBidi" w:cstheme="majorBidi"/>
              </w:rPr>
              <w:t xml:space="preserve">the </w:t>
            </w:r>
            <w:r w:rsidRPr="00BA4A09">
              <w:rPr>
                <w:rFonts w:asciiTheme="majorBidi" w:hAnsiTheme="majorBidi" w:cstheme="majorBidi"/>
              </w:rPr>
              <w:t xml:space="preserve">personnel have sufficient time to carry out </w:t>
            </w:r>
            <w:r>
              <w:rPr>
                <w:rFonts w:asciiTheme="majorBidi" w:hAnsiTheme="majorBidi" w:cstheme="majorBidi"/>
              </w:rPr>
              <w:t>their</w:t>
            </w:r>
            <w:r w:rsidRPr="00BA4A09">
              <w:rPr>
                <w:rFonts w:asciiTheme="majorBidi" w:hAnsiTheme="majorBidi" w:cstheme="majorBidi"/>
              </w:rPr>
              <w:t xml:space="preserve"> duties?</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4</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Pr>
                <w:rFonts w:asciiTheme="majorBidi" w:hAnsiTheme="majorBidi" w:cstheme="majorBidi"/>
              </w:rPr>
              <w:t xml:space="preserve">Does the system require </w:t>
            </w:r>
            <w:r w:rsidRPr="00BA4A09">
              <w:rPr>
                <w:rFonts w:asciiTheme="majorBidi" w:hAnsiTheme="majorBidi" w:cstheme="majorBidi"/>
              </w:rPr>
              <w:t xml:space="preserve">assessment of competence of personnel before </w:t>
            </w:r>
            <w:r>
              <w:rPr>
                <w:rFonts w:asciiTheme="majorBidi" w:hAnsiTheme="majorBidi" w:cstheme="majorBidi"/>
              </w:rPr>
              <w:t>assigning</w:t>
            </w:r>
            <w:r w:rsidRPr="00BA4A09">
              <w:rPr>
                <w:rFonts w:asciiTheme="majorBidi" w:hAnsiTheme="majorBidi" w:cstheme="majorBidi"/>
              </w:rPr>
              <w:t xml:space="preserve"> responsibilities?</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5</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sidRPr="00BA4A09">
              <w:rPr>
                <w:rFonts w:asciiTheme="majorBidi" w:hAnsiTheme="majorBidi" w:cstheme="majorBidi"/>
              </w:rPr>
              <w:t>Is a record of training and assessment maintained?</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6</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sidRPr="00BA4A09">
              <w:rPr>
                <w:rFonts w:asciiTheme="majorBidi" w:hAnsiTheme="majorBidi" w:cstheme="majorBidi"/>
              </w:rPr>
              <w:t>Are contractors</w:t>
            </w:r>
            <w:r>
              <w:rPr>
                <w:rFonts w:asciiTheme="majorBidi" w:hAnsiTheme="majorBidi" w:cstheme="majorBidi"/>
              </w:rPr>
              <w:t xml:space="preserve"> and project managers</w:t>
            </w:r>
            <w:r w:rsidRPr="00BA4A09">
              <w:rPr>
                <w:rFonts w:asciiTheme="majorBidi" w:hAnsiTheme="majorBidi" w:cstheme="majorBidi"/>
              </w:rPr>
              <w:t xml:space="preserve"> included in train</w:t>
            </w:r>
            <w:r>
              <w:rPr>
                <w:rFonts w:asciiTheme="majorBidi" w:hAnsiTheme="majorBidi" w:cstheme="majorBidi"/>
              </w:rPr>
              <w:t>ing programs</w:t>
            </w:r>
            <w:r w:rsidRPr="00BA4A09">
              <w:rPr>
                <w:rFonts w:asciiTheme="majorBidi" w:hAnsiTheme="majorBidi" w:cstheme="majorBidi"/>
              </w:rPr>
              <w:t>?</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7</w:t>
            </w:r>
          </w:p>
        </w:tc>
        <w:tc>
          <w:tcPr>
            <w:tcW w:w="6840" w:type="dxa"/>
            <w:vAlign w:val="center"/>
          </w:tcPr>
          <w:p w:rsidR="00413CDE" w:rsidRPr="00BA4A09" w:rsidRDefault="00413CDE" w:rsidP="00413CDE">
            <w:pPr>
              <w:spacing w:after="100" w:line="276" w:lineRule="auto"/>
              <w:jc w:val="both"/>
              <w:rPr>
                <w:rFonts w:asciiTheme="majorBidi" w:hAnsiTheme="majorBidi" w:cstheme="majorBidi"/>
                <w:rtl/>
              </w:rPr>
            </w:pPr>
            <w:r w:rsidRPr="00BA4A09">
              <w:rPr>
                <w:rFonts w:asciiTheme="majorBidi" w:hAnsiTheme="majorBidi" w:cstheme="majorBidi"/>
              </w:rPr>
              <w:t xml:space="preserve">Are individuals provided with written confirmation of successful </w:t>
            </w:r>
            <w:r>
              <w:rPr>
                <w:rFonts w:asciiTheme="majorBidi" w:hAnsiTheme="majorBidi" w:cstheme="majorBidi"/>
              </w:rPr>
              <w:t xml:space="preserve">completion of relevant training? </w:t>
            </w:r>
            <w:r w:rsidRPr="00BA4A09">
              <w:rPr>
                <w:rFonts w:asciiTheme="majorBidi" w:hAnsiTheme="majorBidi" w:cstheme="majorBidi"/>
              </w:rPr>
              <w:t>Are these documents checked before appointments are made within the P.T.W system?</w:t>
            </w:r>
          </w:p>
        </w:tc>
        <w:tc>
          <w:tcPr>
            <w:tcW w:w="990" w:type="dxa"/>
            <w:vAlign w:val="center"/>
          </w:tcPr>
          <w:p w:rsidR="00413CDE" w:rsidRPr="00DF7C52" w:rsidRDefault="00413CDE" w:rsidP="00413CDE">
            <w:pPr>
              <w:spacing w:line="276" w:lineRule="auto"/>
              <w:jc w:val="center"/>
              <w:rPr>
                <w:rFonts w:asciiTheme="majorBidi" w:hAnsiTheme="majorBidi" w:cstheme="majorBidi"/>
                <w:rtl/>
                <w:lang w:bidi="fa-IR"/>
              </w:rPr>
            </w:pPr>
          </w:p>
        </w:tc>
        <w:tc>
          <w:tcPr>
            <w:tcW w:w="828" w:type="dxa"/>
            <w:vAlign w:val="center"/>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No.</w:t>
            </w:r>
          </w:p>
        </w:tc>
        <w:tc>
          <w:tcPr>
            <w:tcW w:w="684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Items</w:t>
            </w:r>
          </w:p>
        </w:tc>
        <w:tc>
          <w:tcPr>
            <w:tcW w:w="99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 xml:space="preserve">Yes </w:t>
            </w:r>
          </w:p>
        </w:tc>
        <w:tc>
          <w:tcPr>
            <w:tcW w:w="828" w:type="dxa"/>
            <w:vAlign w:val="center"/>
          </w:tcPr>
          <w:p w:rsidR="00413CDE" w:rsidRPr="00DF7C52" w:rsidRDefault="00413CDE" w:rsidP="00413CDE">
            <w:pPr>
              <w:spacing w:line="276" w:lineRule="auto"/>
              <w:jc w:val="center"/>
              <w:rPr>
                <w:rFonts w:asciiTheme="majorBidi" w:hAnsiTheme="majorBidi" w:cstheme="majorBidi"/>
                <w:b/>
                <w:bCs/>
                <w:rtl/>
                <w:lang w:bidi="fa-IR"/>
              </w:rPr>
            </w:pPr>
            <w:r w:rsidRPr="00DF7C52">
              <w:rPr>
                <w:rFonts w:asciiTheme="majorBidi" w:hAnsiTheme="majorBidi" w:cstheme="majorBidi"/>
                <w:b/>
                <w:bCs/>
              </w:rPr>
              <w:t>No</w:t>
            </w:r>
          </w:p>
        </w:tc>
      </w:tr>
      <w:tr w:rsidR="00413CDE" w:rsidRPr="00DF7C52" w:rsidTr="00136610">
        <w:tc>
          <w:tcPr>
            <w:tcW w:w="9576" w:type="dxa"/>
            <w:gridSpan w:val="4"/>
          </w:tcPr>
          <w:p w:rsidR="00413CDE" w:rsidRPr="00DF7C52" w:rsidRDefault="00413CDE" w:rsidP="00413CDE">
            <w:pPr>
              <w:spacing w:line="276" w:lineRule="auto"/>
              <w:rPr>
                <w:rFonts w:asciiTheme="majorBidi" w:hAnsiTheme="majorBidi" w:cstheme="majorBidi"/>
              </w:rPr>
            </w:pPr>
            <w:r w:rsidRPr="00DF7C52">
              <w:rPr>
                <w:rFonts w:asciiTheme="majorBidi" w:hAnsiTheme="majorBidi" w:cstheme="majorBidi"/>
                <w:b/>
                <w:bCs/>
                <w:sz w:val="24"/>
                <w:szCs w:val="24"/>
                <w:lang w:bidi="fa-IR"/>
              </w:rPr>
              <w:t>The permit</w:t>
            </w: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w:t>
            </w:r>
          </w:p>
        </w:tc>
        <w:tc>
          <w:tcPr>
            <w:tcW w:w="6840" w:type="dxa"/>
          </w:tcPr>
          <w:p w:rsidR="00413CDE" w:rsidRPr="00DF7C52"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Is there a clear requirement for </w:t>
            </w:r>
            <w:r>
              <w:rPr>
                <w:rFonts w:asciiTheme="majorBidi" w:hAnsiTheme="majorBidi" w:cstheme="majorBidi"/>
              </w:rPr>
              <w:t>stopping the work,</w:t>
            </w:r>
            <w:r w:rsidRPr="00FF767A">
              <w:rPr>
                <w:rFonts w:asciiTheme="majorBidi" w:hAnsiTheme="majorBidi" w:cstheme="majorBidi"/>
              </w:rPr>
              <w:t xml:space="preserve"> </w:t>
            </w:r>
            <w:r>
              <w:rPr>
                <w:rFonts w:asciiTheme="majorBidi" w:hAnsiTheme="majorBidi" w:cstheme="majorBidi"/>
              </w:rPr>
              <w:t>when</w:t>
            </w:r>
            <w:r w:rsidRPr="00FF767A">
              <w:rPr>
                <w:rFonts w:asciiTheme="majorBidi" w:hAnsiTheme="majorBidi" w:cstheme="majorBidi"/>
              </w:rPr>
              <w:t xml:space="preserve"> new hazards </w:t>
            </w:r>
            <w:r>
              <w:rPr>
                <w:rFonts w:asciiTheme="majorBidi" w:hAnsiTheme="majorBidi" w:cstheme="majorBidi"/>
              </w:rPr>
              <w:t>arise</w:t>
            </w:r>
            <w:r w:rsidRPr="00FF767A">
              <w:rPr>
                <w:rFonts w:asciiTheme="majorBidi" w:hAnsiTheme="majorBidi" w:cstheme="majorBidi"/>
              </w:rPr>
              <w:t xml:space="preserve"> or old hazards </w:t>
            </w:r>
            <w:r>
              <w:rPr>
                <w:rFonts w:asciiTheme="majorBidi" w:hAnsiTheme="majorBidi" w:cstheme="majorBidi"/>
              </w:rPr>
              <w:t>recur</w:t>
            </w:r>
            <w:r w:rsidRPr="00FF767A">
              <w:rPr>
                <w:rFonts w:asciiTheme="majorBidi" w:hAnsiTheme="majorBidi" w:cstheme="majorBidi"/>
              </w:rPr>
              <w: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2</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Does the permit contain clear rules about how the job should be controlled or abandoned in the event of an emergency?</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3</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Do permits clearly specify the </w:t>
            </w:r>
            <w:r>
              <w:rPr>
                <w:rFonts w:asciiTheme="majorBidi" w:hAnsiTheme="majorBidi" w:cstheme="majorBidi"/>
              </w:rPr>
              <w:t xml:space="preserve">type of </w:t>
            </w:r>
            <w:r w:rsidRPr="00FF767A">
              <w:rPr>
                <w:rFonts w:asciiTheme="majorBidi" w:hAnsiTheme="majorBidi" w:cstheme="majorBidi"/>
              </w:rPr>
              <w:t>job?</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4</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Do permits clearly specify to whom they are issued?</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5</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Does the system require potential hazards at the work site to be clearly identified and recorded on the permit?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6</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Does the permit clearly specify the precautions to be taken by the </w:t>
            </w:r>
            <w:r>
              <w:rPr>
                <w:rFonts w:asciiTheme="majorBidi" w:hAnsiTheme="majorBidi" w:cstheme="majorBidi"/>
              </w:rPr>
              <w:t>issuing and performing authori</w:t>
            </w:r>
            <w:r w:rsidRPr="00FF767A">
              <w:rPr>
                <w:rFonts w:asciiTheme="majorBidi" w:hAnsiTheme="majorBidi" w:cstheme="majorBidi"/>
              </w:rPr>
              <w:t>ties?</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7</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Do permits clearly specify the </w:t>
            </w:r>
            <w:r>
              <w:rPr>
                <w:rFonts w:asciiTheme="majorBidi" w:hAnsiTheme="majorBidi" w:cstheme="majorBidi"/>
              </w:rPr>
              <w:t>geographical area of the site?</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8</w:t>
            </w:r>
          </w:p>
        </w:tc>
        <w:tc>
          <w:tcPr>
            <w:tcW w:w="6840" w:type="dxa"/>
          </w:tcPr>
          <w:p w:rsidR="00413CDE" w:rsidRPr="00FF767A" w:rsidRDefault="00413CDE" w:rsidP="00413CDE">
            <w:pPr>
              <w:spacing w:after="100" w:line="276" w:lineRule="auto"/>
              <w:jc w:val="both"/>
              <w:rPr>
                <w:rFonts w:asciiTheme="majorBidi" w:hAnsiTheme="majorBidi" w:cstheme="majorBidi"/>
                <w:rtl/>
              </w:rPr>
            </w:pPr>
            <w:r>
              <w:rPr>
                <w:rFonts w:asciiTheme="majorBidi" w:hAnsiTheme="majorBidi" w:cstheme="majorBidi"/>
              </w:rPr>
              <w:t>Do</w:t>
            </w:r>
            <w:r w:rsidRPr="00FF767A">
              <w:rPr>
                <w:rFonts w:asciiTheme="majorBidi" w:hAnsiTheme="majorBidi" w:cstheme="majorBidi"/>
              </w:rPr>
              <w:t xml:space="preserve"> the recipient</w:t>
            </w:r>
            <w:r>
              <w:rPr>
                <w:rFonts w:asciiTheme="majorBidi" w:hAnsiTheme="majorBidi" w:cstheme="majorBidi"/>
              </w:rPr>
              <w:t>s</w:t>
            </w:r>
            <w:r w:rsidRPr="00FF767A">
              <w:rPr>
                <w:rFonts w:asciiTheme="majorBidi" w:hAnsiTheme="majorBidi" w:cstheme="majorBidi"/>
              </w:rPr>
              <w:t xml:space="preserve"> have to sign the permit to show that they have </w:t>
            </w:r>
            <w:r>
              <w:rPr>
                <w:rFonts w:asciiTheme="majorBidi" w:hAnsiTheme="majorBidi" w:cstheme="majorBidi"/>
              </w:rPr>
              <w:t>read the permit and under</w:t>
            </w:r>
            <w:r w:rsidRPr="00FF767A">
              <w:rPr>
                <w:rFonts w:asciiTheme="majorBidi" w:hAnsiTheme="majorBidi" w:cstheme="majorBidi"/>
              </w:rPr>
              <w:t>stood it?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lastRenderedPageBreak/>
              <w:t>9</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Do permits clearly specify a time limit for expiry or renewal?</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10</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Does the permit include a hand-over mechanism for work</w:t>
            </w:r>
            <w:r>
              <w:rPr>
                <w:rFonts w:asciiTheme="majorBidi" w:hAnsiTheme="majorBidi" w:cstheme="majorBidi"/>
              </w:rPr>
              <w:t>s</w:t>
            </w:r>
            <w:r w:rsidRPr="00FF767A">
              <w:rPr>
                <w:rFonts w:asciiTheme="majorBidi" w:hAnsiTheme="majorBidi" w:cstheme="majorBidi"/>
              </w:rPr>
              <w:t xml:space="preserve"> e</w:t>
            </w:r>
            <w:r>
              <w:rPr>
                <w:rFonts w:asciiTheme="majorBidi" w:hAnsiTheme="majorBidi" w:cstheme="majorBidi"/>
              </w:rPr>
              <w:t>xtending</w:t>
            </w:r>
            <w:r w:rsidRPr="00FF767A">
              <w:rPr>
                <w:rFonts w:asciiTheme="majorBidi" w:hAnsiTheme="majorBidi" w:cstheme="majorBidi"/>
              </w:rPr>
              <w:t xml:space="preserve"> beyond a shift or other work period including work which has been suspended?</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11</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Is a </w:t>
            </w:r>
            <w:r>
              <w:rPr>
                <w:rFonts w:asciiTheme="majorBidi" w:hAnsiTheme="majorBidi" w:cstheme="majorBidi"/>
              </w:rPr>
              <w:t>final</w:t>
            </w:r>
            <w:r w:rsidRPr="00FF767A">
              <w:rPr>
                <w:rFonts w:asciiTheme="majorBidi" w:hAnsiTheme="majorBidi" w:cstheme="majorBidi"/>
              </w:rPr>
              <w:t xml:space="preserve"> signature required when the job is complete</w:t>
            </w:r>
            <w:r>
              <w:rPr>
                <w:rFonts w:asciiTheme="majorBidi" w:hAnsiTheme="majorBidi" w:cstheme="majorBidi"/>
              </w:rPr>
              <w:t>d</w:t>
            </w:r>
            <w:r w:rsidRPr="00FF767A">
              <w:rPr>
                <w:rFonts w:asciiTheme="majorBidi" w:hAnsiTheme="majorBidi" w:cstheme="majorBidi"/>
              </w:rPr>
              <w: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12</w:t>
            </w:r>
          </w:p>
        </w:tc>
        <w:tc>
          <w:tcPr>
            <w:tcW w:w="6840" w:type="dxa"/>
          </w:tcPr>
          <w:p w:rsidR="00413CDE" w:rsidRPr="00FF767A" w:rsidRDefault="00413CDE" w:rsidP="00413CDE">
            <w:pPr>
              <w:spacing w:after="100" w:line="276" w:lineRule="auto"/>
              <w:jc w:val="both"/>
              <w:rPr>
                <w:rFonts w:asciiTheme="majorBidi" w:hAnsiTheme="majorBidi" w:cstheme="majorBidi"/>
                <w:rtl/>
              </w:rPr>
            </w:pPr>
            <w:r w:rsidRPr="00FF767A">
              <w:rPr>
                <w:rFonts w:asciiTheme="majorBidi" w:hAnsiTheme="majorBidi" w:cstheme="majorBidi"/>
              </w:rPr>
              <w:t xml:space="preserve">Is there a procedure to bring to the attention of the site manager tasks which require inhibiting safety devices </w:t>
            </w:r>
            <w:r>
              <w:rPr>
                <w:rFonts w:asciiTheme="majorBidi" w:hAnsiTheme="majorBidi" w:cstheme="majorBidi"/>
              </w:rPr>
              <w:t>(</w:t>
            </w:r>
            <w:r w:rsidRPr="00FF767A">
              <w:rPr>
                <w:rFonts w:asciiTheme="majorBidi" w:hAnsiTheme="majorBidi" w:cstheme="majorBidi"/>
              </w:rPr>
              <w:t>e</w:t>
            </w:r>
            <w:r>
              <w:rPr>
                <w:rFonts w:asciiTheme="majorBidi" w:hAnsiTheme="majorBidi" w:cstheme="majorBidi"/>
              </w:rPr>
              <w:t>.</w:t>
            </w:r>
            <w:r w:rsidRPr="00FF767A">
              <w:rPr>
                <w:rFonts w:asciiTheme="majorBidi" w:hAnsiTheme="majorBidi" w:cstheme="majorBidi"/>
              </w:rPr>
              <w:t>g</w:t>
            </w:r>
            <w:r>
              <w:rPr>
                <w:rFonts w:asciiTheme="majorBidi" w:hAnsiTheme="majorBidi" w:cstheme="majorBidi"/>
              </w:rPr>
              <w:t>. fire detectors)</w:t>
            </w:r>
            <w:r w:rsidRPr="00FF767A">
              <w:rPr>
                <w:rFonts w:asciiTheme="majorBidi" w:hAnsiTheme="majorBidi" w:cstheme="majorBidi"/>
              </w:rPr>
              <w:t xml:space="preserve"> to ensure that contingency plans and precautions are in place?</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No.</w:t>
            </w:r>
          </w:p>
        </w:tc>
        <w:tc>
          <w:tcPr>
            <w:tcW w:w="684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Items</w:t>
            </w:r>
          </w:p>
        </w:tc>
        <w:tc>
          <w:tcPr>
            <w:tcW w:w="99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 xml:space="preserve">Yes </w:t>
            </w:r>
          </w:p>
        </w:tc>
        <w:tc>
          <w:tcPr>
            <w:tcW w:w="828" w:type="dxa"/>
            <w:vAlign w:val="center"/>
          </w:tcPr>
          <w:p w:rsidR="00413CDE" w:rsidRPr="00DF7C52" w:rsidRDefault="00413CDE" w:rsidP="00413CDE">
            <w:pPr>
              <w:spacing w:line="276" w:lineRule="auto"/>
              <w:jc w:val="center"/>
              <w:rPr>
                <w:rFonts w:asciiTheme="majorBidi" w:hAnsiTheme="majorBidi" w:cstheme="majorBidi"/>
                <w:b/>
                <w:bCs/>
                <w:rtl/>
                <w:lang w:bidi="fa-IR"/>
              </w:rPr>
            </w:pPr>
            <w:r w:rsidRPr="00DF7C52">
              <w:rPr>
                <w:rFonts w:asciiTheme="majorBidi" w:hAnsiTheme="majorBidi" w:cstheme="majorBidi"/>
                <w:b/>
                <w:bCs/>
              </w:rPr>
              <w:t>No</w:t>
            </w:r>
          </w:p>
        </w:tc>
      </w:tr>
      <w:tr w:rsidR="00413CDE" w:rsidRPr="00DF7C52" w:rsidTr="00136610">
        <w:tc>
          <w:tcPr>
            <w:tcW w:w="9576" w:type="dxa"/>
            <w:gridSpan w:val="4"/>
          </w:tcPr>
          <w:p w:rsidR="00413CDE" w:rsidRPr="00DF7C52" w:rsidRDefault="00413CDE" w:rsidP="00413CDE">
            <w:pPr>
              <w:spacing w:line="276" w:lineRule="auto"/>
              <w:rPr>
                <w:rFonts w:asciiTheme="majorBidi" w:hAnsiTheme="majorBidi" w:cstheme="majorBidi"/>
              </w:rPr>
            </w:pPr>
            <w:r w:rsidRPr="00DF7C52">
              <w:rPr>
                <w:rFonts w:asciiTheme="majorBidi" w:hAnsiTheme="majorBidi" w:cstheme="majorBidi"/>
                <w:b/>
                <w:bCs/>
                <w:sz w:val="24"/>
                <w:szCs w:val="24"/>
                <w:lang w:bidi="fa-IR"/>
              </w:rPr>
              <w:t>Coordination</w:t>
            </w: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w:t>
            </w:r>
          </w:p>
        </w:tc>
        <w:tc>
          <w:tcPr>
            <w:tcW w:w="6840" w:type="dxa"/>
          </w:tcPr>
          <w:p w:rsidR="00413CDE" w:rsidRPr="00927FD4" w:rsidRDefault="00413CDE" w:rsidP="00413CDE">
            <w:pPr>
              <w:spacing w:after="100" w:line="276" w:lineRule="auto"/>
              <w:jc w:val="both"/>
              <w:rPr>
                <w:rFonts w:asciiTheme="majorBidi" w:hAnsiTheme="majorBidi" w:cstheme="majorBidi"/>
                <w:rtl/>
              </w:rPr>
            </w:pPr>
            <w:r w:rsidRPr="00927FD4">
              <w:rPr>
                <w:rFonts w:asciiTheme="majorBidi" w:hAnsiTheme="majorBidi" w:cstheme="majorBidi"/>
              </w:rPr>
              <w:t>Are copies of permits issued for the same equipment/area kept and displayed together?</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2</w:t>
            </w:r>
          </w:p>
        </w:tc>
        <w:tc>
          <w:tcPr>
            <w:tcW w:w="6840" w:type="dxa"/>
          </w:tcPr>
          <w:p w:rsidR="00413CDE" w:rsidRPr="00927FD4" w:rsidRDefault="00413CDE" w:rsidP="00413CDE">
            <w:pPr>
              <w:spacing w:after="100" w:line="276" w:lineRule="auto"/>
              <w:jc w:val="both"/>
              <w:rPr>
                <w:rFonts w:asciiTheme="majorBidi" w:hAnsiTheme="majorBidi" w:cstheme="majorBidi"/>
                <w:rtl/>
              </w:rPr>
            </w:pPr>
            <w:r w:rsidRPr="00927FD4">
              <w:rPr>
                <w:rFonts w:asciiTheme="majorBidi" w:hAnsiTheme="majorBidi" w:cstheme="majorBidi"/>
              </w:rPr>
              <w:t>Is there a means of coordinating all work activities to ensure potential interactions are identified?</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3</w:t>
            </w:r>
          </w:p>
        </w:tc>
        <w:tc>
          <w:tcPr>
            <w:tcW w:w="6840" w:type="dxa"/>
          </w:tcPr>
          <w:p w:rsidR="00413CDE" w:rsidRPr="00927FD4" w:rsidRDefault="00413CDE" w:rsidP="00413CDE">
            <w:pPr>
              <w:spacing w:after="100" w:line="276" w:lineRule="auto"/>
              <w:jc w:val="both"/>
              <w:rPr>
                <w:rFonts w:asciiTheme="majorBidi" w:hAnsiTheme="majorBidi" w:cstheme="majorBidi"/>
                <w:rtl/>
              </w:rPr>
            </w:pPr>
            <w:r w:rsidRPr="00927FD4">
              <w:rPr>
                <w:rFonts w:asciiTheme="majorBidi" w:hAnsiTheme="majorBidi" w:cstheme="majorBidi"/>
              </w:rPr>
              <w:t>Is there provision on the permit form to cross-reference other relevant certificates and permits?</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4</w:t>
            </w:r>
          </w:p>
        </w:tc>
        <w:tc>
          <w:tcPr>
            <w:tcW w:w="6840" w:type="dxa"/>
          </w:tcPr>
          <w:p w:rsidR="00413CDE" w:rsidRPr="00927FD4" w:rsidRDefault="00413CDE" w:rsidP="00413CDE">
            <w:pPr>
              <w:spacing w:after="100" w:line="276" w:lineRule="auto"/>
              <w:jc w:val="both"/>
              <w:rPr>
                <w:rFonts w:asciiTheme="majorBidi" w:hAnsiTheme="majorBidi" w:cstheme="majorBidi"/>
                <w:rtl/>
              </w:rPr>
            </w:pPr>
            <w:r w:rsidRPr="00927FD4">
              <w:rPr>
                <w:rFonts w:asciiTheme="majorBidi" w:hAnsiTheme="majorBidi" w:cstheme="majorBidi"/>
              </w:rPr>
              <w:t xml:space="preserve">Is there a procedure to </w:t>
            </w:r>
            <w:r>
              <w:rPr>
                <w:rFonts w:asciiTheme="majorBidi" w:hAnsiTheme="majorBidi" w:cstheme="majorBidi"/>
              </w:rPr>
              <w:t xml:space="preserve">obtain </w:t>
            </w:r>
            <w:r w:rsidRPr="00927FD4">
              <w:rPr>
                <w:rFonts w:asciiTheme="majorBidi" w:hAnsiTheme="majorBidi" w:cstheme="majorBidi"/>
              </w:rPr>
              <w:t>the agreement of others who could b</w:t>
            </w:r>
            <w:r>
              <w:rPr>
                <w:rFonts w:asciiTheme="majorBidi" w:hAnsiTheme="majorBidi" w:cstheme="majorBidi"/>
              </w:rPr>
              <w:t xml:space="preserve">e affected by the proposed work, </w:t>
            </w:r>
            <w:r w:rsidRPr="00927FD4">
              <w:rPr>
                <w:rFonts w:asciiTheme="majorBidi" w:hAnsiTheme="majorBidi" w:cstheme="majorBidi"/>
              </w:rPr>
              <w:t xml:space="preserve">before </w:t>
            </w:r>
            <w:r>
              <w:rPr>
                <w:rFonts w:asciiTheme="majorBidi" w:hAnsiTheme="majorBidi" w:cstheme="majorBidi"/>
              </w:rPr>
              <w:t>commencing it?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5</w:t>
            </w:r>
          </w:p>
        </w:tc>
        <w:tc>
          <w:tcPr>
            <w:tcW w:w="6840" w:type="dxa"/>
          </w:tcPr>
          <w:p w:rsidR="00413CDE" w:rsidRPr="00927FD4" w:rsidRDefault="00413CDE" w:rsidP="00413CDE">
            <w:pPr>
              <w:spacing w:after="100" w:line="276" w:lineRule="auto"/>
              <w:jc w:val="both"/>
              <w:rPr>
                <w:rFonts w:asciiTheme="majorBidi" w:hAnsiTheme="majorBidi" w:cstheme="majorBidi"/>
                <w:rtl/>
              </w:rPr>
            </w:pPr>
            <w:r w:rsidRPr="00927FD4">
              <w:rPr>
                <w:rFonts w:asciiTheme="majorBidi" w:hAnsiTheme="majorBidi" w:cstheme="majorBidi"/>
              </w:rPr>
              <w:t xml:space="preserve">Where there are isolations common to more than one permit, is there a procedure to prevent </w:t>
            </w:r>
            <w:r>
              <w:rPr>
                <w:rFonts w:asciiTheme="majorBidi" w:hAnsiTheme="majorBidi" w:cstheme="majorBidi"/>
              </w:rPr>
              <w:t xml:space="preserve">the removal of isolation, </w:t>
            </w:r>
            <w:r w:rsidRPr="00927FD4">
              <w:rPr>
                <w:rFonts w:asciiTheme="majorBidi" w:hAnsiTheme="majorBidi" w:cstheme="majorBidi"/>
              </w:rPr>
              <w:t xml:space="preserve">before </w:t>
            </w:r>
            <w:r>
              <w:rPr>
                <w:rFonts w:asciiTheme="majorBidi" w:hAnsiTheme="majorBidi" w:cstheme="majorBidi"/>
              </w:rPr>
              <w:t>signing all permits?</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No.</w:t>
            </w:r>
          </w:p>
        </w:tc>
        <w:tc>
          <w:tcPr>
            <w:tcW w:w="684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Items</w:t>
            </w:r>
          </w:p>
        </w:tc>
        <w:tc>
          <w:tcPr>
            <w:tcW w:w="990" w:type="dxa"/>
          </w:tcPr>
          <w:p w:rsidR="00413CDE" w:rsidRPr="00DF7C52" w:rsidRDefault="00413CDE" w:rsidP="00413CDE">
            <w:pPr>
              <w:spacing w:line="276" w:lineRule="auto"/>
              <w:jc w:val="center"/>
              <w:rPr>
                <w:rFonts w:asciiTheme="majorBidi" w:hAnsiTheme="majorBidi" w:cstheme="majorBidi"/>
                <w:b/>
                <w:bCs/>
              </w:rPr>
            </w:pPr>
            <w:r w:rsidRPr="00DF7C52">
              <w:rPr>
                <w:rFonts w:asciiTheme="majorBidi" w:hAnsiTheme="majorBidi" w:cstheme="majorBidi"/>
                <w:b/>
                <w:bCs/>
              </w:rPr>
              <w:t xml:space="preserve">Yes </w:t>
            </w:r>
          </w:p>
        </w:tc>
        <w:tc>
          <w:tcPr>
            <w:tcW w:w="828" w:type="dxa"/>
            <w:vAlign w:val="center"/>
          </w:tcPr>
          <w:p w:rsidR="00413CDE" w:rsidRPr="00DF7C52" w:rsidRDefault="00413CDE" w:rsidP="00413CDE">
            <w:pPr>
              <w:spacing w:line="276" w:lineRule="auto"/>
              <w:jc w:val="center"/>
              <w:rPr>
                <w:rFonts w:asciiTheme="majorBidi" w:hAnsiTheme="majorBidi" w:cstheme="majorBidi"/>
                <w:b/>
                <w:bCs/>
                <w:rtl/>
                <w:lang w:bidi="fa-IR"/>
              </w:rPr>
            </w:pPr>
            <w:r w:rsidRPr="00DF7C52">
              <w:rPr>
                <w:rFonts w:asciiTheme="majorBidi" w:hAnsiTheme="majorBidi" w:cstheme="majorBidi"/>
                <w:b/>
                <w:bCs/>
              </w:rPr>
              <w:t>No</w:t>
            </w:r>
          </w:p>
        </w:tc>
      </w:tr>
      <w:tr w:rsidR="00413CDE" w:rsidRPr="00DF7C52" w:rsidTr="00136610">
        <w:tc>
          <w:tcPr>
            <w:tcW w:w="9576" w:type="dxa"/>
            <w:gridSpan w:val="4"/>
          </w:tcPr>
          <w:p w:rsidR="00413CDE" w:rsidRPr="00DF7C52" w:rsidRDefault="00413CDE" w:rsidP="00413CDE">
            <w:pPr>
              <w:spacing w:line="276" w:lineRule="auto"/>
              <w:rPr>
                <w:rFonts w:asciiTheme="majorBidi" w:hAnsiTheme="majorBidi" w:cstheme="majorBidi"/>
              </w:rPr>
            </w:pPr>
            <w:r w:rsidRPr="00DF7C52">
              <w:rPr>
                <w:rFonts w:asciiTheme="majorBidi" w:hAnsiTheme="majorBidi" w:cstheme="majorBidi"/>
                <w:b/>
                <w:bCs/>
                <w:sz w:val="24"/>
                <w:szCs w:val="24"/>
                <w:lang w:bidi="fa-IR"/>
              </w:rPr>
              <w:t>Monitoring</w:t>
            </w: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1</w:t>
            </w:r>
          </w:p>
        </w:tc>
        <w:tc>
          <w:tcPr>
            <w:tcW w:w="6840" w:type="dxa"/>
          </w:tcPr>
          <w:p w:rsidR="00413CDE" w:rsidRPr="00F1266E" w:rsidRDefault="00413CDE" w:rsidP="00413CDE">
            <w:pPr>
              <w:spacing w:after="100" w:line="276" w:lineRule="auto"/>
              <w:jc w:val="both"/>
              <w:rPr>
                <w:rFonts w:asciiTheme="majorBidi" w:hAnsiTheme="majorBidi" w:cstheme="majorBidi"/>
                <w:rtl/>
              </w:rPr>
            </w:pPr>
            <w:r w:rsidRPr="00F1266E">
              <w:rPr>
                <w:rFonts w:asciiTheme="majorBidi" w:hAnsiTheme="majorBidi" w:cstheme="majorBidi"/>
              </w:rPr>
              <w:t xml:space="preserve">Is there a system of spot checks to ensure that permits are being </w:t>
            </w:r>
            <w:r>
              <w:rPr>
                <w:rFonts w:asciiTheme="majorBidi" w:hAnsiTheme="majorBidi" w:cstheme="majorBidi"/>
              </w:rPr>
              <w:t>properly established and implemented</w:t>
            </w:r>
            <w:r w:rsidRPr="00F1266E">
              <w:rPr>
                <w:rFonts w:asciiTheme="majorBidi" w:hAnsiTheme="majorBidi" w:cstheme="majorBidi"/>
              </w:rPr>
              <w: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rPr>
          <w:trHeight w:val="65"/>
        </w:trPr>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2</w:t>
            </w:r>
          </w:p>
        </w:tc>
        <w:tc>
          <w:tcPr>
            <w:tcW w:w="6840" w:type="dxa"/>
          </w:tcPr>
          <w:p w:rsidR="00413CDE" w:rsidRPr="00F1266E" w:rsidRDefault="00413CDE" w:rsidP="00413CDE">
            <w:pPr>
              <w:spacing w:after="100" w:line="276" w:lineRule="auto"/>
              <w:jc w:val="both"/>
              <w:rPr>
                <w:rFonts w:asciiTheme="majorBidi" w:hAnsiTheme="majorBidi" w:cstheme="majorBidi"/>
                <w:rtl/>
              </w:rPr>
            </w:pPr>
            <w:r w:rsidRPr="00F1266E">
              <w:rPr>
                <w:rFonts w:asciiTheme="majorBidi" w:hAnsiTheme="majorBidi" w:cstheme="majorBidi"/>
              </w:rPr>
              <w:t xml:space="preserve">Is </w:t>
            </w:r>
            <w:r>
              <w:rPr>
                <w:rFonts w:asciiTheme="majorBidi" w:hAnsiTheme="majorBidi" w:cstheme="majorBidi"/>
              </w:rPr>
              <w:t xml:space="preserve">there a procedure to report </w:t>
            </w:r>
            <w:r w:rsidRPr="00F1266E">
              <w:rPr>
                <w:rFonts w:asciiTheme="majorBidi" w:hAnsiTheme="majorBidi" w:cstheme="majorBidi"/>
              </w:rPr>
              <w:t>incidents</w:t>
            </w:r>
            <w:r>
              <w:rPr>
                <w:rFonts w:asciiTheme="majorBidi" w:hAnsiTheme="majorBidi" w:cstheme="majorBidi"/>
              </w:rPr>
              <w:t>,</w:t>
            </w:r>
            <w:r w:rsidRPr="00F1266E">
              <w:rPr>
                <w:rFonts w:asciiTheme="majorBidi" w:hAnsiTheme="majorBidi" w:cstheme="majorBidi"/>
              </w:rPr>
              <w:t xml:space="preserve"> </w:t>
            </w:r>
            <w:r>
              <w:rPr>
                <w:rFonts w:asciiTheme="majorBidi" w:hAnsiTheme="majorBidi" w:cstheme="majorBidi"/>
              </w:rPr>
              <w:t>when performing a</w:t>
            </w:r>
            <w:r w:rsidRPr="00F1266E">
              <w:rPr>
                <w:rFonts w:asciiTheme="majorBidi" w:hAnsiTheme="majorBidi" w:cstheme="majorBidi"/>
              </w:rPr>
              <w:t xml:space="preserve"> work under a permit?</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r w:rsidR="00413CDE" w:rsidRPr="00DF7C52" w:rsidTr="00136610">
        <w:tc>
          <w:tcPr>
            <w:tcW w:w="918" w:type="dxa"/>
          </w:tcPr>
          <w:p w:rsidR="00413CDE" w:rsidRPr="00DF7C52" w:rsidRDefault="00413CDE" w:rsidP="00413CDE">
            <w:pPr>
              <w:spacing w:line="276" w:lineRule="auto"/>
              <w:jc w:val="center"/>
              <w:rPr>
                <w:rFonts w:asciiTheme="majorBidi" w:hAnsiTheme="majorBidi" w:cstheme="majorBidi"/>
              </w:rPr>
            </w:pPr>
            <w:r w:rsidRPr="00DF7C52">
              <w:rPr>
                <w:rFonts w:asciiTheme="majorBidi" w:hAnsiTheme="majorBidi" w:cstheme="majorBidi"/>
              </w:rPr>
              <w:t>3</w:t>
            </w:r>
          </w:p>
        </w:tc>
        <w:tc>
          <w:tcPr>
            <w:tcW w:w="6840" w:type="dxa"/>
          </w:tcPr>
          <w:p w:rsidR="00413CDE" w:rsidRPr="00F1266E" w:rsidRDefault="00413CDE" w:rsidP="00413CDE">
            <w:pPr>
              <w:spacing w:after="100" w:line="276" w:lineRule="auto"/>
              <w:jc w:val="both"/>
              <w:rPr>
                <w:rFonts w:asciiTheme="majorBidi" w:hAnsiTheme="majorBidi" w:cstheme="majorBidi"/>
                <w:rtl/>
              </w:rPr>
            </w:pPr>
            <w:r w:rsidRPr="00F1266E">
              <w:rPr>
                <w:rFonts w:asciiTheme="majorBidi" w:hAnsiTheme="majorBidi" w:cstheme="majorBidi"/>
              </w:rPr>
              <w:t>Are audits carried out on the P.T.W system at least once a year, preferably by people not normally employed at that site?</w:t>
            </w:r>
          </w:p>
        </w:tc>
        <w:tc>
          <w:tcPr>
            <w:tcW w:w="990" w:type="dxa"/>
          </w:tcPr>
          <w:p w:rsidR="00413CDE" w:rsidRPr="00DF7C52" w:rsidRDefault="00413CDE" w:rsidP="00413CDE">
            <w:pPr>
              <w:spacing w:line="276" w:lineRule="auto"/>
              <w:jc w:val="center"/>
              <w:rPr>
                <w:rFonts w:asciiTheme="majorBidi" w:hAnsiTheme="majorBidi" w:cstheme="majorBidi"/>
                <w:rtl/>
                <w:lang w:bidi="fa-IR"/>
              </w:rPr>
            </w:pPr>
          </w:p>
        </w:tc>
        <w:tc>
          <w:tcPr>
            <w:tcW w:w="828" w:type="dxa"/>
          </w:tcPr>
          <w:p w:rsidR="00413CDE" w:rsidRPr="00DF7C52" w:rsidRDefault="00413CDE" w:rsidP="00413CDE">
            <w:pPr>
              <w:spacing w:line="276" w:lineRule="auto"/>
              <w:jc w:val="center"/>
              <w:rPr>
                <w:rFonts w:asciiTheme="majorBidi" w:hAnsiTheme="majorBidi" w:cstheme="majorBidi"/>
                <w:rtl/>
                <w:lang w:bidi="fa-IR"/>
              </w:rPr>
            </w:pPr>
          </w:p>
        </w:tc>
      </w:tr>
    </w:tbl>
    <w:p w:rsidR="00413CDE" w:rsidRDefault="00413CDE"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0F3A19" w:rsidRDefault="000F3A19" w:rsidP="00413CDE">
      <w:pPr>
        <w:spacing w:line="276" w:lineRule="auto"/>
        <w:rPr>
          <w:rFonts w:asciiTheme="majorBidi" w:hAnsiTheme="majorBidi" w:cstheme="majorBidi"/>
          <w:b/>
          <w:bCs/>
          <w:sz w:val="24"/>
          <w:szCs w:val="24"/>
        </w:rPr>
      </w:pPr>
    </w:p>
    <w:p w:rsidR="00413CDE" w:rsidRPr="006E54E0" w:rsidRDefault="00413CDE" w:rsidP="00413CDE">
      <w:pPr>
        <w:spacing w:line="276" w:lineRule="auto"/>
        <w:rPr>
          <w:b/>
          <w:bCs/>
        </w:rPr>
      </w:pPr>
      <w:r w:rsidRPr="006E54E0">
        <w:rPr>
          <w:rFonts w:asciiTheme="majorBidi" w:hAnsiTheme="majorBidi" w:cstheme="majorBidi"/>
          <w:b/>
          <w:bCs/>
          <w:sz w:val="24"/>
          <w:szCs w:val="24"/>
        </w:rPr>
        <w:lastRenderedPageBreak/>
        <w:t>Appendix 3: Hot Work Permit Form</w:t>
      </w:r>
    </w:p>
    <w:tbl>
      <w:tblPr>
        <w:tblStyle w:val="TableGrid"/>
        <w:tblW w:w="0" w:type="auto"/>
        <w:tblLayout w:type="fixed"/>
        <w:tblLook w:val="04A0" w:firstRow="1" w:lastRow="0" w:firstColumn="1" w:lastColumn="0" w:noHBand="0" w:noVBand="1"/>
      </w:tblPr>
      <w:tblGrid>
        <w:gridCol w:w="514"/>
        <w:gridCol w:w="95"/>
        <w:gridCol w:w="645"/>
        <w:gridCol w:w="7"/>
        <w:gridCol w:w="570"/>
        <w:gridCol w:w="224"/>
        <w:gridCol w:w="64"/>
        <w:gridCol w:w="28"/>
        <w:gridCol w:w="614"/>
        <w:gridCol w:w="47"/>
        <w:gridCol w:w="345"/>
        <w:gridCol w:w="253"/>
        <w:gridCol w:w="32"/>
        <w:gridCol w:w="180"/>
        <w:gridCol w:w="542"/>
        <w:gridCol w:w="94"/>
        <w:gridCol w:w="15"/>
        <w:gridCol w:w="249"/>
        <w:gridCol w:w="131"/>
        <w:gridCol w:w="331"/>
        <w:gridCol w:w="69"/>
        <w:gridCol w:w="9"/>
        <w:gridCol w:w="286"/>
        <w:gridCol w:w="434"/>
        <w:gridCol w:w="175"/>
        <w:gridCol w:w="10"/>
        <w:gridCol w:w="256"/>
        <w:gridCol w:w="209"/>
        <w:gridCol w:w="78"/>
        <w:gridCol w:w="28"/>
        <w:gridCol w:w="548"/>
        <w:gridCol w:w="240"/>
        <w:gridCol w:w="18"/>
        <w:gridCol w:w="10"/>
        <w:gridCol w:w="36"/>
        <w:gridCol w:w="102"/>
        <w:gridCol w:w="299"/>
        <w:gridCol w:w="35"/>
        <w:gridCol w:w="15"/>
        <w:gridCol w:w="637"/>
        <w:gridCol w:w="123"/>
        <w:gridCol w:w="298"/>
        <w:gridCol w:w="455"/>
      </w:tblGrid>
      <w:tr w:rsidR="00413CDE" w:rsidRPr="00714DEF" w:rsidTr="00136610">
        <w:tc>
          <w:tcPr>
            <w:tcW w:w="2055" w:type="dxa"/>
            <w:gridSpan w:val="6"/>
            <w:tcBorders>
              <w:right w:val="nil"/>
            </w:tcBorders>
          </w:tcPr>
          <w:p w:rsidR="00413CDE" w:rsidRPr="00714DEF" w:rsidRDefault="00413CDE" w:rsidP="00413CDE">
            <w:pPr>
              <w:spacing w:line="276" w:lineRule="auto"/>
              <w:rPr>
                <w:rFonts w:asciiTheme="majorBidi" w:hAnsiTheme="majorBidi" w:cstheme="majorBidi"/>
              </w:rPr>
            </w:pPr>
          </w:p>
          <w:p w:rsidR="00413CDE" w:rsidRPr="00714DEF" w:rsidRDefault="00413CDE" w:rsidP="00413CDE">
            <w:pPr>
              <w:spacing w:line="276" w:lineRule="auto"/>
              <w:rPr>
                <w:rFonts w:asciiTheme="majorBidi" w:hAnsiTheme="majorBidi" w:cstheme="majorBidi"/>
                <w:b/>
                <w:bCs/>
              </w:rPr>
            </w:pPr>
            <w:r w:rsidRPr="00714DEF">
              <w:rPr>
                <w:rFonts w:asciiTheme="majorBidi" w:hAnsiTheme="majorBidi" w:cstheme="majorBidi"/>
                <w:b/>
                <w:bCs/>
              </w:rPr>
              <w:t>Hot Work Permit</w:t>
            </w: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Form code:</w:t>
            </w:r>
          </w:p>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Company:</w:t>
            </w:r>
          </w:p>
        </w:tc>
        <w:tc>
          <w:tcPr>
            <w:tcW w:w="2925" w:type="dxa"/>
            <w:gridSpan w:val="14"/>
            <w:tcBorders>
              <w:left w:val="nil"/>
              <w:right w:val="nil"/>
            </w:tcBorders>
          </w:tcPr>
          <w:p w:rsidR="00413CDE" w:rsidRPr="00714DEF" w:rsidRDefault="00413CDE" w:rsidP="00413CDE">
            <w:pPr>
              <w:spacing w:line="276" w:lineRule="auto"/>
              <w:ind w:left="4092"/>
              <w:rPr>
                <w:rFonts w:asciiTheme="majorBidi" w:hAnsiTheme="majorBidi" w:cstheme="majorBidi"/>
              </w:rPr>
            </w:pPr>
          </w:p>
          <w:p w:rsidR="00413CDE" w:rsidRPr="00714DEF" w:rsidRDefault="00413CDE" w:rsidP="00413CDE">
            <w:pPr>
              <w:spacing w:line="276" w:lineRule="auto"/>
              <w:ind w:left="3132"/>
              <w:rPr>
                <w:rFonts w:asciiTheme="majorBidi" w:hAnsiTheme="majorBidi" w:cstheme="majorBidi"/>
              </w:rPr>
            </w:pPr>
          </w:p>
          <w:p w:rsidR="00413CDE" w:rsidRPr="00714DEF" w:rsidRDefault="00413CDE" w:rsidP="00413CDE">
            <w:pPr>
              <w:spacing w:line="276" w:lineRule="auto"/>
              <w:jc w:val="center"/>
              <w:rPr>
                <w:rFonts w:asciiTheme="majorBidi" w:hAnsiTheme="majorBidi" w:cstheme="majorBidi"/>
              </w:rPr>
            </w:pPr>
            <w:r w:rsidRPr="00714DEF">
              <w:rPr>
                <w:rFonts w:asciiTheme="majorBidi" w:hAnsiTheme="majorBidi" w:cstheme="majorBidi"/>
                <w:noProof/>
                <w:sz w:val="24"/>
                <w:szCs w:val="24"/>
                <w:lang w:bidi="fa-IR"/>
              </w:rPr>
              <w:drawing>
                <wp:inline distT="0" distB="0" distL="0" distR="0" wp14:anchorId="2E5A8D96" wp14:editId="62F66DA2">
                  <wp:extent cx="1030666" cy="588164"/>
                  <wp:effectExtent l="0" t="0" r="0" b="2540"/>
                  <wp:docPr id="4" name="Picture 4"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0666" cy="588164"/>
                          </a:xfrm>
                          <a:prstGeom prst="rect">
                            <a:avLst/>
                          </a:prstGeom>
                          <a:noFill/>
                          <a:ln>
                            <a:noFill/>
                          </a:ln>
                        </pic:spPr>
                      </pic:pic>
                    </a:graphicData>
                  </a:graphic>
                </wp:inline>
              </w:drawing>
            </w:r>
          </w:p>
          <w:p w:rsidR="00413CDE" w:rsidRPr="00714DEF" w:rsidRDefault="00413CDE" w:rsidP="00413CDE">
            <w:pPr>
              <w:spacing w:line="276" w:lineRule="auto"/>
              <w:ind w:left="192"/>
              <w:rPr>
                <w:rFonts w:asciiTheme="majorBidi" w:hAnsiTheme="majorBidi" w:cstheme="majorBidi"/>
                <w:rtl/>
              </w:rPr>
            </w:pPr>
          </w:p>
        </w:tc>
        <w:tc>
          <w:tcPr>
            <w:tcW w:w="4370" w:type="dxa"/>
            <w:gridSpan w:val="23"/>
            <w:tcBorders>
              <w:left w:val="nil"/>
            </w:tcBorders>
          </w:tcPr>
          <w:p w:rsidR="00413CDE" w:rsidRPr="00714DEF" w:rsidRDefault="00413CDE" w:rsidP="00413CDE">
            <w:pPr>
              <w:spacing w:line="276" w:lineRule="auto"/>
              <w:ind w:left="1167"/>
              <w:rPr>
                <w:rFonts w:asciiTheme="majorBidi" w:hAnsiTheme="majorBidi" w:cstheme="majorBidi"/>
              </w:rPr>
            </w:pPr>
          </w:p>
          <w:p w:rsidR="00413CDE" w:rsidRPr="00714DEF" w:rsidRDefault="00413CDE" w:rsidP="00413CDE">
            <w:pPr>
              <w:spacing w:line="276" w:lineRule="auto"/>
              <w:ind w:left="1167"/>
              <w:rPr>
                <w:rFonts w:asciiTheme="majorBidi" w:hAnsiTheme="majorBidi" w:cstheme="majorBidi"/>
              </w:rPr>
            </w:pP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 xml:space="preserve">    Serial number: .................</w:t>
            </w:r>
          </w:p>
          <w:p w:rsidR="00413CDE" w:rsidRPr="00714DEF" w:rsidRDefault="00413CDE" w:rsidP="00413CDE">
            <w:pPr>
              <w:spacing w:line="276" w:lineRule="auto"/>
              <w:ind w:left="207"/>
              <w:rPr>
                <w:rFonts w:asciiTheme="majorBidi" w:hAnsiTheme="majorBidi" w:cstheme="majorBidi"/>
              </w:rPr>
            </w:pPr>
            <w:r w:rsidRPr="00714DEF">
              <w:rPr>
                <w:rFonts w:asciiTheme="majorBidi" w:hAnsiTheme="majorBidi" w:cstheme="majorBidi"/>
              </w:rPr>
              <w:t>Unit name / Section: .......  Appendix: .....</w:t>
            </w:r>
          </w:p>
          <w:p w:rsidR="00413CDE" w:rsidRPr="00714DEF" w:rsidRDefault="00413CDE" w:rsidP="00413CDE">
            <w:pPr>
              <w:spacing w:line="276" w:lineRule="auto"/>
              <w:rPr>
                <w:rFonts w:asciiTheme="majorBidi" w:hAnsiTheme="majorBidi" w:cstheme="majorBidi"/>
              </w:rPr>
            </w:pPr>
          </w:p>
          <w:p w:rsidR="00413CDE" w:rsidRPr="00714DEF" w:rsidRDefault="00413CDE" w:rsidP="00413CDE">
            <w:pPr>
              <w:spacing w:line="276" w:lineRule="auto"/>
              <w:rPr>
                <w:rFonts w:asciiTheme="majorBidi" w:hAnsiTheme="majorBidi" w:cstheme="majorBidi"/>
                <w:rtl/>
              </w:rPr>
            </w:pPr>
          </w:p>
        </w:tc>
      </w:tr>
      <w:tr w:rsidR="00413CDE" w:rsidRPr="00714DEF" w:rsidTr="00136610">
        <w:trPr>
          <w:trHeight w:val="215"/>
        </w:trPr>
        <w:tc>
          <w:tcPr>
            <w:tcW w:w="609" w:type="dxa"/>
            <w:gridSpan w:val="2"/>
            <w:vMerge w:val="restart"/>
            <w:textDirection w:val="tbRl"/>
          </w:tcPr>
          <w:p w:rsidR="00413CDE" w:rsidRPr="00714DEF" w:rsidRDefault="00413CDE" w:rsidP="00413CDE">
            <w:pPr>
              <w:bidi/>
              <w:spacing w:line="276" w:lineRule="auto"/>
              <w:ind w:left="113" w:right="113"/>
              <w:rPr>
                <w:rFonts w:asciiTheme="majorBidi" w:hAnsiTheme="majorBidi" w:cstheme="majorBidi"/>
                <w:sz w:val="16"/>
                <w:szCs w:val="16"/>
                <w:rtl/>
              </w:rPr>
            </w:pPr>
            <w:r w:rsidRPr="00714DEF">
              <w:rPr>
                <w:rFonts w:asciiTheme="majorBidi" w:hAnsiTheme="majorBidi" w:cstheme="majorBidi"/>
                <w:sz w:val="16"/>
                <w:szCs w:val="16"/>
                <w:rtl/>
              </w:rPr>
              <w:t xml:space="preserve"> </w:t>
            </w:r>
          </w:p>
        </w:tc>
        <w:tc>
          <w:tcPr>
            <w:tcW w:w="3909" w:type="dxa"/>
            <w:gridSpan w:val="16"/>
            <w:vMerge w:val="restart"/>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Description of work:</w:t>
            </w:r>
          </w:p>
        </w:tc>
        <w:tc>
          <w:tcPr>
            <w:tcW w:w="4832" w:type="dxa"/>
            <w:gridSpan w:val="25"/>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The exact workplace (the type and number of device)</w:t>
            </w:r>
            <w:r w:rsidRPr="00714DEF">
              <w:rPr>
                <w:rFonts w:asciiTheme="majorBidi" w:hAnsiTheme="majorBidi" w:cstheme="majorBidi"/>
                <w:rtl/>
              </w:rPr>
              <w:t>:</w:t>
            </w:r>
          </w:p>
        </w:tc>
      </w:tr>
      <w:tr w:rsidR="00413CDE" w:rsidRPr="00714DEF" w:rsidTr="00136610">
        <w:trPr>
          <w:trHeight w:val="196"/>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909" w:type="dxa"/>
            <w:gridSpan w:val="16"/>
            <w:vMerge/>
          </w:tcPr>
          <w:p w:rsidR="00413CDE" w:rsidRPr="00714DEF" w:rsidRDefault="00413CDE" w:rsidP="00413CDE">
            <w:pPr>
              <w:bidi/>
              <w:spacing w:line="276" w:lineRule="auto"/>
              <w:rPr>
                <w:rFonts w:asciiTheme="majorBidi" w:hAnsiTheme="majorBidi" w:cstheme="majorBidi"/>
                <w:rtl/>
              </w:rPr>
            </w:pPr>
          </w:p>
        </w:tc>
        <w:tc>
          <w:tcPr>
            <w:tcW w:w="4832" w:type="dxa"/>
            <w:gridSpan w:val="25"/>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Date:</w:t>
            </w:r>
          </w:p>
        </w:tc>
      </w:tr>
      <w:tr w:rsidR="00413CDE" w:rsidRPr="00714DEF" w:rsidTr="00136610">
        <w:trPr>
          <w:trHeight w:val="191"/>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909" w:type="dxa"/>
            <w:gridSpan w:val="16"/>
            <w:vMerge w:val="restart"/>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Equipment/tools:</w:t>
            </w:r>
          </w:p>
        </w:tc>
        <w:tc>
          <w:tcPr>
            <w:tcW w:w="4832" w:type="dxa"/>
            <w:gridSpan w:val="25"/>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Working group/groups</w:t>
            </w:r>
            <w:r w:rsidRPr="00714DEF">
              <w:rPr>
                <w:rFonts w:asciiTheme="majorBidi" w:hAnsiTheme="majorBidi" w:cstheme="majorBidi"/>
                <w:rtl/>
              </w:rPr>
              <w:t>:</w:t>
            </w:r>
          </w:p>
        </w:tc>
      </w:tr>
      <w:tr w:rsidR="00413CDE" w:rsidRPr="00714DEF" w:rsidTr="00136610">
        <w:trPr>
          <w:trHeight w:val="215"/>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909" w:type="dxa"/>
            <w:gridSpan w:val="16"/>
            <w:vMerge/>
          </w:tcPr>
          <w:p w:rsidR="00413CDE" w:rsidRPr="00714DEF" w:rsidRDefault="00413CDE" w:rsidP="00413CDE">
            <w:pPr>
              <w:bidi/>
              <w:spacing w:line="276" w:lineRule="auto"/>
              <w:rPr>
                <w:rFonts w:asciiTheme="majorBidi" w:hAnsiTheme="majorBidi" w:cstheme="majorBidi"/>
                <w:rtl/>
              </w:rPr>
            </w:pPr>
          </w:p>
        </w:tc>
        <w:tc>
          <w:tcPr>
            <w:tcW w:w="4832" w:type="dxa"/>
            <w:gridSpan w:val="25"/>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Agenda No.</w:t>
            </w:r>
            <w:r w:rsidRPr="00714DEF">
              <w:rPr>
                <w:rFonts w:asciiTheme="majorBidi" w:hAnsiTheme="majorBidi" w:cstheme="majorBidi"/>
                <w:rtl/>
              </w:rPr>
              <w:t>:</w:t>
            </w:r>
          </w:p>
        </w:tc>
      </w:tr>
      <w:tr w:rsidR="00413CDE" w:rsidRPr="00714DEF" w:rsidTr="00136610">
        <w:tc>
          <w:tcPr>
            <w:tcW w:w="609" w:type="dxa"/>
            <w:gridSpan w:val="2"/>
            <w:vMerge w:val="restart"/>
            <w:textDirection w:val="tbRl"/>
          </w:tcPr>
          <w:p w:rsidR="00413CDE" w:rsidRPr="00714DEF" w:rsidRDefault="00413CDE" w:rsidP="00413CDE">
            <w:pPr>
              <w:spacing w:line="276" w:lineRule="auto"/>
              <w:ind w:left="113" w:right="113"/>
              <w:jc w:val="center"/>
              <w:rPr>
                <w:rFonts w:asciiTheme="majorBidi" w:hAnsiTheme="majorBidi" w:cstheme="majorBidi"/>
                <w:b/>
                <w:bCs/>
              </w:rPr>
            </w:pPr>
            <w:r w:rsidRPr="00714DEF">
              <w:rPr>
                <w:rFonts w:asciiTheme="majorBidi" w:hAnsiTheme="majorBidi" w:cstheme="majorBidi"/>
                <w:b/>
                <w:bCs/>
              </w:rPr>
              <w:t>Hazard</w:t>
            </w:r>
            <w:r w:rsidRPr="00714DEF">
              <w:rPr>
                <w:rFonts w:asciiTheme="majorBidi" w:hAnsiTheme="majorBidi" w:cstheme="majorBidi"/>
                <w:b/>
                <w:bCs/>
                <w:rtl/>
              </w:rPr>
              <w:t xml:space="preserve"> </w:t>
            </w:r>
            <w:r w:rsidRPr="00714DEF">
              <w:rPr>
                <w:rFonts w:asciiTheme="majorBidi" w:hAnsiTheme="majorBidi" w:cstheme="majorBidi"/>
                <w:b/>
                <w:bCs/>
              </w:rPr>
              <w:t>identification</w:t>
            </w:r>
          </w:p>
        </w:tc>
        <w:tc>
          <w:tcPr>
            <w:tcW w:w="2829" w:type="dxa"/>
            <w:gridSpan w:val="11"/>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Process hazards</w:t>
            </w:r>
            <w:r w:rsidRPr="00714DEF">
              <w:rPr>
                <w:rFonts w:asciiTheme="majorBidi" w:hAnsiTheme="majorBidi" w:cstheme="majorBidi"/>
                <w:rtl/>
              </w:rPr>
              <w:t>:</w:t>
            </w:r>
          </w:p>
        </w:tc>
        <w:tc>
          <w:tcPr>
            <w:tcW w:w="3068" w:type="dxa"/>
            <w:gridSpan w:val="16"/>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Work-related hazards:</w:t>
            </w:r>
          </w:p>
        </w:tc>
        <w:tc>
          <w:tcPr>
            <w:tcW w:w="2844" w:type="dxa"/>
            <w:gridSpan w:val="14"/>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Workplace-related hazards:</w:t>
            </w: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2829" w:type="dxa"/>
            <w:gridSpan w:val="11"/>
          </w:tcPr>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Chemical material: ....... </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Isolation □ Safety systems </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Flammable and explosive □ Toxic</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Hot material’s surface temperature: ........ </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Cold material’s surface temperature: .... □ Corrosive</w:t>
            </w:r>
          </w:p>
          <w:p w:rsidR="00413CDE" w:rsidRPr="00714DEF" w:rsidRDefault="00413CDE" w:rsidP="00413CDE">
            <w:pPr>
              <w:spacing w:line="276" w:lineRule="auto"/>
              <w:jc w:val="both"/>
              <w:rPr>
                <w:rFonts w:asciiTheme="majorBidi" w:hAnsiTheme="majorBidi" w:cstheme="majorBidi"/>
                <w:rtl/>
              </w:rPr>
            </w:pPr>
            <w:r w:rsidRPr="00714DEF">
              <w:rPr>
                <w:rFonts w:asciiTheme="majorBidi" w:hAnsiTheme="majorBidi" w:cstheme="majorBidi"/>
              </w:rPr>
              <w:t>□ Pressure: □ Rotating equipment □ Loaded devices / pipelines</w:t>
            </w:r>
          </w:p>
        </w:tc>
        <w:tc>
          <w:tcPr>
            <w:tcW w:w="3096" w:type="dxa"/>
            <w:gridSpan w:val="17"/>
          </w:tcPr>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Electricity: .... □ Spark</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Automobile □ Direct flame or arc □ Static electricity □ Height: ... □ Flying particles □ Pressure test: .....</w:t>
            </w:r>
          </w:p>
          <w:p w:rsidR="00413CDE" w:rsidRPr="00714DEF" w:rsidRDefault="00413CDE" w:rsidP="00413CDE">
            <w:pPr>
              <w:bidi/>
              <w:spacing w:line="276" w:lineRule="auto"/>
              <w:rPr>
                <w:rFonts w:asciiTheme="majorBidi" w:hAnsiTheme="majorBidi" w:cstheme="majorBidi"/>
                <w:rtl/>
              </w:rPr>
            </w:pPr>
          </w:p>
        </w:tc>
        <w:tc>
          <w:tcPr>
            <w:tcW w:w="2816" w:type="dxa"/>
            <w:gridSpan w:val="13"/>
          </w:tcPr>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Oxygen deficiency □ Severe wind □ Radioactivity □ H2S </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Rainfall □ Sound □ Confined space □ Dust □ Surface</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Ambient temperature: ...  </w:t>
            </w:r>
          </w:p>
          <w:p w:rsidR="00413CDE" w:rsidRPr="00714DEF" w:rsidRDefault="00413CDE" w:rsidP="00413CDE">
            <w:pPr>
              <w:spacing w:line="276" w:lineRule="auto"/>
              <w:jc w:val="both"/>
              <w:rPr>
                <w:rFonts w:asciiTheme="majorBidi" w:hAnsiTheme="majorBidi" w:cstheme="majorBidi"/>
              </w:rPr>
            </w:pPr>
            <w:r w:rsidRPr="00714DEF">
              <w:rPr>
                <w:rFonts w:asciiTheme="majorBidi" w:hAnsiTheme="majorBidi" w:cstheme="majorBidi"/>
              </w:rPr>
              <w:t xml:space="preserve">□ Slippery surface □ Access limitation □ Low light </w:t>
            </w:r>
          </w:p>
          <w:p w:rsidR="00413CDE" w:rsidRPr="00714DEF" w:rsidRDefault="00413CDE" w:rsidP="00413CDE">
            <w:pPr>
              <w:spacing w:line="276" w:lineRule="auto"/>
              <w:jc w:val="both"/>
              <w:rPr>
                <w:rFonts w:asciiTheme="majorBidi" w:hAnsiTheme="majorBidi" w:cstheme="majorBidi"/>
                <w:rtl/>
              </w:rPr>
            </w:pPr>
            <w:r w:rsidRPr="00714DEF">
              <w:rPr>
                <w:rFonts w:asciiTheme="majorBidi" w:hAnsiTheme="majorBidi" w:cstheme="majorBidi"/>
              </w:rPr>
              <w:t>□ Adjacent operations:</w:t>
            </w:r>
          </w:p>
        </w:tc>
      </w:tr>
      <w:tr w:rsidR="00413CDE" w:rsidRPr="00714DEF" w:rsidTr="00136610">
        <w:trPr>
          <w:trHeight w:val="468"/>
        </w:trPr>
        <w:tc>
          <w:tcPr>
            <w:tcW w:w="609" w:type="dxa"/>
            <w:gridSpan w:val="2"/>
            <w:vMerge w:val="restart"/>
            <w:textDirection w:val="tbRl"/>
          </w:tcPr>
          <w:p w:rsidR="00413CDE" w:rsidRPr="00714DEF" w:rsidRDefault="00413CDE" w:rsidP="00413CDE">
            <w:pPr>
              <w:bidi/>
              <w:spacing w:line="276" w:lineRule="auto"/>
              <w:ind w:left="113" w:right="113"/>
              <w:jc w:val="center"/>
              <w:rPr>
                <w:rFonts w:asciiTheme="majorBidi" w:hAnsiTheme="majorBidi" w:cstheme="majorBidi"/>
                <w:b/>
                <w:bCs/>
                <w:rtl/>
              </w:rPr>
            </w:pPr>
            <w:r w:rsidRPr="00714DEF">
              <w:rPr>
                <w:rFonts w:asciiTheme="majorBidi" w:hAnsiTheme="majorBidi" w:cstheme="majorBidi"/>
                <w:b/>
                <w:bCs/>
              </w:rPr>
              <w:t>Preparation</w:t>
            </w:r>
          </w:p>
        </w:tc>
        <w:tc>
          <w:tcPr>
            <w:tcW w:w="3009" w:type="dxa"/>
            <w:gridSpan w:val="12"/>
            <w:vMerge w:val="restart"/>
          </w:tcPr>
          <w:p w:rsidR="00413CDE" w:rsidRPr="00714DEF" w:rsidRDefault="00413CDE" w:rsidP="00413CDE">
            <w:pPr>
              <w:bidi/>
              <w:spacing w:line="276" w:lineRule="auto"/>
              <w:jc w:val="center"/>
              <w:rPr>
                <w:rFonts w:asciiTheme="majorBidi" w:hAnsiTheme="majorBidi" w:cstheme="majorBidi"/>
                <w:rtl/>
              </w:rPr>
            </w:pPr>
            <w:r w:rsidRPr="00714DEF">
              <w:rPr>
                <w:rFonts w:asciiTheme="majorBidi" w:hAnsiTheme="majorBidi" w:cstheme="majorBidi"/>
              </w:rPr>
              <w:t>Requirements and precautionary measures</w:t>
            </w:r>
          </w:p>
        </w:tc>
        <w:tc>
          <w:tcPr>
            <w:tcW w:w="1440" w:type="dxa"/>
            <w:gridSpan w:val="8"/>
          </w:tcPr>
          <w:p w:rsidR="00413CDE" w:rsidRPr="00714DEF" w:rsidRDefault="00413CDE" w:rsidP="00413CDE">
            <w:pPr>
              <w:bidi/>
              <w:spacing w:line="276" w:lineRule="auto"/>
              <w:jc w:val="center"/>
              <w:rPr>
                <w:rFonts w:asciiTheme="majorBidi" w:hAnsiTheme="majorBidi" w:cstheme="majorBidi"/>
                <w:rtl/>
              </w:rPr>
            </w:pPr>
            <w:r w:rsidRPr="00714DEF">
              <w:rPr>
                <w:rFonts w:asciiTheme="majorBidi" w:hAnsiTheme="majorBidi" w:cstheme="majorBidi"/>
              </w:rPr>
              <w:t>Requirement/Application</w:t>
            </w:r>
          </w:p>
        </w:tc>
        <w:tc>
          <w:tcPr>
            <w:tcW w:w="720" w:type="dxa"/>
            <w:gridSpan w:val="2"/>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Done</w:t>
            </w:r>
          </w:p>
        </w:tc>
        <w:tc>
          <w:tcPr>
            <w:tcW w:w="1562" w:type="dxa"/>
            <w:gridSpan w:val="9"/>
            <w:tcBorders>
              <w:bottom w:val="nil"/>
            </w:tcBorders>
          </w:tcPr>
          <w:p w:rsidR="00413CDE" w:rsidRPr="00714DEF" w:rsidRDefault="00413CDE" w:rsidP="00413CDE">
            <w:pPr>
              <w:bidi/>
              <w:spacing w:line="276" w:lineRule="auto"/>
              <w:jc w:val="center"/>
              <w:rPr>
                <w:rFonts w:asciiTheme="majorBidi" w:hAnsiTheme="majorBidi" w:cstheme="majorBidi"/>
                <w:rtl/>
              </w:rPr>
            </w:pPr>
            <w:r w:rsidRPr="00714DEF">
              <w:rPr>
                <w:rFonts w:asciiTheme="majorBidi" w:hAnsiTheme="majorBidi" w:cstheme="majorBidi"/>
              </w:rPr>
              <w:t>Requirement/Application</w:t>
            </w:r>
          </w:p>
        </w:tc>
        <w:tc>
          <w:tcPr>
            <w:tcW w:w="1257" w:type="dxa"/>
            <w:gridSpan w:val="8"/>
          </w:tcPr>
          <w:p w:rsidR="00413CDE" w:rsidRPr="00714DEF" w:rsidRDefault="00413CDE" w:rsidP="00413CDE">
            <w:pPr>
              <w:bidi/>
              <w:spacing w:line="276" w:lineRule="auto"/>
              <w:jc w:val="center"/>
              <w:rPr>
                <w:rFonts w:asciiTheme="majorBidi" w:hAnsiTheme="majorBidi" w:cstheme="majorBidi"/>
                <w:rtl/>
              </w:rPr>
            </w:pPr>
            <w:r w:rsidRPr="00714DEF">
              <w:rPr>
                <w:rFonts w:asciiTheme="majorBidi" w:hAnsiTheme="majorBidi" w:cstheme="majorBidi"/>
              </w:rPr>
              <w:t>Requirement/Application</w:t>
            </w:r>
          </w:p>
        </w:tc>
        <w:tc>
          <w:tcPr>
            <w:tcW w:w="753" w:type="dxa"/>
            <w:gridSpan w:val="2"/>
            <w:tcBorders>
              <w:bottom w:val="nil"/>
            </w:tcBorders>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Done</w:t>
            </w:r>
          </w:p>
        </w:tc>
      </w:tr>
      <w:tr w:rsidR="00413CDE" w:rsidRPr="00714DEF" w:rsidTr="00136610">
        <w:trPr>
          <w:trHeight w:val="243"/>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vMerge/>
          </w:tcPr>
          <w:p w:rsidR="00413CDE" w:rsidRPr="00714DEF" w:rsidRDefault="00413CDE" w:rsidP="00413CDE">
            <w:pPr>
              <w:bidi/>
              <w:spacing w:line="276" w:lineRule="auto"/>
              <w:rPr>
                <w:rFonts w:asciiTheme="majorBidi" w:hAnsiTheme="majorBidi" w:cstheme="majorBidi"/>
                <w:rtl/>
              </w:rPr>
            </w:pPr>
          </w:p>
        </w:tc>
        <w:tc>
          <w:tcPr>
            <w:tcW w:w="651" w:type="dxa"/>
            <w:gridSpan w:val="3"/>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Yes</w:t>
            </w:r>
          </w:p>
        </w:tc>
        <w:tc>
          <w:tcPr>
            <w:tcW w:w="789" w:type="dxa"/>
            <w:gridSpan w:val="5"/>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No</w:t>
            </w: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Borders>
              <w:top w:val="nil"/>
            </w:tcBorders>
          </w:tcPr>
          <w:p w:rsidR="00413CDE" w:rsidRPr="00714DEF" w:rsidRDefault="00413CDE" w:rsidP="00413CDE">
            <w:pPr>
              <w:bidi/>
              <w:spacing w:line="276" w:lineRule="auto"/>
              <w:rPr>
                <w:rFonts w:asciiTheme="majorBidi" w:hAnsiTheme="majorBidi" w:cstheme="majorBidi"/>
                <w:rtl/>
              </w:rPr>
            </w:pPr>
          </w:p>
        </w:tc>
        <w:tc>
          <w:tcPr>
            <w:tcW w:w="487" w:type="dxa"/>
            <w:gridSpan w:val="5"/>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Yes</w:t>
            </w:r>
          </w:p>
        </w:tc>
        <w:tc>
          <w:tcPr>
            <w:tcW w:w="760" w:type="dxa"/>
            <w:gridSpan w:val="2"/>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Pr>
              <w:t>No</w:t>
            </w:r>
          </w:p>
        </w:tc>
        <w:tc>
          <w:tcPr>
            <w:tcW w:w="753" w:type="dxa"/>
            <w:gridSpan w:val="2"/>
            <w:tcBorders>
              <w:top w:val="nil"/>
            </w:tcBorders>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tl/>
              </w:rPr>
              <w:t xml:space="preserve"> </w:t>
            </w:r>
          </w:p>
        </w:tc>
      </w:tr>
      <w:tr w:rsidR="00413CDE" w:rsidRPr="00714DEF" w:rsidTr="00136610">
        <w:trPr>
          <w:trHeight w:val="206"/>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Valves are used to shut off the upstream flow.</w:t>
            </w:r>
          </w:p>
        </w:tc>
        <w:tc>
          <w:tcPr>
            <w:tcW w:w="651" w:type="dxa"/>
            <w:gridSpan w:val="3"/>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tl/>
              </w:rPr>
              <w:t xml:space="preserve"> </w:t>
            </w: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Shutting electricity off</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197"/>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The flow path is isolated using blocking plates</w:t>
            </w:r>
            <w:r w:rsidRPr="00714DEF">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 xml:space="preserve"> Using tag out label</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215"/>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Drained completely</w:t>
            </w:r>
            <w:r w:rsidRPr="00714DEF">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Using lock out system</w:t>
            </w:r>
          </w:p>
        </w:tc>
        <w:tc>
          <w:tcPr>
            <w:tcW w:w="487" w:type="dxa"/>
            <w:gridSpan w:val="5"/>
          </w:tcPr>
          <w:p w:rsidR="00413CDE" w:rsidRPr="00714DEF" w:rsidRDefault="00413CDE" w:rsidP="00413CDE">
            <w:pPr>
              <w:bidi/>
              <w:spacing w:line="276" w:lineRule="auto"/>
              <w:rPr>
                <w:rFonts w:asciiTheme="majorBidi" w:hAnsiTheme="majorBidi" w:cstheme="majorBidi"/>
                <w:rtl/>
                <w:lang w:bidi="fa-IR"/>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197"/>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Fully ventilated</w:t>
            </w:r>
            <w:r w:rsidRPr="00714DEF">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Portable cables pass suitable paths.</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215"/>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Washing with: water □ steam □</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MSDS provisions are observed</w:t>
            </w:r>
            <w:r w:rsidRPr="00714DEF">
              <w:rPr>
                <w:rFonts w:asciiTheme="majorBidi" w:hAnsiTheme="majorBidi" w:cstheme="majorBidi"/>
                <w:rtl/>
              </w:rPr>
              <w:t>.</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191"/>
        </w:trPr>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Purge is neutralized using gas.</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Radioactive materials are properly isolated.</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 xml:space="preserve">Preventing entry of sparks and molded materials into seams, </w:t>
            </w:r>
            <w:r w:rsidRPr="00714DEF">
              <w:rPr>
                <w:rFonts w:asciiTheme="majorBidi" w:hAnsiTheme="majorBidi" w:cstheme="majorBidi"/>
              </w:rPr>
              <w:lastRenderedPageBreak/>
              <w:t>gaps, wells and sewage (suitable cover)</w:t>
            </w:r>
            <w:r w:rsidRPr="00714DEF">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 xml:space="preserve">Scaffolding and work platform </w:t>
            </w:r>
            <w:r w:rsidRPr="00714DEF">
              <w:rPr>
                <w:rFonts w:asciiTheme="majorBidi" w:hAnsiTheme="majorBidi" w:cstheme="majorBidi"/>
              </w:rPr>
              <w:lastRenderedPageBreak/>
              <w:t>are secure.</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Cleaning combustible and flammable materials  (12 m radius)</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 xml:space="preserve">The presence of standby personnel: </w:t>
            </w: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 xml:space="preserve">□ Operator  </w:t>
            </w:r>
          </w:p>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 Firefighter</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Controlling fire alarm and extinguishing systems.</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Welding machine is properly grounded.</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3009" w:type="dxa"/>
            <w:gridSpan w:val="12"/>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rPr>
              <w:t xml:space="preserve">The ESD system No. ... </w:t>
            </w:r>
            <w:proofErr w:type="gramStart"/>
            <w:r w:rsidRPr="00714DEF">
              <w:rPr>
                <w:rFonts w:asciiTheme="majorBidi" w:hAnsiTheme="majorBidi" w:cstheme="majorBidi"/>
              </w:rPr>
              <w:t>is</w:t>
            </w:r>
            <w:proofErr w:type="gramEnd"/>
            <w:r w:rsidRPr="00714DEF">
              <w:rPr>
                <w:rFonts w:asciiTheme="majorBidi" w:hAnsiTheme="majorBidi" w:cstheme="majorBidi"/>
              </w:rPr>
              <w:t xml:space="preserve"> overridden as described below.</w:t>
            </w:r>
          </w:p>
        </w:tc>
        <w:tc>
          <w:tcPr>
            <w:tcW w:w="636" w:type="dxa"/>
            <w:gridSpan w:val="2"/>
          </w:tcPr>
          <w:p w:rsidR="00413CDE" w:rsidRPr="00714DEF" w:rsidRDefault="00413CDE" w:rsidP="00413CDE">
            <w:pPr>
              <w:spacing w:line="276" w:lineRule="auto"/>
              <w:rPr>
                <w:rFonts w:asciiTheme="majorBidi" w:hAnsiTheme="majorBidi" w:cstheme="majorBidi"/>
              </w:rPr>
            </w:pPr>
          </w:p>
        </w:tc>
        <w:tc>
          <w:tcPr>
            <w:tcW w:w="795" w:type="dxa"/>
            <w:gridSpan w:val="5"/>
          </w:tcPr>
          <w:p w:rsidR="00413CDE" w:rsidRPr="00714DEF" w:rsidRDefault="00413CDE" w:rsidP="00413CDE">
            <w:pPr>
              <w:spacing w:line="276" w:lineRule="auto"/>
              <w:rPr>
                <w:rFonts w:asciiTheme="majorBidi" w:hAnsiTheme="majorBidi" w:cstheme="majorBidi"/>
              </w:rPr>
            </w:pPr>
          </w:p>
        </w:tc>
        <w:tc>
          <w:tcPr>
            <w:tcW w:w="729" w:type="dxa"/>
            <w:gridSpan w:val="3"/>
          </w:tcPr>
          <w:p w:rsidR="00413CDE" w:rsidRPr="00714DEF" w:rsidRDefault="00413CDE" w:rsidP="00413CDE">
            <w:pPr>
              <w:spacing w:line="276" w:lineRule="auto"/>
              <w:rPr>
                <w:rFonts w:asciiTheme="majorBidi" w:hAnsiTheme="majorBidi" w:cstheme="majorBidi"/>
              </w:rPr>
            </w:pPr>
          </w:p>
        </w:tc>
        <w:tc>
          <w:tcPr>
            <w:tcW w:w="1572" w:type="dxa"/>
            <w:gridSpan w:val="10"/>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Has the TRIC been completed</w:t>
            </w:r>
            <w:r w:rsidRPr="00714DEF">
              <w:rPr>
                <w:rFonts w:asciiTheme="majorBidi" w:hAnsiTheme="majorBidi" w:cstheme="majorBidi"/>
                <w:rtl/>
              </w:rPr>
              <w:t>?</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rtl/>
              </w:rPr>
            </w:pPr>
          </w:p>
        </w:tc>
        <w:tc>
          <w:tcPr>
            <w:tcW w:w="8741" w:type="dxa"/>
            <w:gridSpan w:val="41"/>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Instruction/procedure No.: …. □ Inspection agenda □ Engineering agenda □ Isolation list No. □ Confined space permit □ Excavation permit □ Vehicle entry permit</w:t>
            </w:r>
          </w:p>
        </w:tc>
      </w:tr>
      <w:tr w:rsidR="00413CDE" w:rsidRPr="00714DEF" w:rsidTr="00136610">
        <w:tc>
          <w:tcPr>
            <w:tcW w:w="609" w:type="dxa"/>
            <w:gridSpan w:val="2"/>
          </w:tcPr>
          <w:p w:rsidR="00413CDE" w:rsidRPr="00714DEF" w:rsidRDefault="00413CDE" w:rsidP="00413CDE">
            <w:pPr>
              <w:bidi/>
              <w:spacing w:line="276" w:lineRule="auto"/>
              <w:rPr>
                <w:rFonts w:asciiTheme="majorBidi" w:hAnsiTheme="majorBidi" w:cstheme="majorBidi"/>
                <w:rtl/>
              </w:rPr>
            </w:pPr>
          </w:p>
        </w:tc>
        <w:tc>
          <w:tcPr>
            <w:tcW w:w="8741" w:type="dxa"/>
            <w:gridSpan w:val="41"/>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Other precautionary measures and inspections:</w:t>
            </w:r>
          </w:p>
        </w:tc>
      </w:tr>
      <w:tr w:rsidR="00413CDE" w:rsidRPr="00714DEF" w:rsidTr="00136610">
        <w:trPr>
          <w:trHeight w:val="909"/>
        </w:trPr>
        <w:tc>
          <w:tcPr>
            <w:tcW w:w="609" w:type="dxa"/>
            <w:gridSpan w:val="2"/>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b/>
                <w:bCs/>
                <w:sz w:val="16"/>
                <w:szCs w:val="16"/>
                <w:rtl/>
              </w:rPr>
            </w:pPr>
            <w:r w:rsidRPr="00714DEF">
              <w:rPr>
                <w:rFonts w:asciiTheme="majorBidi" w:hAnsiTheme="majorBidi" w:cstheme="majorBidi"/>
                <w:b/>
                <w:bCs/>
              </w:rPr>
              <w:t>Precautionary  measures</w:t>
            </w:r>
          </w:p>
        </w:tc>
        <w:tc>
          <w:tcPr>
            <w:tcW w:w="645" w:type="dxa"/>
            <w:vMerge w:val="restart"/>
            <w:tcBorders>
              <w:bottom w:val="single" w:sz="4" w:space="0" w:color="auto"/>
            </w:tcBorders>
            <w:textDirection w:val="tbRl"/>
          </w:tcPr>
          <w:p w:rsidR="00413CDE" w:rsidRPr="00714DEF" w:rsidRDefault="00413CDE" w:rsidP="00413CDE">
            <w:pPr>
              <w:bidi/>
              <w:spacing w:line="276" w:lineRule="auto"/>
              <w:ind w:left="113" w:right="113"/>
              <w:rPr>
                <w:rFonts w:asciiTheme="majorBidi" w:hAnsiTheme="majorBidi" w:cstheme="majorBidi"/>
                <w:sz w:val="16"/>
                <w:szCs w:val="16"/>
                <w:rtl/>
              </w:rPr>
            </w:pPr>
            <w:r w:rsidRPr="00714DEF">
              <w:rPr>
                <w:rFonts w:asciiTheme="majorBidi" w:hAnsiTheme="majorBidi" w:cstheme="majorBidi"/>
              </w:rPr>
              <w:t xml:space="preserve">PPEs  </w:t>
            </w:r>
          </w:p>
        </w:tc>
        <w:tc>
          <w:tcPr>
            <w:tcW w:w="1554" w:type="dxa"/>
            <w:gridSpan w:val="7"/>
            <w:vMerge w:val="restart"/>
            <w:tcBorders>
              <w:bottom w:val="single" w:sz="4" w:space="0" w:color="auto"/>
            </w:tcBorders>
          </w:tcPr>
          <w:p w:rsidR="00413CDE" w:rsidRPr="00714DEF" w:rsidRDefault="00413CDE" w:rsidP="00413CDE">
            <w:pPr>
              <w:bidi/>
              <w:spacing w:line="276" w:lineRule="auto"/>
              <w:rPr>
                <w:rFonts w:asciiTheme="majorBidi" w:hAnsiTheme="majorBidi" w:cstheme="majorBidi"/>
                <w:rtl/>
                <w:lang w:bidi="fa-IR"/>
              </w:rPr>
            </w:pPr>
            <w:r w:rsidRPr="00714DEF">
              <w:rPr>
                <w:rFonts w:asciiTheme="majorBidi" w:hAnsiTheme="majorBidi" w:cstheme="majorBidi"/>
              </w:rPr>
              <w:t>General PPES</w:t>
            </w:r>
          </w:p>
        </w:tc>
        <w:tc>
          <w:tcPr>
            <w:tcW w:w="345" w:type="dxa"/>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Eyes</w:t>
            </w:r>
          </w:p>
        </w:tc>
        <w:tc>
          <w:tcPr>
            <w:tcW w:w="1007" w:type="dxa"/>
            <w:gridSpan w:val="4"/>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Safety glasses</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Welding glasses</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rPr>
              <w:t>□</w:t>
            </w:r>
            <w:r w:rsidRPr="00714DEF">
              <w:rPr>
                <w:rFonts w:asciiTheme="majorBidi" w:hAnsiTheme="majorBidi" w:cstheme="majorBidi"/>
                <w:sz w:val="18"/>
                <w:szCs w:val="18"/>
              </w:rPr>
              <w:t xml:space="preserve"> Goggles</w:t>
            </w:r>
          </w:p>
        </w:tc>
        <w:tc>
          <w:tcPr>
            <w:tcW w:w="489" w:type="dxa"/>
            <w:gridSpan w:val="4"/>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Hands</w:t>
            </w:r>
          </w:p>
        </w:tc>
        <w:tc>
          <w:tcPr>
            <w:tcW w:w="1314" w:type="dxa"/>
            <w:gridSpan w:val="7"/>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Leather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Electricity Insulation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Cloth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 PVC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Anti-vibration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Thermal insulation/fireproof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Cold insulation </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 Anti-Acid and anti-chemicals</w:t>
            </w:r>
          </w:p>
        </w:tc>
        <w:tc>
          <w:tcPr>
            <w:tcW w:w="465" w:type="dxa"/>
            <w:gridSpan w:val="2"/>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Body</w:t>
            </w:r>
          </w:p>
        </w:tc>
        <w:tc>
          <w:tcPr>
            <w:tcW w:w="894" w:type="dxa"/>
            <w:gridSpan w:val="4"/>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Leather apron</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Safety belt (harness)</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Life jacket</w:t>
            </w: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sz w:val="18"/>
                <w:szCs w:val="18"/>
              </w:rPr>
              <w:t>□ Anti-acid and anti-chemical cloth</w:t>
            </w:r>
          </w:p>
          <w:p w:rsidR="00413CDE" w:rsidRPr="00714DEF" w:rsidRDefault="00413CDE" w:rsidP="00413CDE">
            <w:pPr>
              <w:bidi/>
              <w:spacing w:line="276" w:lineRule="auto"/>
              <w:rPr>
                <w:rFonts w:asciiTheme="majorBidi" w:hAnsiTheme="majorBidi" w:cstheme="majorBidi"/>
                <w:sz w:val="16"/>
                <w:szCs w:val="16"/>
                <w:rtl/>
              </w:rPr>
            </w:pPr>
          </w:p>
        </w:tc>
        <w:tc>
          <w:tcPr>
            <w:tcW w:w="465" w:type="dxa"/>
            <w:gridSpan w:val="5"/>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Respiratory system</w:t>
            </w:r>
          </w:p>
        </w:tc>
        <w:tc>
          <w:tcPr>
            <w:tcW w:w="1563" w:type="dxa"/>
            <w:gridSpan w:val="6"/>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Dust mask</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 Full-face mask </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Half-face mask</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Airline</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SCBA</w:t>
            </w:r>
          </w:p>
          <w:p w:rsidR="00413CDE" w:rsidRPr="00714DEF" w:rsidRDefault="00413CDE" w:rsidP="00413CDE">
            <w:pPr>
              <w:bidi/>
              <w:spacing w:line="276" w:lineRule="auto"/>
              <w:rPr>
                <w:rFonts w:asciiTheme="majorBidi" w:hAnsiTheme="majorBidi" w:cstheme="majorBidi"/>
                <w:sz w:val="18"/>
                <w:szCs w:val="18"/>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sz w:val="16"/>
                <w:szCs w:val="16"/>
                <w:rtl/>
              </w:rPr>
            </w:pPr>
          </w:p>
        </w:tc>
        <w:tc>
          <w:tcPr>
            <w:tcW w:w="645" w:type="dxa"/>
            <w:vMerge/>
          </w:tcPr>
          <w:p w:rsidR="00413CDE" w:rsidRPr="00714DEF" w:rsidRDefault="00413CDE" w:rsidP="00413CDE">
            <w:pPr>
              <w:bidi/>
              <w:spacing w:line="276" w:lineRule="auto"/>
              <w:rPr>
                <w:rFonts w:asciiTheme="majorBidi" w:hAnsiTheme="majorBidi" w:cstheme="majorBidi"/>
                <w:sz w:val="16"/>
                <w:szCs w:val="16"/>
                <w:rtl/>
              </w:rPr>
            </w:pPr>
          </w:p>
        </w:tc>
        <w:tc>
          <w:tcPr>
            <w:tcW w:w="1554" w:type="dxa"/>
            <w:gridSpan w:val="7"/>
            <w:vMerge/>
          </w:tcPr>
          <w:p w:rsidR="00413CDE" w:rsidRPr="00714DEF" w:rsidRDefault="00413CDE" w:rsidP="00413CDE">
            <w:pPr>
              <w:bidi/>
              <w:spacing w:line="276" w:lineRule="auto"/>
              <w:rPr>
                <w:rFonts w:asciiTheme="majorBidi" w:hAnsiTheme="majorBidi" w:cstheme="majorBidi"/>
                <w:sz w:val="16"/>
                <w:szCs w:val="16"/>
                <w:rtl/>
              </w:rPr>
            </w:pPr>
          </w:p>
        </w:tc>
        <w:tc>
          <w:tcPr>
            <w:tcW w:w="345" w:type="dxa"/>
            <w:vMerge/>
          </w:tcPr>
          <w:p w:rsidR="00413CDE" w:rsidRPr="00714DEF" w:rsidRDefault="00413CDE" w:rsidP="00413CDE">
            <w:pPr>
              <w:bidi/>
              <w:spacing w:line="276" w:lineRule="auto"/>
              <w:rPr>
                <w:rFonts w:asciiTheme="majorBidi" w:hAnsiTheme="majorBidi" w:cstheme="majorBidi"/>
                <w:sz w:val="16"/>
                <w:szCs w:val="16"/>
                <w:rtl/>
              </w:rPr>
            </w:pPr>
          </w:p>
        </w:tc>
        <w:tc>
          <w:tcPr>
            <w:tcW w:w="1007"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489"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1314" w:type="dxa"/>
            <w:gridSpan w:val="7"/>
          </w:tcPr>
          <w:p w:rsidR="00413CDE" w:rsidRPr="00714DEF" w:rsidRDefault="00413CDE" w:rsidP="00413CDE">
            <w:pPr>
              <w:bidi/>
              <w:spacing w:line="276" w:lineRule="auto"/>
              <w:rPr>
                <w:rFonts w:asciiTheme="majorBidi" w:hAnsiTheme="majorBidi" w:cstheme="majorBidi"/>
                <w:sz w:val="16"/>
                <w:szCs w:val="16"/>
                <w:rtl/>
              </w:rPr>
            </w:pPr>
          </w:p>
        </w:tc>
        <w:tc>
          <w:tcPr>
            <w:tcW w:w="465" w:type="dxa"/>
            <w:gridSpan w:val="2"/>
            <w:vMerge/>
          </w:tcPr>
          <w:p w:rsidR="00413CDE" w:rsidRPr="00714DEF" w:rsidRDefault="00413CDE" w:rsidP="00413CDE">
            <w:pPr>
              <w:bidi/>
              <w:spacing w:line="276" w:lineRule="auto"/>
              <w:rPr>
                <w:rFonts w:asciiTheme="majorBidi" w:hAnsiTheme="majorBidi" w:cstheme="majorBidi"/>
                <w:sz w:val="16"/>
                <w:szCs w:val="16"/>
                <w:rtl/>
              </w:rPr>
            </w:pPr>
          </w:p>
        </w:tc>
        <w:tc>
          <w:tcPr>
            <w:tcW w:w="894"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465" w:type="dxa"/>
            <w:gridSpan w:val="5"/>
            <w:vMerge/>
          </w:tcPr>
          <w:p w:rsidR="00413CDE" w:rsidRPr="00714DEF" w:rsidRDefault="00413CDE" w:rsidP="00413CDE">
            <w:pPr>
              <w:bidi/>
              <w:spacing w:line="276" w:lineRule="auto"/>
              <w:rPr>
                <w:rFonts w:asciiTheme="majorBidi" w:hAnsiTheme="majorBidi" w:cstheme="majorBidi"/>
                <w:sz w:val="16"/>
                <w:szCs w:val="16"/>
                <w:rtl/>
              </w:rPr>
            </w:pPr>
          </w:p>
        </w:tc>
        <w:tc>
          <w:tcPr>
            <w:tcW w:w="1563" w:type="dxa"/>
            <w:gridSpan w:val="6"/>
            <w:vMerge/>
          </w:tcPr>
          <w:p w:rsidR="00413CDE" w:rsidRPr="00714DEF" w:rsidRDefault="00413CDE" w:rsidP="00413CDE">
            <w:pPr>
              <w:bidi/>
              <w:spacing w:line="276" w:lineRule="auto"/>
              <w:rPr>
                <w:rFonts w:asciiTheme="majorBidi" w:hAnsiTheme="majorBidi" w:cstheme="majorBidi"/>
                <w:sz w:val="16"/>
                <w:szCs w:val="16"/>
                <w:rtl/>
              </w:rPr>
            </w:pPr>
          </w:p>
        </w:tc>
      </w:tr>
      <w:tr w:rsidR="00413CDE" w:rsidRPr="00714DEF" w:rsidTr="00136610">
        <w:tc>
          <w:tcPr>
            <w:tcW w:w="609" w:type="dxa"/>
            <w:gridSpan w:val="2"/>
            <w:vMerge/>
          </w:tcPr>
          <w:p w:rsidR="00413CDE" w:rsidRPr="00714DEF" w:rsidRDefault="00413CDE" w:rsidP="00413CDE">
            <w:pPr>
              <w:bidi/>
              <w:spacing w:line="276" w:lineRule="auto"/>
              <w:rPr>
                <w:rFonts w:asciiTheme="majorBidi" w:hAnsiTheme="majorBidi" w:cstheme="majorBidi"/>
                <w:sz w:val="16"/>
                <w:szCs w:val="16"/>
                <w:rtl/>
              </w:rPr>
            </w:pPr>
          </w:p>
        </w:tc>
        <w:tc>
          <w:tcPr>
            <w:tcW w:w="645" w:type="dxa"/>
            <w:vMerge/>
          </w:tcPr>
          <w:p w:rsidR="00413CDE" w:rsidRPr="00714DEF" w:rsidRDefault="00413CDE" w:rsidP="00413CDE">
            <w:pPr>
              <w:bidi/>
              <w:spacing w:line="276" w:lineRule="auto"/>
              <w:rPr>
                <w:rFonts w:asciiTheme="majorBidi" w:hAnsiTheme="majorBidi" w:cstheme="majorBidi"/>
                <w:sz w:val="16"/>
                <w:szCs w:val="16"/>
                <w:rtl/>
              </w:rPr>
            </w:pPr>
          </w:p>
        </w:tc>
        <w:tc>
          <w:tcPr>
            <w:tcW w:w="1554" w:type="dxa"/>
            <w:gridSpan w:val="7"/>
            <w:vMerge/>
          </w:tcPr>
          <w:p w:rsidR="00413CDE" w:rsidRPr="00714DEF" w:rsidRDefault="00413CDE" w:rsidP="00413CDE">
            <w:pPr>
              <w:bidi/>
              <w:spacing w:line="276" w:lineRule="auto"/>
              <w:rPr>
                <w:rFonts w:asciiTheme="majorBidi" w:hAnsiTheme="majorBidi" w:cstheme="majorBidi"/>
                <w:sz w:val="16"/>
                <w:szCs w:val="16"/>
                <w:rtl/>
              </w:rPr>
            </w:pPr>
          </w:p>
        </w:tc>
        <w:tc>
          <w:tcPr>
            <w:tcW w:w="345" w:type="dxa"/>
            <w:vMerge/>
          </w:tcPr>
          <w:p w:rsidR="00413CDE" w:rsidRPr="00714DEF" w:rsidRDefault="00413CDE" w:rsidP="00413CDE">
            <w:pPr>
              <w:bidi/>
              <w:spacing w:line="276" w:lineRule="auto"/>
              <w:rPr>
                <w:rFonts w:asciiTheme="majorBidi" w:hAnsiTheme="majorBidi" w:cstheme="majorBidi"/>
                <w:sz w:val="16"/>
                <w:szCs w:val="16"/>
                <w:rtl/>
              </w:rPr>
            </w:pPr>
          </w:p>
        </w:tc>
        <w:tc>
          <w:tcPr>
            <w:tcW w:w="1007"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489"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1314" w:type="dxa"/>
            <w:gridSpan w:val="7"/>
          </w:tcPr>
          <w:p w:rsidR="00413CDE" w:rsidRPr="00714DEF" w:rsidRDefault="00413CDE" w:rsidP="00413CDE">
            <w:pPr>
              <w:bidi/>
              <w:spacing w:line="276" w:lineRule="auto"/>
              <w:rPr>
                <w:rFonts w:asciiTheme="majorBidi" w:hAnsiTheme="majorBidi" w:cstheme="majorBidi"/>
                <w:sz w:val="16"/>
                <w:szCs w:val="16"/>
                <w:rtl/>
              </w:rPr>
            </w:pPr>
          </w:p>
        </w:tc>
        <w:tc>
          <w:tcPr>
            <w:tcW w:w="465" w:type="dxa"/>
            <w:gridSpan w:val="2"/>
            <w:vMerge/>
          </w:tcPr>
          <w:p w:rsidR="00413CDE" w:rsidRPr="00714DEF" w:rsidRDefault="00413CDE" w:rsidP="00413CDE">
            <w:pPr>
              <w:bidi/>
              <w:spacing w:line="276" w:lineRule="auto"/>
              <w:rPr>
                <w:rFonts w:asciiTheme="majorBidi" w:hAnsiTheme="majorBidi" w:cstheme="majorBidi"/>
                <w:sz w:val="16"/>
                <w:szCs w:val="16"/>
                <w:rtl/>
              </w:rPr>
            </w:pPr>
          </w:p>
        </w:tc>
        <w:tc>
          <w:tcPr>
            <w:tcW w:w="894" w:type="dxa"/>
            <w:gridSpan w:val="4"/>
            <w:vMerge/>
          </w:tcPr>
          <w:p w:rsidR="00413CDE" w:rsidRPr="00714DEF" w:rsidRDefault="00413CDE" w:rsidP="00413CDE">
            <w:pPr>
              <w:bidi/>
              <w:spacing w:line="276" w:lineRule="auto"/>
              <w:rPr>
                <w:rFonts w:asciiTheme="majorBidi" w:hAnsiTheme="majorBidi" w:cstheme="majorBidi"/>
                <w:sz w:val="16"/>
                <w:szCs w:val="16"/>
                <w:rtl/>
              </w:rPr>
            </w:pPr>
          </w:p>
        </w:tc>
        <w:tc>
          <w:tcPr>
            <w:tcW w:w="465" w:type="dxa"/>
            <w:gridSpan w:val="5"/>
            <w:vMerge/>
          </w:tcPr>
          <w:p w:rsidR="00413CDE" w:rsidRPr="00714DEF" w:rsidRDefault="00413CDE" w:rsidP="00413CDE">
            <w:pPr>
              <w:bidi/>
              <w:spacing w:line="276" w:lineRule="auto"/>
              <w:rPr>
                <w:rFonts w:asciiTheme="majorBidi" w:hAnsiTheme="majorBidi" w:cstheme="majorBidi"/>
                <w:sz w:val="16"/>
                <w:szCs w:val="16"/>
                <w:rtl/>
              </w:rPr>
            </w:pPr>
          </w:p>
        </w:tc>
        <w:tc>
          <w:tcPr>
            <w:tcW w:w="1563" w:type="dxa"/>
            <w:gridSpan w:val="6"/>
            <w:vMerge/>
          </w:tcPr>
          <w:p w:rsidR="00413CDE" w:rsidRPr="00714DEF" w:rsidRDefault="00413CDE" w:rsidP="00413CDE">
            <w:pPr>
              <w:bidi/>
              <w:spacing w:line="276" w:lineRule="auto"/>
              <w:rPr>
                <w:rFonts w:asciiTheme="majorBidi" w:hAnsiTheme="majorBidi" w:cstheme="majorBidi"/>
                <w:sz w:val="16"/>
                <w:szCs w:val="16"/>
                <w:rtl/>
              </w:rPr>
            </w:pPr>
          </w:p>
        </w:tc>
      </w:tr>
      <w:tr w:rsidR="00413CDE" w:rsidRPr="00714DEF" w:rsidTr="00136610">
        <w:trPr>
          <w:trHeight w:val="667"/>
        </w:trPr>
        <w:tc>
          <w:tcPr>
            <w:tcW w:w="609" w:type="dxa"/>
            <w:gridSpan w:val="2"/>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645" w:type="dxa"/>
            <w:vMerge w:val="restart"/>
            <w:tcBorders>
              <w:bottom w:val="single" w:sz="4" w:space="0" w:color="auto"/>
            </w:tcBorders>
            <w:textDirection w:val="tbRl"/>
          </w:tcPr>
          <w:p w:rsidR="00413CDE" w:rsidRPr="00714DEF" w:rsidRDefault="00413CDE" w:rsidP="00413CDE">
            <w:pPr>
              <w:bidi/>
              <w:spacing w:line="276" w:lineRule="auto"/>
              <w:ind w:left="113" w:right="113"/>
              <w:rPr>
                <w:rFonts w:asciiTheme="majorBidi" w:hAnsiTheme="majorBidi" w:cstheme="majorBidi"/>
                <w:sz w:val="16"/>
                <w:szCs w:val="16"/>
                <w:rtl/>
              </w:rPr>
            </w:pPr>
            <w:r w:rsidRPr="00714DEF">
              <w:rPr>
                <w:rFonts w:asciiTheme="majorBidi" w:hAnsiTheme="majorBidi" w:cstheme="majorBidi"/>
              </w:rPr>
              <w:t>Emergency equipment</w:t>
            </w:r>
          </w:p>
        </w:tc>
        <w:tc>
          <w:tcPr>
            <w:tcW w:w="1554" w:type="dxa"/>
            <w:gridSpan w:val="7"/>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Fire extinguisher</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Fireproof blankets</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Rescue equipment</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Communication equipment</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Fire hose</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Foam system</w:t>
            </w:r>
          </w:p>
        </w:tc>
        <w:tc>
          <w:tcPr>
            <w:tcW w:w="345" w:type="dxa"/>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Pr>
            </w:pPr>
            <w:r w:rsidRPr="00714DEF">
              <w:rPr>
                <w:rFonts w:asciiTheme="majorBidi" w:hAnsiTheme="majorBidi" w:cstheme="majorBidi"/>
                <w:sz w:val="16"/>
                <w:szCs w:val="16"/>
              </w:rPr>
              <w:t xml:space="preserve">Foot </w:t>
            </w:r>
          </w:p>
        </w:tc>
        <w:tc>
          <w:tcPr>
            <w:tcW w:w="1496" w:type="dxa"/>
            <w:gridSpan w:val="8"/>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rPr>
              <w:t>□</w:t>
            </w:r>
            <w:r w:rsidRPr="00714DEF">
              <w:rPr>
                <w:rFonts w:asciiTheme="majorBidi" w:hAnsiTheme="majorBidi" w:cstheme="majorBidi"/>
                <w:sz w:val="18"/>
                <w:szCs w:val="18"/>
              </w:rPr>
              <w:t xml:space="preserve"> Electrical insulation</w:t>
            </w:r>
          </w:p>
          <w:p w:rsidR="00413CDE" w:rsidRPr="00714DEF" w:rsidRDefault="00413CDE" w:rsidP="00413CDE">
            <w:pPr>
              <w:spacing w:line="276" w:lineRule="auto"/>
              <w:rPr>
                <w:rFonts w:asciiTheme="majorBidi" w:hAnsiTheme="majorBidi" w:cstheme="majorBidi"/>
                <w:sz w:val="16"/>
                <w:szCs w:val="16"/>
                <w:rtl/>
              </w:rPr>
            </w:pPr>
            <w:r w:rsidRPr="00714DEF">
              <w:rPr>
                <w:rFonts w:asciiTheme="majorBidi" w:hAnsiTheme="majorBidi" w:cstheme="majorBidi"/>
              </w:rPr>
              <w:t>□</w:t>
            </w:r>
            <w:r w:rsidRPr="00714DEF">
              <w:rPr>
                <w:rFonts w:asciiTheme="majorBidi" w:hAnsiTheme="majorBidi" w:cstheme="majorBidi"/>
                <w:sz w:val="18"/>
                <w:szCs w:val="18"/>
              </w:rPr>
              <w:t xml:space="preserve"> Safety boots</w:t>
            </w:r>
          </w:p>
        </w:tc>
        <w:tc>
          <w:tcPr>
            <w:tcW w:w="409" w:type="dxa"/>
            <w:gridSpan w:val="3"/>
            <w:vMerge w:val="restart"/>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 xml:space="preserve">Ears </w:t>
            </w:r>
          </w:p>
        </w:tc>
        <w:tc>
          <w:tcPr>
            <w:tcW w:w="895" w:type="dxa"/>
            <w:gridSpan w:val="3"/>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Earplug/earmuff</w:t>
            </w:r>
          </w:p>
          <w:p w:rsidR="00413CDE" w:rsidRPr="00714DEF" w:rsidRDefault="00413CDE" w:rsidP="00413CDE">
            <w:pPr>
              <w:bidi/>
              <w:spacing w:line="276" w:lineRule="auto"/>
              <w:jc w:val="center"/>
              <w:rPr>
                <w:rFonts w:asciiTheme="majorBidi" w:hAnsiTheme="majorBidi" w:cstheme="majorBidi"/>
                <w:sz w:val="18"/>
                <w:szCs w:val="18"/>
                <w:rtl/>
              </w:rPr>
            </w:pPr>
          </w:p>
        </w:tc>
        <w:tc>
          <w:tcPr>
            <w:tcW w:w="1535" w:type="dxa"/>
            <w:gridSpan w:val="11"/>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Other equipment and precautions</w:t>
            </w:r>
          </w:p>
        </w:tc>
        <w:tc>
          <w:tcPr>
            <w:tcW w:w="1862" w:type="dxa"/>
            <w:gridSpan w:val="7"/>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Danger tape and warning signs</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□Flashlight/explosion-proof lighting</w:t>
            </w: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Non-sparking tools</w:t>
            </w: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sz w:val="18"/>
                <w:szCs w:val="18"/>
              </w:rPr>
              <w:t>□ Personal gas meter</w:t>
            </w:r>
          </w:p>
          <w:p w:rsidR="00413CDE" w:rsidRPr="00714DEF" w:rsidRDefault="00413CDE" w:rsidP="00413CDE">
            <w:pPr>
              <w:bidi/>
              <w:spacing w:line="276" w:lineRule="auto"/>
              <w:rPr>
                <w:rFonts w:asciiTheme="majorBidi" w:hAnsiTheme="majorBidi" w:cstheme="majorBidi"/>
                <w:sz w:val="16"/>
                <w:szCs w:val="16"/>
                <w:rtl/>
              </w:rPr>
            </w:pPr>
          </w:p>
        </w:tc>
      </w:tr>
      <w:tr w:rsidR="00413CDE" w:rsidRPr="00714DEF" w:rsidTr="00136610">
        <w:trPr>
          <w:trHeight w:val="437"/>
        </w:trPr>
        <w:tc>
          <w:tcPr>
            <w:tcW w:w="609" w:type="dxa"/>
            <w:gridSpan w:val="2"/>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645" w:type="dxa"/>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1554" w:type="dxa"/>
            <w:gridSpan w:val="7"/>
            <w:vMerge/>
            <w:tcBorders>
              <w:bottom w:val="single" w:sz="4" w:space="0" w:color="auto"/>
            </w:tcBorders>
          </w:tcPr>
          <w:p w:rsidR="00413CDE" w:rsidRPr="00714DEF" w:rsidRDefault="00413CDE" w:rsidP="00413CDE">
            <w:pPr>
              <w:spacing w:line="276" w:lineRule="auto"/>
              <w:rPr>
                <w:rFonts w:asciiTheme="majorBidi" w:hAnsiTheme="majorBidi" w:cstheme="majorBidi"/>
                <w:sz w:val="18"/>
                <w:szCs w:val="18"/>
              </w:rPr>
            </w:pPr>
          </w:p>
        </w:tc>
        <w:tc>
          <w:tcPr>
            <w:tcW w:w="345" w:type="dxa"/>
            <w:tcBorders>
              <w:bottom w:val="single" w:sz="4" w:space="0" w:color="auto"/>
            </w:tcBorders>
            <w:textDirection w:val="tbRl"/>
          </w:tcPr>
          <w:p w:rsidR="00413CDE" w:rsidRPr="00714DEF" w:rsidRDefault="00413CDE" w:rsidP="00413CDE">
            <w:pPr>
              <w:bidi/>
              <w:spacing w:line="276" w:lineRule="auto"/>
              <w:ind w:left="113" w:right="113"/>
              <w:jc w:val="center"/>
              <w:rPr>
                <w:rFonts w:asciiTheme="majorBidi" w:hAnsiTheme="majorBidi" w:cstheme="majorBidi"/>
                <w:sz w:val="16"/>
                <w:szCs w:val="16"/>
                <w:rtl/>
              </w:rPr>
            </w:pPr>
            <w:r w:rsidRPr="00714DEF">
              <w:rPr>
                <w:rFonts w:asciiTheme="majorBidi" w:hAnsiTheme="majorBidi" w:cstheme="majorBidi"/>
                <w:sz w:val="16"/>
                <w:szCs w:val="16"/>
              </w:rPr>
              <w:t xml:space="preserve">Face </w:t>
            </w:r>
          </w:p>
        </w:tc>
        <w:tc>
          <w:tcPr>
            <w:tcW w:w="1496" w:type="dxa"/>
            <w:gridSpan w:val="8"/>
            <w:tcBorders>
              <w:bottom w:val="single" w:sz="4" w:space="0" w:color="auto"/>
            </w:tcBorders>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rPr>
              <w:t>□</w:t>
            </w:r>
            <w:r w:rsidRPr="00714DEF">
              <w:rPr>
                <w:rFonts w:asciiTheme="majorBidi" w:hAnsiTheme="majorBidi" w:cstheme="majorBidi"/>
                <w:sz w:val="18"/>
                <w:szCs w:val="18"/>
              </w:rPr>
              <w:t xml:space="preserve"> Face shield</w:t>
            </w:r>
          </w:p>
          <w:p w:rsidR="00413CDE" w:rsidRPr="00714DEF" w:rsidRDefault="00413CDE" w:rsidP="00413CDE">
            <w:pPr>
              <w:bidi/>
              <w:spacing w:line="276" w:lineRule="auto"/>
              <w:jc w:val="center"/>
              <w:rPr>
                <w:rFonts w:asciiTheme="majorBidi" w:hAnsiTheme="majorBidi" w:cstheme="majorBidi"/>
                <w:sz w:val="18"/>
                <w:szCs w:val="18"/>
                <w:rtl/>
              </w:rPr>
            </w:pPr>
          </w:p>
        </w:tc>
        <w:tc>
          <w:tcPr>
            <w:tcW w:w="409" w:type="dxa"/>
            <w:gridSpan w:val="3"/>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895" w:type="dxa"/>
            <w:gridSpan w:val="3"/>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1535" w:type="dxa"/>
            <w:gridSpan w:val="11"/>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c>
          <w:tcPr>
            <w:tcW w:w="1862" w:type="dxa"/>
            <w:gridSpan w:val="7"/>
            <w:vMerge/>
            <w:tcBorders>
              <w:bottom w:val="single" w:sz="4" w:space="0" w:color="auto"/>
            </w:tcBorders>
          </w:tcPr>
          <w:p w:rsidR="00413CDE" w:rsidRPr="00714DEF" w:rsidRDefault="00413CDE" w:rsidP="00413CDE">
            <w:pPr>
              <w:bidi/>
              <w:spacing w:line="276" w:lineRule="auto"/>
              <w:rPr>
                <w:rFonts w:asciiTheme="majorBidi" w:hAnsiTheme="majorBidi" w:cstheme="majorBidi"/>
                <w:sz w:val="16"/>
                <w:szCs w:val="16"/>
                <w:rtl/>
              </w:rPr>
            </w:pPr>
          </w:p>
        </w:tc>
      </w:tr>
      <w:tr w:rsidR="00413CDE" w:rsidRPr="00714DEF" w:rsidTr="00136610">
        <w:tc>
          <w:tcPr>
            <w:tcW w:w="9350" w:type="dxa"/>
            <w:gridSpan w:val="43"/>
          </w:tcPr>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b/>
                <w:bCs/>
                <w:sz w:val="18"/>
                <w:szCs w:val="18"/>
              </w:rPr>
              <w:t>Note</w:t>
            </w:r>
            <w:r w:rsidRPr="00714DEF">
              <w:rPr>
                <w:rFonts w:asciiTheme="majorBidi" w:hAnsiTheme="majorBidi" w:cstheme="majorBidi"/>
                <w:sz w:val="18"/>
                <w:szCs w:val="18"/>
              </w:rPr>
              <w:t>: This permit will only be issued by authorized persons. These persons are responsible for the safe operation of the work as well as preparedness for the occurrence of any emergency.</w:t>
            </w:r>
          </w:p>
        </w:tc>
      </w:tr>
      <w:tr w:rsidR="00413CDE" w:rsidRPr="00714DEF" w:rsidTr="00136610">
        <w:tc>
          <w:tcPr>
            <w:tcW w:w="514" w:type="dxa"/>
            <w:vMerge w:val="restart"/>
            <w:textDirection w:val="tbRl"/>
          </w:tcPr>
          <w:p w:rsidR="00413CDE" w:rsidRPr="00714DEF" w:rsidRDefault="00413CDE" w:rsidP="00413CDE">
            <w:pPr>
              <w:bidi/>
              <w:spacing w:line="276" w:lineRule="auto"/>
              <w:ind w:left="113" w:right="113"/>
              <w:jc w:val="center"/>
              <w:rPr>
                <w:rFonts w:asciiTheme="majorBidi" w:hAnsiTheme="majorBidi" w:cstheme="majorBidi"/>
                <w:b/>
                <w:bCs/>
                <w:rtl/>
              </w:rPr>
            </w:pPr>
            <w:r>
              <w:rPr>
                <w:rFonts w:asciiTheme="majorBidi" w:hAnsiTheme="majorBidi" w:cstheme="majorBidi"/>
                <w:b/>
                <w:bCs/>
              </w:rPr>
              <w:t>Authorization</w:t>
            </w:r>
            <w:r w:rsidRPr="00714DEF">
              <w:rPr>
                <w:rFonts w:asciiTheme="majorBidi" w:hAnsiTheme="majorBidi" w:cstheme="majorBidi"/>
                <w:b/>
                <w:bCs/>
              </w:rPr>
              <w:t xml:space="preserve"> of the work</w:t>
            </w:r>
          </w:p>
        </w:tc>
        <w:tc>
          <w:tcPr>
            <w:tcW w:w="3646" w:type="dxa"/>
            <w:gridSpan w:val="14"/>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Facilities/site</w:t>
            </w:r>
          </w:p>
        </w:tc>
        <w:tc>
          <w:tcPr>
            <w:tcW w:w="5190" w:type="dxa"/>
            <w:gridSpan w:val="28"/>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3646" w:type="dxa"/>
            <w:gridSpan w:val="14"/>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 xml:space="preserve">First </w:t>
            </w:r>
            <w:r>
              <w:rPr>
                <w:rFonts w:asciiTheme="majorBidi" w:hAnsiTheme="majorBidi" w:cstheme="majorBidi"/>
                <w:sz w:val="18"/>
                <w:szCs w:val="18"/>
              </w:rPr>
              <w:t>authorization</w:t>
            </w:r>
            <w:r w:rsidRPr="00714DEF">
              <w:rPr>
                <w:rFonts w:asciiTheme="majorBidi" w:hAnsiTheme="majorBidi" w:cstheme="majorBidi"/>
                <w:sz w:val="18"/>
                <w:szCs w:val="18"/>
              </w:rPr>
              <w:t>: facility/unit/shift manager</w:t>
            </w:r>
          </w:p>
        </w:tc>
        <w:tc>
          <w:tcPr>
            <w:tcW w:w="5190" w:type="dxa"/>
            <w:gridSpan w:val="28"/>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3646" w:type="dxa"/>
            <w:gridSpan w:val="14"/>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I have personally inspected all above items. I </w:t>
            </w:r>
            <w:r w:rsidRPr="00714DEF">
              <w:rPr>
                <w:rFonts w:asciiTheme="majorBidi" w:hAnsiTheme="majorBidi" w:cstheme="majorBidi"/>
                <w:sz w:val="18"/>
                <w:szCs w:val="18"/>
              </w:rPr>
              <w:lastRenderedPageBreak/>
              <w:t>confirm the accuracy of the above items. The site is safe to perform the work and I have guided the person in charge of the work to the workplace.</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c>
          <w:tcPr>
            <w:tcW w:w="5190" w:type="dxa"/>
            <w:gridSpan w:val="28"/>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lastRenderedPageBreak/>
              <w:t xml:space="preserve">All workplace hazards have been identified, workers have been </w:t>
            </w:r>
            <w:r w:rsidRPr="00714DEF">
              <w:rPr>
                <w:rFonts w:asciiTheme="majorBidi" w:hAnsiTheme="majorBidi" w:cstheme="majorBidi"/>
                <w:sz w:val="18"/>
                <w:szCs w:val="18"/>
              </w:rPr>
              <w:lastRenderedPageBreak/>
              <w:t>trained, the permit has been displayed properly and precautionary measures have been taken.</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0" w:type="dxa"/>
            <w:gridSpan w:val="2"/>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Gas testing</w:t>
            </w:r>
          </w:p>
        </w:tc>
        <w:tc>
          <w:tcPr>
            <w:tcW w:w="893" w:type="dxa"/>
            <w:gridSpan w:val="5"/>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At one time</w:t>
            </w:r>
          </w:p>
        </w:tc>
        <w:tc>
          <w:tcPr>
            <w:tcW w:w="614" w:type="dxa"/>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Periodic</w:t>
            </w:r>
          </w:p>
        </w:tc>
        <w:tc>
          <w:tcPr>
            <w:tcW w:w="645" w:type="dxa"/>
            <w:gridSpan w:val="3"/>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Continuous</w:t>
            </w:r>
            <w:r w:rsidRPr="00714DEF">
              <w:rPr>
                <w:rFonts w:asciiTheme="majorBidi" w:hAnsiTheme="majorBidi" w:cstheme="majorBidi"/>
                <w:sz w:val="18"/>
                <w:szCs w:val="18"/>
                <w:rtl/>
              </w:rPr>
              <w:t xml:space="preserve"> </w:t>
            </w: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0" w:type="dxa"/>
            <w:gridSpan w:val="2"/>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Hour</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Every..... hour</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0" w:type="dxa"/>
            <w:gridSpan w:val="2"/>
          </w:tcPr>
          <w:p w:rsidR="00413CDE" w:rsidRPr="00714DEF" w:rsidRDefault="00413CDE" w:rsidP="00413CDE">
            <w:pPr>
              <w:spacing w:line="276" w:lineRule="auto"/>
              <w:jc w:val="center"/>
              <w:rPr>
                <w:rFonts w:asciiTheme="majorBidi" w:hAnsiTheme="majorBidi" w:cstheme="majorBidi"/>
                <w:sz w:val="18"/>
                <w:szCs w:val="18"/>
              </w:rPr>
            </w:pPr>
            <w:r w:rsidRPr="00714DEF">
              <w:rPr>
                <w:rFonts w:asciiTheme="majorBidi" w:hAnsiTheme="majorBidi" w:cstheme="majorBidi"/>
                <w:sz w:val="18"/>
                <w:szCs w:val="18"/>
              </w:rPr>
              <w:t>O2</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spacing w:line="276" w:lineRule="auto"/>
              <w:jc w:val="center"/>
              <w:rPr>
                <w:rFonts w:asciiTheme="majorBidi" w:hAnsiTheme="majorBidi" w:cstheme="majorBidi"/>
                <w:sz w:val="18"/>
                <w:szCs w:val="18"/>
              </w:rPr>
            </w:pPr>
            <w:r w:rsidRPr="00714DEF">
              <w:rPr>
                <w:rFonts w:asciiTheme="majorBidi" w:hAnsiTheme="majorBidi" w:cstheme="majorBidi"/>
                <w:sz w:val="18"/>
                <w:szCs w:val="18"/>
              </w:rPr>
              <w:t>Every..... hour</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rPr>
          <w:trHeight w:val="277"/>
        </w:trPr>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0" w:type="dxa"/>
            <w:gridSpan w:val="2"/>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Toxic gas</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ind w:left="113"/>
              <w:rPr>
                <w:rFonts w:asciiTheme="majorBidi" w:hAnsiTheme="majorBidi" w:cstheme="majorBidi"/>
                <w:sz w:val="18"/>
                <w:szCs w:val="18"/>
                <w:rtl/>
              </w:rPr>
            </w:pPr>
          </w:p>
        </w:tc>
        <w:tc>
          <w:tcPr>
            <w:tcW w:w="740" w:type="dxa"/>
            <w:gridSpan w:val="2"/>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7" w:type="dxa"/>
            <w:gridSpan w:val="3"/>
            <w:vMerge w:val="restart"/>
          </w:tcPr>
          <w:p w:rsidR="00413CDE" w:rsidRPr="00714DEF" w:rsidRDefault="00413CDE" w:rsidP="00413CDE">
            <w:pPr>
              <w:spacing w:line="276" w:lineRule="auto"/>
              <w:jc w:val="center"/>
              <w:rPr>
                <w:rFonts w:asciiTheme="majorBidi" w:hAnsiTheme="majorBidi" w:cstheme="majorBidi"/>
                <w:sz w:val="14"/>
                <w:szCs w:val="14"/>
              </w:rPr>
            </w:pPr>
          </w:p>
          <w:p w:rsidR="00413CDE" w:rsidRPr="00714DEF" w:rsidRDefault="00413CDE" w:rsidP="00413CDE">
            <w:pPr>
              <w:spacing w:line="276" w:lineRule="auto"/>
              <w:jc w:val="center"/>
              <w:rPr>
                <w:rFonts w:asciiTheme="majorBidi" w:hAnsiTheme="majorBidi" w:cstheme="majorBidi"/>
                <w:sz w:val="14"/>
                <w:szCs w:val="14"/>
              </w:rPr>
            </w:pPr>
          </w:p>
          <w:p w:rsidR="00413CDE" w:rsidRPr="00714DEF" w:rsidRDefault="00413CDE" w:rsidP="00413CDE">
            <w:pPr>
              <w:spacing w:line="276" w:lineRule="auto"/>
              <w:jc w:val="center"/>
              <w:rPr>
                <w:rFonts w:asciiTheme="majorBidi" w:hAnsiTheme="majorBidi" w:cstheme="majorBidi"/>
                <w:sz w:val="14"/>
                <w:szCs w:val="14"/>
              </w:rPr>
            </w:pPr>
          </w:p>
          <w:p w:rsidR="00413CDE" w:rsidRPr="00714DEF" w:rsidRDefault="00413CDE" w:rsidP="00413CDE">
            <w:pPr>
              <w:spacing w:line="276" w:lineRule="auto"/>
              <w:jc w:val="center"/>
              <w:rPr>
                <w:rFonts w:asciiTheme="majorBidi" w:hAnsiTheme="majorBidi" w:cstheme="majorBidi"/>
                <w:sz w:val="14"/>
                <w:szCs w:val="14"/>
                <w:rtl/>
              </w:rPr>
            </w:pPr>
          </w:p>
          <w:p w:rsidR="00413CDE" w:rsidRPr="00714DEF" w:rsidRDefault="00413CDE" w:rsidP="00413CDE">
            <w:pPr>
              <w:spacing w:line="276" w:lineRule="auto"/>
              <w:jc w:val="center"/>
              <w:rPr>
                <w:rFonts w:asciiTheme="majorBidi" w:hAnsiTheme="majorBidi" w:cstheme="majorBidi"/>
                <w:sz w:val="14"/>
                <w:szCs w:val="14"/>
              </w:rPr>
            </w:pPr>
            <w:r w:rsidRPr="00714DEF">
              <w:rPr>
                <w:rFonts w:asciiTheme="majorBidi" w:hAnsiTheme="majorBidi" w:cstheme="majorBidi"/>
                <w:sz w:val="14"/>
                <w:szCs w:val="14"/>
              </w:rPr>
              <w:t>□ %LEL</w:t>
            </w:r>
          </w:p>
          <w:p w:rsidR="00413CDE" w:rsidRPr="00714DEF" w:rsidRDefault="00413CDE" w:rsidP="00413CDE">
            <w:pPr>
              <w:spacing w:line="276" w:lineRule="auto"/>
              <w:jc w:val="center"/>
              <w:rPr>
                <w:rFonts w:asciiTheme="majorBidi" w:hAnsiTheme="majorBidi" w:cstheme="majorBidi"/>
                <w:sz w:val="14"/>
                <w:szCs w:val="14"/>
                <w:rtl/>
              </w:rPr>
            </w:pPr>
          </w:p>
          <w:p w:rsidR="00413CDE" w:rsidRPr="00714DEF" w:rsidRDefault="00413CDE" w:rsidP="00413CDE">
            <w:pPr>
              <w:spacing w:line="276" w:lineRule="auto"/>
              <w:jc w:val="center"/>
              <w:rPr>
                <w:rFonts w:asciiTheme="majorBidi" w:hAnsiTheme="majorBidi" w:cstheme="majorBidi"/>
                <w:sz w:val="14"/>
                <w:szCs w:val="14"/>
                <w:rtl/>
              </w:rPr>
            </w:pPr>
          </w:p>
          <w:p w:rsidR="00413CDE" w:rsidRPr="00714DEF" w:rsidRDefault="00413CDE" w:rsidP="00413CDE">
            <w:pPr>
              <w:spacing w:line="276" w:lineRule="auto"/>
              <w:jc w:val="center"/>
              <w:rPr>
                <w:rFonts w:asciiTheme="majorBidi" w:hAnsiTheme="majorBidi" w:cstheme="majorBidi"/>
                <w:sz w:val="14"/>
                <w:szCs w:val="14"/>
              </w:rPr>
            </w:pPr>
          </w:p>
          <w:p w:rsidR="00413CDE" w:rsidRPr="00714DEF" w:rsidRDefault="00413CDE" w:rsidP="00413CDE">
            <w:pPr>
              <w:spacing w:line="276" w:lineRule="auto"/>
              <w:jc w:val="center"/>
              <w:rPr>
                <w:rFonts w:asciiTheme="majorBidi" w:hAnsiTheme="majorBidi" w:cstheme="majorBidi"/>
                <w:sz w:val="14"/>
                <w:szCs w:val="14"/>
              </w:rPr>
            </w:pPr>
          </w:p>
          <w:p w:rsidR="00413CDE" w:rsidRPr="00714DEF" w:rsidRDefault="00413CDE" w:rsidP="00413CDE">
            <w:pPr>
              <w:spacing w:line="276" w:lineRule="auto"/>
              <w:jc w:val="center"/>
              <w:rPr>
                <w:rFonts w:asciiTheme="majorBidi" w:hAnsiTheme="majorBidi" w:cstheme="majorBidi"/>
                <w:sz w:val="14"/>
                <w:szCs w:val="14"/>
                <w:rtl/>
              </w:rPr>
            </w:pPr>
          </w:p>
        </w:tc>
        <w:tc>
          <w:tcPr>
            <w:tcW w:w="570" w:type="dxa"/>
          </w:tcPr>
          <w:p w:rsidR="00413CDE" w:rsidRPr="00714DEF" w:rsidRDefault="00413CDE" w:rsidP="00413CDE">
            <w:pPr>
              <w:spacing w:line="276" w:lineRule="auto"/>
              <w:jc w:val="center"/>
              <w:rPr>
                <w:rFonts w:asciiTheme="majorBidi" w:hAnsiTheme="majorBidi" w:cstheme="majorBidi"/>
                <w:sz w:val="14"/>
                <w:szCs w:val="14"/>
              </w:rPr>
            </w:pPr>
            <w:r w:rsidRPr="00714DEF">
              <w:rPr>
                <w:rFonts w:asciiTheme="majorBidi" w:hAnsiTheme="majorBidi" w:cstheme="majorBidi"/>
                <w:sz w:val="14"/>
                <w:szCs w:val="14"/>
              </w:rPr>
              <w:t>Inside the system</w:t>
            </w:r>
            <w:r w:rsidRPr="00714DEF">
              <w:rPr>
                <w:rFonts w:asciiTheme="majorBidi" w:hAnsiTheme="majorBidi" w:cstheme="majorBidi"/>
                <w:sz w:val="14"/>
                <w:szCs w:val="14"/>
                <w:rtl/>
              </w:rPr>
              <w:t xml:space="preserve"> /</w:t>
            </w:r>
          </w:p>
          <w:p w:rsidR="00413CDE" w:rsidRPr="00714DEF" w:rsidRDefault="00413CDE" w:rsidP="00413CDE">
            <w:pPr>
              <w:spacing w:line="276" w:lineRule="auto"/>
              <w:jc w:val="center"/>
              <w:rPr>
                <w:rFonts w:asciiTheme="majorBidi" w:hAnsiTheme="majorBidi" w:cstheme="majorBidi"/>
                <w:sz w:val="14"/>
                <w:szCs w:val="14"/>
                <w:rtl/>
              </w:rPr>
            </w:pPr>
            <w:r w:rsidRPr="00714DEF">
              <w:rPr>
                <w:rFonts w:asciiTheme="majorBidi" w:hAnsiTheme="majorBidi" w:cstheme="majorBidi"/>
                <w:sz w:val="14"/>
                <w:szCs w:val="14"/>
              </w:rPr>
              <w:t>device / equipment</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Pr>
              <w:t xml:space="preserve"> </w:t>
            </w: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Pr>
              <w:t xml:space="preserve"> </w:t>
            </w: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7" w:type="dxa"/>
            <w:gridSpan w:val="3"/>
            <w:vMerge/>
          </w:tcPr>
          <w:p w:rsidR="00413CDE" w:rsidRPr="00714DEF" w:rsidRDefault="00413CDE" w:rsidP="00413CDE">
            <w:pPr>
              <w:bidi/>
              <w:spacing w:line="276" w:lineRule="auto"/>
              <w:rPr>
                <w:rFonts w:asciiTheme="majorBidi" w:hAnsiTheme="majorBidi" w:cstheme="majorBidi"/>
                <w:sz w:val="14"/>
                <w:szCs w:val="14"/>
                <w:rtl/>
              </w:rPr>
            </w:pPr>
          </w:p>
        </w:tc>
        <w:tc>
          <w:tcPr>
            <w:tcW w:w="570" w:type="dxa"/>
          </w:tcPr>
          <w:p w:rsidR="00413CDE" w:rsidRPr="00714DEF" w:rsidRDefault="00413CDE" w:rsidP="00413CDE">
            <w:pPr>
              <w:spacing w:line="276" w:lineRule="auto"/>
              <w:jc w:val="center"/>
              <w:rPr>
                <w:rFonts w:asciiTheme="majorBidi" w:hAnsiTheme="majorBidi" w:cstheme="majorBidi"/>
                <w:sz w:val="14"/>
                <w:szCs w:val="14"/>
                <w:rtl/>
              </w:rPr>
            </w:pPr>
            <w:r w:rsidRPr="00714DEF">
              <w:rPr>
                <w:rFonts w:asciiTheme="majorBidi" w:hAnsiTheme="majorBidi" w:cstheme="majorBidi"/>
                <w:sz w:val="14"/>
                <w:szCs w:val="14"/>
              </w:rPr>
              <w:t>Inside the ambient</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7" w:type="dxa"/>
            <w:gridSpan w:val="3"/>
            <w:vMerge/>
          </w:tcPr>
          <w:p w:rsidR="00413CDE" w:rsidRPr="00714DEF" w:rsidRDefault="00413CDE" w:rsidP="00413CDE">
            <w:pPr>
              <w:bidi/>
              <w:spacing w:line="276" w:lineRule="auto"/>
              <w:rPr>
                <w:rFonts w:asciiTheme="majorBidi" w:hAnsiTheme="majorBidi" w:cstheme="majorBidi"/>
                <w:sz w:val="14"/>
                <w:szCs w:val="14"/>
                <w:rtl/>
              </w:rPr>
            </w:pPr>
          </w:p>
        </w:tc>
        <w:tc>
          <w:tcPr>
            <w:tcW w:w="570" w:type="dxa"/>
          </w:tcPr>
          <w:p w:rsidR="00413CDE" w:rsidRPr="00714DEF" w:rsidRDefault="00413CDE" w:rsidP="00413CDE">
            <w:pPr>
              <w:spacing w:line="276" w:lineRule="auto"/>
              <w:jc w:val="center"/>
              <w:rPr>
                <w:rFonts w:asciiTheme="majorBidi" w:hAnsiTheme="majorBidi" w:cstheme="majorBidi"/>
                <w:sz w:val="14"/>
                <w:szCs w:val="14"/>
                <w:rtl/>
              </w:rPr>
            </w:pPr>
            <w:r w:rsidRPr="00714DEF">
              <w:rPr>
                <w:rFonts w:asciiTheme="majorBidi" w:hAnsiTheme="majorBidi" w:cstheme="majorBidi"/>
                <w:sz w:val="14"/>
                <w:szCs w:val="14"/>
              </w:rPr>
              <w:t>Gas meter No.</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714DEF" w:rsidTr="00136610">
        <w:trPr>
          <w:trHeight w:val="1067"/>
        </w:trPr>
        <w:tc>
          <w:tcPr>
            <w:tcW w:w="514" w:type="dxa"/>
            <w:vMerge/>
          </w:tcPr>
          <w:p w:rsidR="00413CDE" w:rsidRPr="00714DEF" w:rsidRDefault="00413CDE" w:rsidP="00413CDE">
            <w:pPr>
              <w:bidi/>
              <w:spacing w:line="276" w:lineRule="auto"/>
              <w:rPr>
                <w:rFonts w:asciiTheme="majorBidi" w:hAnsiTheme="majorBidi" w:cstheme="majorBidi"/>
                <w:sz w:val="18"/>
                <w:szCs w:val="18"/>
                <w:rtl/>
              </w:rPr>
            </w:pPr>
          </w:p>
        </w:tc>
        <w:tc>
          <w:tcPr>
            <w:tcW w:w="740" w:type="dxa"/>
            <w:gridSpan w:val="2"/>
          </w:tcPr>
          <w:p w:rsidR="00413CDE" w:rsidRPr="00714DEF" w:rsidRDefault="00413CDE" w:rsidP="00413CDE">
            <w:pPr>
              <w:spacing w:line="276" w:lineRule="auto"/>
              <w:jc w:val="center"/>
              <w:rPr>
                <w:rFonts w:asciiTheme="majorBidi" w:hAnsiTheme="majorBidi" w:cstheme="majorBidi"/>
                <w:sz w:val="18"/>
                <w:szCs w:val="18"/>
              </w:rPr>
            </w:pPr>
            <w:r w:rsidRPr="00714DEF">
              <w:rPr>
                <w:rFonts w:asciiTheme="majorBidi" w:hAnsiTheme="majorBidi" w:cstheme="majorBidi"/>
                <w:sz w:val="18"/>
                <w:szCs w:val="18"/>
              </w:rPr>
              <w:t>Tester’s license</w:t>
            </w:r>
          </w:p>
        </w:tc>
        <w:tc>
          <w:tcPr>
            <w:tcW w:w="2152" w:type="dxa"/>
            <w:gridSpan w:val="9"/>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Pr>
              <w:t xml:space="preserve"> </w:t>
            </w:r>
          </w:p>
        </w:tc>
        <w:tc>
          <w:tcPr>
            <w:tcW w:w="863" w:type="dxa"/>
            <w:gridSpan w:val="5"/>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No.</w:t>
            </w:r>
            <w:r w:rsidRPr="00714DEF">
              <w:rPr>
                <w:rFonts w:asciiTheme="majorBidi" w:hAnsiTheme="majorBidi" w:cstheme="majorBidi"/>
                <w:sz w:val="18"/>
                <w:szCs w:val="18"/>
                <w:rtl/>
                <w:lang w:bidi="fa-IR"/>
              </w:rPr>
              <w:t>:</w:t>
            </w:r>
          </w:p>
          <w:p w:rsidR="00413CDE" w:rsidRPr="00714DEF" w:rsidRDefault="00413CDE" w:rsidP="00413CDE">
            <w:pPr>
              <w:spacing w:line="276" w:lineRule="auto"/>
              <w:jc w:val="right"/>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c>
          <w:tcPr>
            <w:tcW w:w="789" w:type="dxa"/>
            <w:gridSpan w:val="5"/>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No.</w:t>
            </w:r>
            <w:r w:rsidRPr="00714DEF">
              <w:rPr>
                <w:rFonts w:asciiTheme="majorBidi" w:hAnsiTheme="majorBidi" w:cstheme="majorBidi"/>
                <w:sz w:val="18"/>
                <w:szCs w:val="18"/>
                <w:rtl/>
                <w:lang w:bidi="fa-IR"/>
              </w:rPr>
              <w:t>:</w:t>
            </w:r>
          </w:p>
          <w:p w:rsidR="00413CDE" w:rsidRPr="00714DEF" w:rsidRDefault="00413CDE" w:rsidP="00413CDE">
            <w:pPr>
              <w:spacing w:line="276" w:lineRule="auto"/>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Name and signature:</w:t>
            </w:r>
          </w:p>
        </w:tc>
        <w:tc>
          <w:tcPr>
            <w:tcW w:w="1161" w:type="dxa"/>
            <w:gridSpan w:val="5"/>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No.</w:t>
            </w:r>
            <w:r w:rsidRPr="00714DEF">
              <w:rPr>
                <w:rFonts w:asciiTheme="majorBidi" w:hAnsiTheme="majorBidi" w:cstheme="majorBidi"/>
                <w:sz w:val="18"/>
                <w:szCs w:val="18"/>
                <w:rtl/>
                <w:lang w:bidi="fa-IR"/>
              </w:rPr>
              <w:t>:</w:t>
            </w:r>
          </w:p>
          <w:p w:rsidR="00413CDE" w:rsidRPr="00714DEF" w:rsidRDefault="00413CDE" w:rsidP="00413CDE">
            <w:pPr>
              <w:spacing w:line="276" w:lineRule="auto"/>
              <w:jc w:val="right"/>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c>
          <w:tcPr>
            <w:tcW w:w="1167" w:type="dxa"/>
            <w:gridSpan w:val="8"/>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No.</w:t>
            </w:r>
            <w:r w:rsidRPr="00714DEF">
              <w:rPr>
                <w:rFonts w:asciiTheme="majorBidi" w:hAnsiTheme="majorBidi" w:cstheme="majorBidi"/>
                <w:sz w:val="18"/>
                <w:szCs w:val="18"/>
                <w:rtl/>
                <w:lang w:bidi="fa-IR"/>
              </w:rPr>
              <w:t>:</w:t>
            </w:r>
          </w:p>
          <w:p w:rsidR="00413CDE" w:rsidRPr="00714DEF" w:rsidRDefault="00413CDE" w:rsidP="00413CDE">
            <w:pPr>
              <w:spacing w:line="276" w:lineRule="auto"/>
              <w:jc w:val="right"/>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c>
          <w:tcPr>
            <w:tcW w:w="1964" w:type="dxa"/>
            <w:gridSpan w:val="8"/>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No.</w:t>
            </w:r>
            <w:r w:rsidRPr="00714DEF">
              <w:rPr>
                <w:rFonts w:asciiTheme="majorBidi" w:hAnsiTheme="majorBidi" w:cstheme="majorBidi"/>
                <w:sz w:val="18"/>
                <w:szCs w:val="18"/>
                <w:rtl/>
                <w:lang w:bidi="fa-IR"/>
              </w:rPr>
              <w:t>:</w:t>
            </w:r>
          </w:p>
          <w:p w:rsidR="00413CDE" w:rsidRPr="00714DEF" w:rsidRDefault="00413CDE" w:rsidP="00413CDE">
            <w:pPr>
              <w:spacing w:line="276" w:lineRule="auto"/>
              <w:jc w:val="right"/>
              <w:rPr>
                <w:rFonts w:asciiTheme="majorBidi" w:hAnsiTheme="majorBidi" w:cstheme="majorBidi"/>
                <w:sz w:val="18"/>
                <w:szCs w:val="18"/>
              </w:rPr>
            </w:pP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t>Name and signature:</w:t>
            </w:r>
          </w:p>
        </w:tc>
      </w:tr>
      <w:tr w:rsidR="00413CDE" w:rsidRPr="00714DEF" w:rsidTr="00136610">
        <w:tc>
          <w:tcPr>
            <w:tcW w:w="514" w:type="dxa"/>
            <w:vMerge w:val="restart"/>
            <w:textDirection w:val="tbRl"/>
          </w:tcPr>
          <w:p w:rsidR="00413CDE" w:rsidRPr="00714DEF" w:rsidRDefault="00413CDE" w:rsidP="00413CDE">
            <w:pPr>
              <w:bidi/>
              <w:spacing w:line="276" w:lineRule="auto"/>
              <w:ind w:left="113" w:right="113"/>
              <w:jc w:val="center"/>
              <w:rPr>
                <w:rFonts w:asciiTheme="majorBidi" w:hAnsiTheme="majorBidi" w:cstheme="majorBidi"/>
                <w:b/>
                <w:bCs/>
                <w:rtl/>
              </w:rPr>
            </w:pPr>
            <w:r w:rsidRPr="00714DEF">
              <w:rPr>
                <w:rFonts w:asciiTheme="majorBidi" w:hAnsiTheme="majorBidi" w:cstheme="majorBidi"/>
                <w:b/>
                <w:bCs/>
              </w:rPr>
              <w:t>Closing the permit</w:t>
            </w:r>
          </w:p>
        </w:tc>
        <w:tc>
          <w:tcPr>
            <w:tcW w:w="4830" w:type="dxa"/>
            <w:gridSpan w:val="22"/>
            <w:vMerge w:val="restart"/>
          </w:tcPr>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 Work has been completed</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 Temporary interruption has occurred and work has not been completed</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 Work is ongoing, with a new permit.</w:t>
            </w:r>
          </w:p>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sz w:val="18"/>
                <w:szCs w:val="18"/>
                <w:lang w:bidi="fa-IR"/>
              </w:rPr>
              <w:t>□ New permit No.:</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 Permit has been cancelled due to:</w:t>
            </w:r>
          </w:p>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sz w:val="18"/>
                <w:szCs w:val="18"/>
                <w:lang w:bidi="fa-IR"/>
              </w:rPr>
              <w:t>Date:   Hour:</w:t>
            </w:r>
          </w:p>
        </w:tc>
        <w:tc>
          <w:tcPr>
            <w:tcW w:w="2478" w:type="dxa"/>
            <w:gridSpan w:val="15"/>
          </w:tcPr>
          <w:p w:rsidR="00413CDE" w:rsidRPr="00714DEF" w:rsidRDefault="00413CDE" w:rsidP="00413CDE">
            <w:pPr>
              <w:spacing w:line="276" w:lineRule="auto"/>
              <w:jc w:val="center"/>
              <w:rPr>
                <w:rFonts w:asciiTheme="majorBidi" w:hAnsiTheme="majorBidi" w:cstheme="majorBidi"/>
                <w:sz w:val="18"/>
                <w:szCs w:val="18"/>
              </w:rPr>
            </w:pPr>
            <w:r w:rsidRPr="00714DEF">
              <w:rPr>
                <w:rFonts w:asciiTheme="majorBidi" w:hAnsiTheme="majorBidi" w:cstheme="majorBidi"/>
                <w:sz w:val="18"/>
                <w:szCs w:val="18"/>
              </w:rPr>
              <w:t>Actions taken</w:t>
            </w:r>
          </w:p>
        </w:tc>
        <w:tc>
          <w:tcPr>
            <w:tcW w:w="652" w:type="dxa"/>
            <w:gridSpan w:val="2"/>
          </w:tcPr>
          <w:p w:rsidR="00413CDE" w:rsidRPr="00714DEF" w:rsidRDefault="00413CDE" w:rsidP="00413CDE">
            <w:pPr>
              <w:spacing w:line="276" w:lineRule="auto"/>
              <w:jc w:val="center"/>
              <w:rPr>
                <w:rFonts w:asciiTheme="majorBidi" w:hAnsiTheme="majorBidi" w:cstheme="majorBidi"/>
                <w:rtl/>
              </w:rPr>
            </w:pPr>
            <w:r w:rsidRPr="00714DEF">
              <w:rPr>
                <w:rFonts w:asciiTheme="majorBidi" w:hAnsiTheme="majorBidi" w:cstheme="majorBidi"/>
                <w:sz w:val="18"/>
                <w:szCs w:val="18"/>
              </w:rPr>
              <w:t>Not applicable</w:t>
            </w:r>
          </w:p>
        </w:tc>
        <w:tc>
          <w:tcPr>
            <w:tcW w:w="421" w:type="dxa"/>
            <w:gridSpan w:val="2"/>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Yes</w:t>
            </w:r>
          </w:p>
        </w:tc>
        <w:tc>
          <w:tcPr>
            <w:tcW w:w="455" w:type="dxa"/>
          </w:tcPr>
          <w:p w:rsidR="00413CDE" w:rsidRPr="00714DEF" w:rsidRDefault="00413CDE" w:rsidP="00413CDE">
            <w:pPr>
              <w:spacing w:line="276" w:lineRule="auto"/>
              <w:jc w:val="center"/>
              <w:rPr>
                <w:rFonts w:asciiTheme="majorBidi" w:hAnsiTheme="majorBidi" w:cstheme="majorBidi"/>
                <w:sz w:val="18"/>
                <w:szCs w:val="18"/>
                <w:rtl/>
              </w:rPr>
            </w:pPr>
            <w:r w:rsidRPr="00714DEF">
              <w:rPr>
                <w:rFonts w:asciiTheme="majorBidi" w:hAnsiTheme="majorBidi" w:cstheme="majorBidi"/>
                <w:sz w:val="18"/>
                <w:szCs w:val="18"/>
              </w:rPr>
              <w:t>No</w:t>
            </w:r>
          </w:p>
        </w:tc>
      </w:tr>
      <w:tr w:rsidR="00413CDE" w:rsidRPr="00714DEF" w:rsidTr="00136610">
        <w:trPr>
          <w:trHeight w:val="593"/>
        </w:trPr>
        <w:tc>
          <w:tcPr>
            <w:tcW w:w="514" w:type="dxa"/>
            <w:vMerge/>
            <w:tcBorders>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830" w:type="dxa"/>
            <w:gridSpan w:val="22"/>
            <w:vMerge/>
          </w:tcPr>
          <w:p w:rsidR="00413CDE" w:rsidRPr="00714DEF" w:rsidRDefault="00413CDE" w:rsidP="00413CDE">
            <w:pPr>
              <w:bidi/>
              <w:spacing w:line="276" w:lineRule="auto"/>
              <w:rPr>
                <w:rFonts w:asciiTheme="majorBidi" w:hAnsiTheme="majorBidi" w:cstheme="majorBidi"/>
                <w:rtl/>
              </w:rPr>
            </w:pPr>
          </w:p>
        </w:tc>
        <w:tc>
          <w:tcPr>
            <w:tcW w:w="2478" w:type="dxa"/>
            <w:gridSpan w:val="15"/>
            <w:vMerge w:val="restart"/>
            <w:tcBorders>
              <w:bottom w:val="single" w:sz="4" w:space="0" w:color="auto"/>
            </w:tcBorders>
          </w:tcPr>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All employees have left the workplace.</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All devices are installed in safe conditions.</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Mechanical/electrical barriers have been properly removed.</w:t>
            </w:r>
          </w:p>
          <w:p w:rsidR="00413CDE" w:rsidRPr="00714DEF" w:rsidRDefault="00413CDE" w:rsidP="00413CDE">
            <w:pPr>
              <w:spacing w:line="276" w:lineRule="auto"/>
              <w:rPr>
                <w:rFonts w:asciiTheme="majorBidi" w:hAnsiTheme="majorBidi" w:cstheme="majorBidi"/>
                <w:sz w:val="18"/>
                <w:szCs w:val="18"/>
                <w:lang w:bidi="fa-IR"/>
              </w:rPr>
            </w:pPr>
            <w:r w:rsidRPr="00714DEF">
              <w:rPr>
                <w:rFonts w:asciiTheme="majorBidi" w:hAnsiTheme="majorBidi" w:cstheme="majorBidi"/>
                <w:sz w:val="18"/>
                <w:szCs w:val="18"/>
                <w:lang w:bidi="fa-IR"/>
              </w:rPr>
              <w:t>All devices are posed in normal state.</w:t>
            </w:r>
          </w:p>
          <w:p w:rsidR="00413CDE" w:rsidRPr="00714DEF" w:rsidRDefault="00413CDE" w:rsidP="00413CDE">
            <w:pPr>
              <w:spacing w:line="276" w:lineRule="auto"/>
              <w:rPr>
                <w:rFonts w:asciiTheme="majorBidi" w:hAnsiTheme="majorBidi" w:cstheme="majorBidi"/>
                <w:rtl/>
              </w:rPr>
            </w:pPr>
            <w:r w:rsidRPr="00714DEF">
              <w:rPr>
                <w:rFonts w:asciiTheme="majorBidi" w:hAnsiTheme="majorBidi" w:cstheme="majorBidi"/>
                <w:sz w:val="18"/>
                <w:szCs w:val="18"/>
                <w:lang w:bidi="fa-IR"/>
              </w:rPr>
              <w:t>All problems have been properly resolved.</w:t>
            </w:r>
          </w:p>
        </w:tc>
        <w:tc>
          <w:tcPr>
            <w:tcW w:w="652" w:type="dxa"/>
            <w:gridSpan w:val="2"/>
            <w:tcBorders>
              <w:bottom w:val="single" w:sz="4" w:space="0" w:color="auto"/>
            </w:tcBorders>
          </w:tcPr>
          <w:p w:rsidR="00413CDE" w:rsidRPr="00714DEF" w:rsidRDefault="00413CDE" w:rsidP="00413CDE">
            <w:pPr>
              <w:spacing w:line="276" w:lineRule="auto"/>
              <w:rPr>
                <w:rFonts w:asciiTheme="majorBidi" w:hAnsiTheme="majorBidi" w:cstheme="majorBidi"/>
              </w:rPr>
            </w:pPr>
          </w:p>
          <w:p w:rsidR="00413CDE" w:rsidRPr="00714DEF" w:rsidRDefault="00413CDE" w:rsidP="00413CDE">
            <w:pPr>
              <w:bidi/>
              <w:spacing w:line="276" w:lineRule="auto"/>
              <w:rPr>
                <w:rFonts w:asciiTheme="majorBidi" w:hAnsiTheme="majorBidi" w:cstheme="majorBidi"/>
                <w:rtl/>
              </w:rPr>
            </w:pPr>
          </w:p>
        </w:tc>
        <w:tc>
          <w:tcPr>
            <w:tcW w:w="421" w:type="dxa"/>
            <w:gridSpan w:val="2"/>
            <w:tcBorders>
              <w:bottom w:val="single" w:sz="4" w:space="0" w:color="auto"/>
            </w:tcBorders>
          </w:tcPr>
          <w:p w:rsidR="00413CDE" w:rsidRPr="00714DEF" w:rsidRDefault="00413CDE" w:rsidP="00413CDE">
            <w:pPr>
              <w:spacing w:line="276" w:lineRule="auto"/>
              <w:rPr>
                <w:rFonts w:asciiTheme="majorBidi" w:hAnsiTheme="majorBidi" w:cstheme="majorBidi"/>
              </w:rPr>
            </w:pPr>
          </w:p>
          <w:p w:rsidR="00413CDE" w:rsidRPr="00714DEF" w:rsidRDefault="00413CDE" w:rsidP="00413CDE">
            <w:pPr>
              <w:bidi/>
              <w:spacing w:line="276" w:lineRule="auto"/>
              <w:rPr>
                <w:rFonts w:asciiTheme="majorBidi" w:hAnsiTheme="majorBidi" w:cstheme="majorBidi"/>
                <w:rtl/>
              </w:rPr>
            </w:pPr>
          </w:p>
        </w:tc>
        <w:tc>
          <w:tcPr>
            <w:tcW w:w="455" w:type="dxa"/>
            <w:tcBorders>
              <w:bottom w:val="single" w:sz="4" w:space="0" w:color="auto"/>
            </w:tcBorders>
          </w:tcPr>
          <w:p w:rsidR="00413CDE" w:rsidRPr="00714DEF" w:rsidRDefault="00413CDE" w:rsidP="00413CDE">
            <w:pPr>
              <w:spacing w:line="276" w:lineRule="auto"/>
              <w:rPr>
                <w:rFonts w:asciiTheme="majorBidi" w:hAnsiTheme="majorBidi" w:cstheme="majorBidi"/>
                <w:rtl/>
              </w:rPr>
            </w:pPr>
          </w:p>
          <w:p w:rsidR="00413CDE" w:rsidRPr="00714DEF" w:rsidRDefault="00413CDE" w:rsidP="00413CDE">
            <w:pPr>
              <w:bidi/>
              <w:spacing w:line="276" w:lineRule="auto"/>
              <w:rPr>
                <w:rFonts w:asciiTheme="majorBidi" w:hAnsiTheme="majorBidi" w:cstheme="majorBidi"/>
                <w:rtl/>
              </w:rPr>
            </w:pPr>
          </w:p>
        </w:tc>
      </w:tr>
      <w:tr w:rsidR="00413CDE" w:rsidRPr="00714DEF" w:rsidTr="00136610">
        <w:trPr>
          <w:trHeight w:val="306"/>
        </w:trPr>
        <w:tc>
          <w:tcPr>
            <w:tcW w:w="514" w:type="dxa"/>
            <w:vMerge/>
            <w:tcBorders>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830" w:type="dxa"/>
            <w:gridSpan w:val="22"/>
            <w:vMerge/>
            <w:tcBorders>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2478" w:type="dxa"/>
            <w:gridSpan w:val="15"/>
            <w:vMerge/>
            <w:tcBorders>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652" w:type="dxa"/>
            <w:gridSpan w:val="2"/>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21" w:type="dxa"/>
            <w:gridSpan w:val="2"/>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55" w:type="dxa"/>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r>
      <w:tr w:rsidR="00413CDE" w:rsidRPr="00714DEF" w:rsidTr="00136610">
        <w:tc>
          <w:tcPr>
            <w:tcW w:w="514" w:type="dxa"/>
            <w:vMerge/>
          </w:tcPr>
          <w:p w:rsidR="00413CDE" w:rsidRPr="00714DEF" w:rsidRDefault="00413CDE" w:rsidP="00413CDE">
            <w:pPr>
              <w:bidi/>
              <w:spacing w:line="276" w:lineRule="auto"/>
              <w:rPr>
                <w:rFonts w:asciiTheme="majorBidi" w:hAnsiTheme="majorBidi" w:cstheme="majorBidi"/>
                <w:rtl/>
              </w:rPr>
            </w:pPr>
          </w:p>
        </w:tc>
        <w:tc>
          <w:tcPr>
            <w:tcW w:w="4830" w:type="dxa"/>
            <w:gridSpan w:val="22"/>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lang w:bidi="fa-IR"/>
              </w:rPr>
              <w:t>Person in charge of</w:t>
            </w:r>
            <w:r w:rsidRPr="00714DEF">
              <w:rPr>
                <w:rFonts w:asciiTheme="majorBidi" w:hAnsiTheme="majorBidi" w:cstheme="majorBidi"/>
                <w:sz w:val="18"/>
                <w:szCs w:val="18"/>
              </w:rPr>
              <w:t xml:space="preserve"> the work: </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lang w:bidi="fa-IR"/>
              </w:rPr>
              <w:t>Name and signature of the deliverer:</w:t>
            </w:r>
          </w:p>
        </w:tc>
        <w:tc>
          <w:tcPr>
            <w:tcW w:w="4006" w:type="dxa"/>
            <w:gridSpan w:val="20"/>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 xml:space="preserve">Facility/unit/shift manager: </w:t>
            </w:r>
          </w:p>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lang w:bidi="fa-IR"/>
              </w:rPr>
              <w:t>Name and signature of the deliverer:</w:t>
            </w:r>
          </w:p>
        </w:tc>
      </w:tr>
      <w:tr w:rsidR="00413CDE" w:rsidRPr="00714DEF" w:rsidTr="00136610">
        <w:tc>
          <w:tcPr>
            <w:tcW w:w="2119" w:type="dxa"/>
            <w:gridSpan w:val="7"/>
          </w:tcPr>
          <w:p w:rsidR="00413CDE" w:rsidRPr="00714DEF" w:rsidRDefault="00413CDE" w:rsidP="00413CDE">
            <w:pPr>
              <w:spacing w:line="276" w:lineRule="auto"/>
              <w:rPr>
                <w:rFonts w:asciiTheme="majorBidi" w:hAnsiTheme="majorBidi" w:cstheme="majorBidi"/>
                <w:b/>
                <w:bCs/>
                <w:rtl/>
              </w:rPr>
            </w:pPr>
            <w:r w:rsidRPr="00714DEF">
              <w:rPr>
                <w:rFonts w:asciiTheme="majorBidi" w:hAnsiTheme="majorBidi" w:cstheme="majorBidi"/>
                <w:b/>
                <w:bCs/>
                <w:sz w:val="18"/>
                <w:szCs w:val="18"/>
                <w:lang w:bidi="fa-IR"/>
              </w:rPr>
              <w:t xml:space="preserve">Emergency telephone </w:t>
            </w:r>
            <w:r w:rsidRPr="00714DEF">
              <w:rPr>
                <w:rFonts w:asciiTheme="majorBidi" w:hAnsiTheme="majorBidi" w:cstheme="majorBidi"/>
                <w:b/>
                <w:bCs/>
                <w:sz w:val="18"/>
                <w:szCs w:val="18"/>
                <w:lang w:bidi="fa-IR"/>
              </w:rPr>
              <w:lastRenderedPageBreak/>
              <w:t>numbers</w:t>
            </w:r>
            <w:r w:rsidRPr="00714DEF">
              <w:rPr>
                <w:rFonts w:asciiTheme="majorBidi" w:hAnsiTheme="majorBidi" w:cstheme="majorBidi"/>
                <w:b/>
                <w:bCs/>
                <w:rtl/>
              </w:rPr>
              <w:t>:</w:t>
            </w:r>
          </w:p>
        </w:tc>
        <w:tc>
          <w:tcPr>
            <w:tcW w:w="3225" w:type="dxa"/>
            <w:gridSpan w:val="16"/>
          </w:tcPr>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lastRenderedPageBreak/>
              <w:t>Fire number:</w:t>
            </w:r>
          </w:p>
        </w:tc>
        <w:tc>
          <w:tcPr>
            <w:tcW w:w="1738" w:type="dxa"/>
            <w:gridSpan w:val="8"/>
          </w:tcPr>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lang w:bidi="fa-IR"/>
              </w:rPr>
              <w:t>Emergency</w:t>
            </w:r>
            <w:r w:rsidRPr="00714DEF">
              <w:rPr>
                <w:rFonts w:asciiTheme="majorBidi" w:hAnsiTheme="majorBidi" w:cstheme="majorBidi"/>
                <w:sz w:val="18"/>
                <w:szCs w:val="18"/>
              </w:rPr>
              <w:t xml:space="preserve"> </w:t>
            </w:r>
            <w:r w:rsidRPr="00714DEF">
              <w:rPr>
                <w:rFonts w:asciiTheme="majorBidi" w:hAnsiTheme="majorBidi" w:cstheme="majorBidi"/>
                <w:sz w:val="18"/>
                <w:szCs w:val="18"/>
              </w:rPr>
              <w:lastRenderedPageBreak/>
              <w:t>department number:</w:t>
            </w:r>
          </w:p>
        </w:tc>
        <w:tc>
          <w:tcPr>
            <w:tcW w:w="2268" w:type="dxa"/>
            <w:gridSpan w:val="12"/>
          </w:tcPr>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lastRenderedPageBreak/>
              <w:t>Security number:</w:t>
            </w:r>
          </w:p>
        </w:tc>
      </w:tr>
      <w:tr w:rsidR="00413CDE" w:rsidRPr="00714DEF" w:rsidTr="00136610">
        <w:tc>
          <w:tcPr>
            <w:tcW w:w="2119" w:type="dxa"/>
            <w:gridSpan w:val="7"/>
          </w:tcPr>
          <w:p w:rsidR="00413CDE" w:rsidRPr="00714DEF" w:rsidRDefault="00413CDE" w:rsidP="00413CDE">
            <w:pPr>
              <w:spacing w:line="276" w:lineRule="auto"/>
              <w:rPr>
                <w:rFonts w:asciiTheme="majorBidi" w:hAnsiTheme="majorBidi" w:cstheme="majorBidi"/>
                <w:sz w:val="18"/>
                <w:szCs w:val="18"/>
                <w:rtl/>
              </w:rPr>
            </w:pPr>
            <w:r w:rsidRPr="00714DEF">
              <w:rPr>
                <w:rFonts w:asciiTheme="majorBidi" w:hAnsiTheme="majorBidi" w:cstheme="majorBidi"/>
                <w:sz w:val="18"/>
                <w:szCs w:val="18"/>
              </w:rPr>
              <w:lastRenderedPageBreak/>
              <w:t>Distribution of copies</w:t>
            </w:r>
          </w:p>
        </w:tc>
        <w:tc>
          <w:tcPr>
            <w:tcW w:w="3225" w:type="dxa"/>
            <w:gridSpan w:val="16"/>
          </w:tcPr>
          <w:p w:rsidR="00413CDE" w:rsidRPr="00714DEF" w:rsidRDefault="00413CDE" w:rsidP="00413CDE">
            <w:pPr>
              <w:spacing w:line="276" w:lineRule="auto"/>
              <w:rPr>
                <w:rFonts w:asciiTheme="majorBidi" w:hAnsiTheme="majorBidi" w:cstheme="majorBidi"/>
                <w:sz w:val="18"/>
                <w:szCs w:val="18"/>
              </w:rPr>
            </w:pPr>
            <w:r w:rsidRPr="00714DEF">
              <w:rPr>
                <w:rFonts w:asciiTheme="majorBidi" w:hAnsiTheme="majorBidi" w:cstheme="majorBidi"/>
                <w:sz w:val="18"/>
                <w:szCs w:val="18"/>
              </w:rPr>
              <w:t>White copy: the facility/site manager</w:t>
            </w:r>
          </w:p>
        </w:tc>
        <w:tc>
          <w:tcPr>
            <w:tcW w:w="4006" w:type="dxa"/>
            <w:gridSpan w:val="20"/>
          </w:tcPr>
          <w:p w:rsidR="00413CDE" w:rsidRPr="00714DEF" w:rsidRDefault="00413CDE" w:rsidP="00413CDE">
            <w:pPr>
              <w:spacing w:line="276" w:lineRule="auto"/>
              <w:rPr>
                <w:rFonts w:asciiTheme="majorBidi" w:hAnsiTheme="majorBidi" w:cstheme="majorBidi"/>
              </w:rPr>
            </w:pPr>
            <w:r w:rsidRPr="00714DEF">
              <w:rPr>
                <w:rFonts w:asciiTheme="majorBidi" w:hAnsiTheme="majorBidi" w:cstheme="majorBidi"/>
                <w:sz w:val="18"/>
                <w:szCs w:val="18"/>
                <w:lang w:bidi="fa-IR"/>
              </w:rPr>
              <w:t xml:space="preserve">Yellow: </w:t>
            </w:r>
            <w:r w:rsidRPr="00714DEF">
              <w:rPr>
                <w:rFonts w:asciiTheme="majorBidi" w:hAnsiTheme="majorBidi" w:cstheme="majorBidi"/>
                <w:sz w:val="18"/>
                <w:szCs w:val="18"/>
              </w:rPr>
              <w:t>P</w:t>
            </w:r>
            <w:r w:rsidRPr="00714DEF">
              <w:rPr>
                <w:rFonts w:asciiTheme="majorBidi" w:hAnsiTheme="majorBidi" w:cstheme="majorBidi"/>
                <w:sz w:val="18"/>
                <w:szCs w:val="18"/>
                <w:lang w:bidi="fa-IR"/>
              </w:rPr>
              <w:t>erson in charge of the work Green: HSE Department</w:t>
            </w:r>
          </w:p>
        </w:tc>
      </w:tr>
    </w:tbl>
    <w:p w:rsidR="00413CDE" w:rsidRDefault="00413CDE" w:rsidP="00413CDE">
      <w:pPr>
        <w:spacing w:line="276" w:lineRule="auto"/>
        <w:rPr>
          <w:rFonts w:asciiTheme="majorBidi" w:hAnsiTheme="majorBidi" w:cstheme="majorBidi"/>
          <w:b/>
          <w:bCs/>
          <w:sz w:val="24"/>
          <w:szCs w:val="24"/>
        </w:rPr>
      </w:pPr>
    </w:p>
    <w:p w:rsidR="00413CDE" w:rsidRDefault="00413CDE" w:rsidP="00413CDE">
      <w:pPr>
        <w:spacing w:line="276" w:lineRule="auto"/>
        <w:rPr>
          <w:rFonts w:asciiTheme="majorBidi" w:hAnsiTheme="majorBidi" w:cstheme="majorBidi"/>
          <w:b/>
          <w:bCs/>
          <w:sz w:val="24"/>
          <w:szCs w:val="24"/>
        </w:rPr>
      </w:pPr>
    </w:p>
    <w:p w:rsidR="00413CDE" w:rsidRDefault="00413CDE" w:rsidP="00413CDE">
      <w:pPr>
        <w:spacing w:line="276" w:lineRule="auto"/>
        <w:rPr>
          <w:rFonts w:asciiTheme="majorBidi" w:hAnsiTheme="majorBidi" w:cstheme="majorBidi"/>
          <w:b/>
          <w:bCs/>
          <w:sz w:val="24"/>
          <w:szCs w:val="24"/>
        </w:rPr>
      </w:pPr>
    </w:p>
    <w:p w:rsidR="00413CDE" w:rsidRDefault="00413CDE" w:rsidP="00413CDE">
      <w:pPr>
        <w:spacing w:line="276" w:lineRule="auto"/>
        <w:rPr>
          <w:rFonts w:asciiTheme="majorBidi" w:hAnsiTheme="majorBidi" w:cstheme="majorBidi"/>
          <w:b/>
          <w:bCs/>
          <w:sz w:val="24"/>
          <w:szCs w:val="24"/>
        </w:rPr>
      </w:pPr>
    </w:p>
    <w:p w:rsidR="00413CDE" w:rsidRPr="006E54E0" w:rsidRDefault="00413CDE" w:rsidP="00413CDE">
      <w:pPr>
        <w:spacing w:line="276" w:lineRule="auto"/>
        <w:rPr>
          <w:b/>
          <w:bCs/>
        </w:rPr>
      </w:pPr>
      <w:r w:rsidRPr="006E54E0">
        <w:rPr>
          <w:rFonts w:asciiTheme="majorBidi" w:hAnsiTheme="majorBidi" w:cstheme="majorBidi"/>
          <w:b/>
          <w:bCs/>
          <w:sz w:val="24"/>
          <w:szCs w:val="24"/>
        </w:rPr>
        <w:t xml:space="preserve">Appendix 4: Cold Work Permit Form </w:t>
      </w:r>
    </w:p>
    <w:tbl>
      <w:tblPr>
        <w:tblStyle w:val="TableGrid"/>
        <w:tblW w:w="0" w:type="auto"/>
        <w:tblLayout w:type="fixed"/>
        <w:tblLook w:val="04A0" w:firstRow="1" w:lastRow="0" w:firstColumn="1" w:lastColumn="0" w:noHBand="0" w:noVBand="1"/>
      </w:tblPr>
      <w:tblGrid>
        <w:gridCol w:w="514"/>
        <w:gridCol w:w="95"/>
        <w:gridCol w:w="645"/>
        <w:gridCol w:w="7"/>
        <w:gridCol w:w="570"/>
        <w:gridCol w:w="224"/>
        <w:gridCol w:w="64"/>
        <w:gridCol w:w="28"/>
        <w:gridCol w:w="614"/>
        <w:gridCol w:w="47"/>
        <w:gridCol w:w="345"/>
        <w:gridCol w:w="253"/>
        <w:gridCol w:w="32"/>
        <w:gridCol w:w="180"/>
        <w:gridCol w:w="542"/>
        <w:gridCol w:w="94"/>
        <w:gridCol w:w="15"/>
        <w:gridCol w:w="249"/>
        <w:gridCol w:w="131"/>
        <w:gridCol w:w="331"/>
        <w:gridCol w:w="69"/>
        <w:gridCol w:w="9"/>
        <w:gridCol w:w="286"/>
        <w:gridCol w:w="434"/>
        <w:gridCol w:w="175"/>
        <w:gridCol w:w="10"/>
        <w:gridCol w:w="256"/>
        <w:gridCol w:w="209"/>
        <w:gridCol w:w="78"/>
        <w:gridCol w:w="28"/>
        <w:gridCol w:w="548"/>
        <w:gridCol w:w="240"/>
        <w:gridCol w:w="18"/>
        <w:gridCol w:w="10"/>
        <w:gridCol w:w="36"/>
        <w:gridCol w:w="102"/>
        <w:gridCol w:w="299"/>
        <w:gridCol w:w="35"/>
        <w:gridCol w:w="15"/>
        <w:gridCol w:w="637"/>
        <w:gridCol w:w="123"/>
        <w:gridCol w:w="298"/>
        <w:gridCol w:w="455"/>
      </w:tblGrid>
      <w:tr w:rsidR="00413CDE" w:rsidRPr="009C15A8" w:rsidTr="00136610">
        <w:tc>
          <w:tcPr>
            <w:tcW w:w="2055" w:type="dxa"/>
            <w:gridSpan w:val="6"/>
            <w:tcBorders>
              <w:right w:val="nil"/>
            </w:tcBorders>
          </w:tcPr>
          <w:p w:rsidR="00413CDE" w:rsidRDefault="00413CDE" w:rsidP="00413CDE">
            <w:pPr>
              <w:spacing w:line="276" w:lineRule="auto"/>
              <w:rPr>
                <w:rFonts w:asciiTheme="majorBidi" w:hAnsiTheme="majorBidi" w:cstheme="majorBidi"/>
              </w:rPr>
            </w:pPr>
          </w:p>
          <w:p w:rsidR="00413CDE" w:rsidRPr="00380A89" w:rsidRDefault="00413CDE" w:rsidP="00413CDE">
            <w:pPr>
              <w:spacing w:line="276" w:lineRule="auto"/>
              <w:rPr>
                <w:rFonts w:asciiTheme="majorBidi" w:hAnsiTheme="majorBidi" w:cstheme="majorBidi"/>
                <w:b/>
                <w:bCs/>
              </w:rPr>
            </w:pPr>
            <w:r>
              <w:rPr>
                <w:rFonts w:asciiTheme="majorBidi" w:hAnsiTheme="majorBidi" w:cstheme="majorBidi"/>
                <w:b/>
                <w:bCs/>
              </w:rPr>
              <w:t>Cold W</w:t>
            </w:r>
            <w:r w:rsidRPr="00380A89">
              <w:rPr>
                <w:rFonts w:asciiTheme="majorBidi" w:hAnsiTheme="majorBidi" w:cstheme="majorBidi"/>
                <w:b/>
                <w:bCs/>
              </w:rPr>
              <w:t>ork Permit</w:t>
            </w:r>
          </w:p>
          <w:p w:rsidR="00413CDE" w:rsidRDefault="00413CDE" w:rsidP="00413CDE">
            <w:pPr>
              <w:spacing w:line="276" w:lineRule="auto"/>
              <w:rPr>
                <w:rFonts w:asciiTheme="majorBidi" w:hAnsiTheme="majorBidi" w:cstheme="majorBidi"/>
              </w:rPr>
            </w:pPr>
            <w:r w:rsidRPr="00522275">
              <w:rPr>
                <w:rFonts w:asciiTheme="majorBidi" w:hAnsiTheme="majorBidi" w:cstheme="majorBidi"/>
              </w:rPr>
              <w:t>Form code:</w:t>
            </w:r>
          </w:p>
          <w:p w:rsidR="00413CDE" w:rsidRPr="00522275" w:rsidRDefault="00413CDE" w:rsidP="00413CDE">
            <w:pPr>
              <w:spacing w:line="276" w:lineRule="auto"/>
              <w:rPr>
                <w:rFonts w:asciiTheme="majorBidi" w:hAnsiTheme="majorBidi" w:cstheme="majorBidi"/>
                <w:rtl/>
              </w:rPr>
            </w:pPr>
            <w:r w:rsidRPr="00522275">
              <w:rPr>
                <w:rFonts w:asciiTheme="majorBidi" w:hAnsiTheme="majorBidi" w:cstheme="majorBidi"/>
              </w:rPr>
              <w:t>Company:</w:t>
            </w:r>
          </w:p>
        </w:tc>
        <w:tc>
          <w:tcPr>
            <w:tcW w:w="2925" w:type="dxa"/>
            <w:gridSpan w:val="14"/>
            <w:tcBorders>
              <w:left w:val="nil"/>
              <w:right w:val="nil"/>
            </w:tcBorders>
          </w:tcPr>
          <w:p w:rsidR="00413CDE" w:rsidRDefault="00413CDE" w:rsidP="00413CDE">
            <w:pPr>
              <w:spacing w:line="276" w:lineRule="auto"/>
              <w:ind w:left="4092"/>
              <w:rPr>
                <w:rFonts w:asciiTheme="majorBidi" w:hAnsiTheme="majorBidi" w:cstheme="majorBidi"/>
              </w:rPr>
            </w:pPr>
          </w:p>
          <w:p w:rsidR="00413CDE" w:rsidRDefault="00413CDE" w:rsidP="00413CDE">
            <w:pPr>
              <w:spacing w:line="276" w:lineRule="auto"/>
              <w:ind w:left="3132"/>
              <w:rPr>
                <w:rFonts w:asciiTheme="majorBidi" w:hAnsiTheme="majorBidi" w:cstheme="majorBidi"/>
              </w:rPr>
            </w:pPr>
          </w:p>
          <w:p w:rsidR="00413CDE" w:rsidRDefault="00413CDE" w:rsidP="00413CDE">
            <w:pPr>
              <w:spacing w:line="276" w:lineRule="auto"/>
              <w:jc w:val="center"/>
            </w:pPr>
            <w:r>
              <w:rPr>
                <w:rFonts w:asciiTheme="majorBidi" w:hAnsiTheme="majorBidi" w:cstheme="majorBidi"/>
                <w:noProof/>
                <w:sz w:val="24"/>
                <w:szCs w:val="24"/>
                <w:lang w:bidi="fa-IR"/>
              </w:rPr>
              <w:drawing>
                <wp:inline distT="0" distB="0" distL="0" distR="0" wp14:anchorId="22D8DE42" wp14:editId="74D34DDC">
                  <wp:extent cx="1030666" cy="588164"/>
                  <wp:effectExtent l="0" t="0" r="0" b="2540"/>
                  <wp:docPr id="5" name="Picture 5"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030666" cy="588164"/>
                          </a:xfrm>
                          <a:prstGeom prst="rect">
                            <a:avLst/>
                          </a:prstGeom>
                          <a:noFill/>
                          <a:ln>
                            <a:noFill/>
                          </a:ln>
                        </pic:spPr>
                      </pic:pic>
                    </a:graphicData>
                  </a:graphic>
                </wp:inline>
              </w:drawing>
            </w:r>
          </w:p>
          <w:p w:rsidR="00413CDE" w:rsidRPr="00522275" w:rsidRDefault="00413CDE" w:rsidP="00413CDE">
            <w:pPr>
              <w:spacing w:line="276" w:lineRule="auto"/>
              <w:ind w:left="192"/>
              <w:rPr>
                <w:rtl/>
              </w:rPr>
            </w:pPr>
          </w:p>
        </w:tc>
        <w:tc>
          <w:tcPr>
            <w:tcW w:w="4370" w:type="dxa"/>
            <w:gridSpan w:val="23"/>
            <w:tcBorders>
              <w:left w:val="nil"/>
            </w:tcBorders>
          </w:tcPr>
          <w:p w:rsidR="00413CDE" w:rsidRDefault="00413CDE" w:rsidP="00413CDE">
            <w:pPr>
              <w:spacing w:line="276" w:lineRule="auto"/>
              <w:ind w:left="1167"/>
              <w:rPr>
                <w:rFonts w:asciiTheme="majorBidi" w:hAnsiTheme="majorBidi" w:cstheme="majorBidi"/>
              </w:rPr>
            </w:pPr>
          </w:p>
          <w:p w:rsidR="00413CDE" w:rsidRDefault="00413CDE" w:rsidP="00413CDE">
            <w:pPr>
              <w:spacing w:line="276" w:lineRule="auto"/>
              <w:ind w:left="1167"/>
              <w:rPr>
                <w:rFonts w:asciiTheme="majorBidi" w:hAnsiTheme="majorBidi" w:cstheme="majorBidi"/>
              </w:rPr>
            </w:pPr>
          </w:p>
          <w:p w:rsidR="00413CDE" w:rsidRPr="00522275" w:rsidRDefault="00413CDE" w:rsidP="00413CDE">
            <w:pPr>
              <w:spacing w:line="276" w:lineRule="auto"/>
              <w:rPr>
                <w:rFonts w:asciiTheme="majorBidi" w:hAnsiTheme="majorBidi" w:cstheme="majorBidi"/>
              </w:rPr>
            </w:pPr>
            <w:r>
              <w:rPr>
                <w:rFonts w:asciiTheme="majorBidi" w:hAnsiTheme="majorBidi" w:cstheme="majorBidi"/>
              </w:rPr>
              <w:t xml:space="preserve">    </w:t>
            </w:r>
            <w:r w:rsidRPr="00522275">
              <w:rPr>
                <w:rFonts w:asciiTheme="majorBidi" w:hAnsiTheme="majorBidi" w:cstheme="majorBidi"/>
              </w:rPr>
              <w:t>Serial number: .................</w:t>
            </w:r>
          </w:p>
          <w:p w:rsidR="00413CDE" w:rsidRDefault="00413CDE" w:rsidP="00413CDE">
            <w:pPr>
              <w:spacing w:line="276" w:lineRule="auto"/>
              <w:ind w:left="207"/>
              <w:rPr>
                <w:rFonts w:asciiTheme="majorBidi" w:hAnsiTheme="majorBidi" w:cstheme="majorBidi"/>
              </w:rPr>
            </w:pPr>
            <w:r>
              <w:rPr>
                <w:rFonts w:asciiTheme="majorBidi" w:hAnsiTheme="majorBidi" w:cstheme="majorBidi"/>
              </w:rPr>
              <w:t>Unit name / Section: .....</w:t>
            </w:r>
            <w:r w:rsidRPr="00522275">
              <w:rPr>
                <w:rFonts w:asciiTheme="majorBidi" w:hAnsiTheme="majorBidi" w:cstheme="majorBidi"/>
              </w:rPr>
              <w:t xml:space="preserve">.. </w:t>
            </w:r>
            <w:r>
              <w:rPr>
                <w:rFonts w:asciiTheme="majorBidi" w:hAnsiTheme="majorBidi" w:cstheme="majorBidi"/>
              </w:rPr>
              <w:t xml:space="preserve"> </w:t>
            </w:r>
            <w:r w:rsidRPr="00522275">
              <w:rPr>
                <w:rFonts w:asciiTheme="majorBidi" w:hAnsiTheme="majorBidi" w:cstheme="majorBidi"/>
              </w:rPr>
              <w:t>Appendix:</w:t>
            </w:r>
            <w:r>
              <w:rPr>
                <w:rFonts w:asciiTheme="majorBidi" w:hAnsiTheme="majorBidi" w:cstheme="majorBidi"/>
              </w:rPr>
              <w:t xml:space="preserve"> .....</w:t>
            </w:r>
          </w:p>
          <w:p w:rsidR="00413CDE" w:rsidRDefault="00413CDE" w:rsidP="00413CDE">
            <w:pPr>
              <w:spacing w:line="276" w:lineRule="auto"/>
            </w:pPr>
          </w:p>
          <w:p w:rsidR="00413CDE" w:rsidRPr="00522275" w:rsidRDefault="00413CDE" w:rsidP="00413CDE">
            <w:pPr>
              <w:spacing w:line="276" w:lineRule="auto"/>
              <w:rPr>
                <w:rtl/>
              </w:rPr>
            </w:pPr>
          </w:p>
        </w:tc>
      </w:tr>
      <w:tr w:rsidR="00413CDE" w:rsidRPr="009C15A8" w:rsidTr="00136610">
        <w:trPr>
          <w:trHeight w:val="215"/>
        </w:trPr>
        <w:tc>
          <w:tcPr>
            <w:tcW w:w="609" w:type="dxa"/>
            <w:gridSpan w:val="2"/>
            <w:vMerge w:val="restart"/>
            <w:textDirection w:val="tbRl"/>
          </w:tcPr>
          <w:p w:rsidR="00413CDE" w:rsidRPr="009C15A8" w:rsidRDefault="00413CDE" w:rsidP="00413CDE">
            <w:pPr>
              <w:bidi/>
              <w:spacing w:line="276" w:lineRule="auto"/>
              <w:ind w:left="113" w:right="113"/>
              <w:rPr>
                <w:rFonts w:cs="B Nazanin"/>
                <w:sz w:val="16"/>
                <w:szCs w:val="16"/>
                <w:rtl/>
              </w:rPr>
            </w:pPr>
            <w:r w:rsidRPr="009C15A8">
              <w:rPr>
                <w:rFonts w:cs="B Nazanin" w:hint="cs"/>
                <w:sz w:val="16"/>
                <w:szCs w:val="16"/>
                <w:rtl/>
              </w:rPr>
              <w:t xml:space="preserve"> </w:t>
            </w:r>
          </w:p>
        </w:tc>
        <w:tc>
          <w:tcPr>
            <w:tcW w:w="3909" w:type="dxa"/>
            <w:gridSpan w:val="16"/>
            <w:vMerge w:val="restart"/>
          </w:tcPr>
          <w:p w:rsidR="00413CDE" w:rsidRPr="00BD468D" w:rsidRDefault="00413CDE" w:rsidP="00413CDE">
            <w:pPr>
              <w:spacing w:line="276" w:lineRule="auto"/>
              <w:rPr>
                <w:rFonts w:asciiTheme="majorBidi" w:hAnsiTheme="majorBidi" w:cstheme="majorBidi"/>
              </w:rPr>
            </w:pPr>
            <w:r w:rsidRPr="00BD468D">
              <w:rPr>
                <w:rFonts w:asciiTheme="majorBidi" w:hAnsiTheme="majorBidi" w:cstheme="majorBidi"/>
              </w:rPr>
              <w:t>Description of work:</w:t>
            </w:r>
          </w:p>
        </w:tc>
        <w:tc>
          <w:tcPr>
            <w:tcW w:w="4832" w:type="dxa"/>
            <w:gridSpan w:val="25"/>
          </w:tcPr>
          <w:p w:rsidR="00413CDE" w:rsidRPr="00BD468D" w:rsidRDefault="00413CDE" w:rsidP="00413CDE">
            <w:pPr>
              <w:spacing w:line="276" w:lineRule="auto"/>
              <w:rPr>
                <w:rFonts w:asciiTheme="majorBidi" w:hAnsiTheme="majorBidi" w:cstheme="majorBidi"/>
                <w:rtl/>
              </w:rPr>
            </w:pPr>
            <w:r w:rsidRPr="00BD468D">
              <w:rPr>
                <w:rFonts w:asciiTheme="majorBidi" w:hAnsiTheme="majorBidi" w:cstheme="majorBidi"/>
              </w:rPr>
              <w:t>The exact work</w:t>
            </w:r>
            <w:r>
              <w:rPr>
                <w:rFonts w:asciiTheme="majorBidi" w:hAnsiTheme="majorBidi" w:cstheme="majorBidi"/>
              </w:rPr>
              <w:t>place (the type and number of device)</w:t>
            </w:r>
            <w:r w:rsidRPr="00BD468D">
              <w:rPr>
                <w:rFonts w:asciiTheme="majorBidi" w:hAnsiTheme="majorBidi" w:cstheme="majorBidi"/>
                <w:rtl/>
              </w:rPr>
              <w:t>:</w:t>
            </w:r>
          </w:p>
        </w:tc>
      </w:tr>
      <w:tr w:rsidR="00413CDE" w:rsidRPr="009C15A8" w:rsidTr="00136610">
        <w:trPr>
          <w:trHeight w:val="196"/>
        </w:trPr>
        <w:tc>
          <w:tcPr>
            <w:tcW w:w="609" w:type="dxa"/>
            <w:gridSpan w:val="2"/>
            <w:vMerge/>
          </w:tcPr>
          <w:p w:rsidR="00413CDE" w:rsidRPr="009C15A8" w:rsidRDefault="00413CDE" w:rsidP="00413CDE">
            <w:pPr>
              <w:bidi/>
              <w:spacing w:line="276" w:lineRule="auto"/>
              <w:rPr>
                <w:rFonts w:cs="B Nazanin"/>
                <w:rtl/>
              </w:rPr>
            </w:pPr>
          </w:p>
        </w:tc>
        <w:tc>
          <w:tcPr>
            <w:tcW w:w="3909" w:type="dxa"/>
            <w:gridSpan w:val="16"/>
            <w:vMerge/>
          </w:tcPr>
          <w:p w:rsidR="00413CDE" w:rsidRPr="009C15A8" w:rsidRDefault="00413CDE" w:rsidP="00413CDE">
            <w:pPr>
              <w:bidi/>
              <w:spacing w:line="276" w:lineRule="auto"/>
              <w:rPr>
                <w:rFonts w:cs="B Nazanin"/>
                <w:rtl/>
              </w:rPr>
            </w:pPr>
          </w:p>
        </w:tc>
        <w:tc>
          <w:tcPr>
            <w:tcW w:w="4832" w:type="dxa"/>
            <w:gridSpan w:val="25"/>
          </w:tcPr>
          <w:p w:rsidR="00413CDE" w:rsidRPr="00BD468D" w:rsidRDefault="00413CDE" w:rsidP="00413CDE">
            <w:pPr>
              <w:spacing w:line="276" w:lineRule="auto"/>
              <w:rPr>
                <w:rFonts w:asciiTheme="majorBidi" w:hAnsiTheme="majorBidi" w:cstheme="majorBidi"/>
                <w:rtl/>
              </w:rPr>
            </w:pPr>
            <w:r>
              <w:rPr>
                <w:rFonts w:asciiTheme="majorBidi" w:hAnsiTheme="majorBidi" w:cstheme="majorBidi"/>
              </w:rPr>
              <w:t>Date:</w:t>
            </w:r>
          </w:p>
        </w:tc>
      </w:tr>
      <w:tr w:rsidR="00413CDE" w:rsidRPr="009C15A8" w:rsidTr="00136610">
        <w:trPr>
          <w:trHeight w:val="191"/>
        </w:trPr>
        <w:tc>
          <w:tcPr>
            <w:tcW w:w="609" w:type="dxa"/>
            <w:gridSpan w:val="2"/>
            <w:vMerge/>
          </w:tcPr>
          <w:p w:rsidR="00413CDE" w:rsidRPr="009C15A8" w:rsidRDefault="00413CDE" w:rsidP="00413CDE">
            <w:pPr>
              <w:bidi/>
              <w:spacing w:line="276" w:lineRule="auto"/>
              <w:rPr>
                <w:rFonts w:cs="B Nazanin"/>
                <w:rtl/>
              </w:rPr>
            </w:pPr>
          </w:p>
        </w:tc>
        <w:tc>
          <w:tcPr>
            <w:tcW w:w="3909" w:type="dxa"/>
            <w:gridSpan w:val="16"/>
            <w:vMerge w:val="restart"/>
          </w:tcPr>
          <w:p w:rsidR="00413CDE" w:rsidRPr="00BD468D" w:rsidRDefault="00413CDE" w:rsidP="00413CDE">
            <w:pPr>
              <w:spacing w:line="276" w:lineRule="auto"/>
              <w:rPr>
                <w:rFonts w:asciiTheme="majorBidi" w:hAnsiTheme="majorBidi" w:cstheme="majorBidi"/>
                <w:rtl/>
              </w:rPr>
            </w:pPr>
            <w:r>
              <w:rPr>
                <w:rFonts w:asciiTheme="majorBidi" w:hAnsiTheme="majorBidi" w:cstheme="majorBidi"/>
              </w:rPr>
              <w:t>Equipment/tools:</w:t>
            </w:r>
          </w:p>
        </w:tc>
        <w:tc>
          <w:tcPr>
            <w:tcW w:w="4832" w:type="dxa"/>
            <w:gridSpan w:val="25"/>
          </w:tcPr>
          <w:p w:rsidR="00413CDE" w:rsidRPr="00BD468D" w:rsidRDefault="00413CDE" w:rsidP="00413CDE">
            <w:pPr>
              <w:spacing w:line="276" w:lineRule="auto"/>
              <w:rPr>
                <w:rFonts w:asciiTheme="majorBidi" w:hAnsiTheme="majorBidi" w:cstheme="majorBidi"/>
              </w:rPr>
            </w:pPr>
            <w:r>
              <w:rPr>
                <w:rFonts w:asciiTheme="majorBidi" w:hAnsiTheme="majorBidi" w:cstheme="majorBidi"/>
              </w:rPr>
              <w:t>Working group/</w:t>
            </w:r>
            <w:r w:rsidRPr="00BD468D">
              <w:rPr>
                <w:rFonts w:asciiTheme="majorBidi" w:hAnsiTheme="majorBidi" w:cstheme="majorBidi"/>
              </w:rPr>
              <w:t>groups</w:t>
            </w:r>
            <w:r w:rsidRPr="00BD468D">
              <w:rPr>
                <w:rFonts w:asciiTheme="majorBidi" w:hAnsiTheme="majorBidi" w:cstheme="majorBidi"/>
                <w:rtl/>
              </w:rPr>
              <w:t>:</w:t>
            </w:r>
          </w:p>
        </w:tc>
      </w:tr>
      <w:tr w:rsidR="00413CDE" w:rsidRPr="009C15A8" w:rsidTr="00136610">
        <w:trPr>
          <w:trHeight w:val="215"/>
        </w:trPr>
        <w:tc>
          <w:tcPr>
            <w:tcW w:w="609" w:type="dxa"/>
            <w:gridSpan w:val="2"/>
            <w:vMerge/>
          </w:tcPr>
          <w:p w:rsidR="00413CDE" w:rsidRPr="009C15A8" w:rsidRDefault="00413CDE" w:rsidP="00413CDE">
            <w:pPr>
              <w:bidi/>
              <w:spacing w:line="276" w:lineRule="auto"/>
              <w:rPr>
                <w:rFonts w:cs="B Nazanin"/>
                <w:rtl/>
              </w:rPr>
            </w:pPr>
          </w:p>
        </w:tc>
        <w:tc>
          <w:tcPr>
            <w:tcW w:w="3909" w:type="dxa"/>
            <w:gridSpan w:val="16"/>
            <w:vMerge/>
          </w:tcPr>
          <w:p w:rsidR="00413CDE" w:rsidRPr="009C15A8" w:rsidRDefault="00413CDE" w:rsidP="00413CDE">
            <w:pPr>
              <w:bidi/>
              <w:spacing w:line="276" w:lineRule="auto"/>
              <w:rPr>
                <w:rFonts w:cs="B Nazanin"/>
                <w:rtl/>
              </w:rPr>
            </w:pPr>
          </w:p>
        </w:tc>
        <w:tc>
          <w:tcPr>
            <w:tcW w:w="4832" w:type="dxa"/>
            <w:gridSpan w:val="25"/>
          </w:tcPr>
          <w:p w:rsidR="00413CDE" w:rsidRPr="003B068B" w:rsidRDefault="00413CDE" w:rsidP="00413CDE">
            <w:pPr>
              <w:spacing w:line="276" w:lineRule="auto"/>
              <w:rPr>
                <w:rFonts w:asciiTheme="majorBidi" w:hAnsiTheme="majorBidi" w:cstheme="majorBidi"/>
                <w:rtl/>
              </w:rPr>
            </w:pPr>
            <w:r w:rsidRPr="003B068B">
              <w:rPr>
                <w:rFonts w:asciiTheme="majorBidi" w:hAnsiTheme="majorBidi" w:cstheme="majorBidi"/>
              </w:rPr>
              <w:t xml:space="preserve">Agenda </w:t>
            </w:r>
            <w:r>
              <w:rPr>
                <w:rFonts w:asciiTheme="majorBidi" w:hAnsiTheme="majorBidi" w:cstheme="majorBidi"/>
              </w:rPr>
              <w:t>No.</w:t>
            </w:r>
            <w:r w:rsidRPr="003B068B">
              <w:rPr>
                <w:rFonts w:asciiTheme="majorBidi" w:hAnsiTheme="majorBidi" w:cstheme="majorBidi"/>
                <w:rtl/>
              </w:rPr>
              <w:t>:</w:t>
            </w:r>
          </w:p>
        </w:tc>
      </w:tr>
      <w:tr w:rsidR="00413CDE" w:rsidRPr="009C15A8" w:rsidTr="00136610">
        <w:tc>
          <w:tcPr>
            <w:tcW w:w="609" w:type="dxa"/>
            <w:gridSpan w:val="2"/>
            <w:vMerge w:val="restart"/>
            <w:textDirection w:val="tbRl"/>
          </w:tcPr>
          <w:p w:rsidR="00413CDE" w:rsidRPr="00B32F41" w:rsidRDefault="00413CDE" w:rsidP="00413CDE">
            <w:pPr>
              <w:spacing w:line="276" w:lineRule="auto"/>
              <w:ind w:left="113" w:right="113"/>
              <w:jc w:val="center"/>
              <w:rPr>
                <w:rFonts w:asciiTheme="majorBidi" w:hAnsiTheme="majorBidi" w:cstheme="majorBidi"/>
                <w:b/>
                <w:bCs/>
              </w:rPr>
            </w:pPr>
            <w:r w:rsidRPr="00B32F41">
              <w:rPr>
                <w:rFonts w:asciiTheme="majorBidi" w:hAnsiTheme="majorBidi" w:cstheme="majorBidi"/>
                <w:b/>
                <w:bCs/>
              </w:rPr>
              <w:t>Hazard</w:t>
            </w:r>
            <w:r w:rsidRPr="00B32F41">
              <w:rPr>
                <w:rFonts w:asciiTheme="majorBidi" w:hAnsiTheme="majorBidi" w:cstheme="majorBidi"/>
                <w:b/>
                <w:bCs/>
                <w:rtl/>
              </w:rPr>
              <w:t xml:space="preserve"> </w:t>
            </w:r>
            <w:r w:rsidRPr="00B32F41">
              <w:rPr>
                <w:rFonts w:asciiTheme="majorBidi" w:hAnsiTheme="majorBidi" w:cstheme="majorBidi"/>
                <w:b/>
                <w:bCs/>
              </w:rPr>
              <w:t>identification</w:t>
            </w:r>
          </w:p>
        </w:tc>
        <w:tc>
          <w:tcPr>
            <w:tcW w:w="2829" w:type="dxa"/>
            <w:gridSpan w:val="11"/>
          </w:tcPr>
          <w:p w:rsidR="00413CDE" w:rsidRPr="000D7F98" w:rsidRDefault="00413CDE" w:rsidP="00413CDE">
            <w:pPr>
              <w:spacing w:line="276" w:lineRule="auto"/>
              <w:rPr>
                <w:rFonts w:asciiTheme="majorBidi" w:hAnsiTheme="majorBidi" w:cstheme="majorBidi"/>
                <w:rtl/>
              </w:rPr>
            </w:pPr>
            <w:r w:rsidRPr="000D7F98">
              <w:rPr>
                <w:rFonts w:asciiTheme="majorBidi" w:hAnsiTheme="majorBidi" w:cstheme="majorBidi"/>
              </w:rPr>
              <w:t xml:space="preserve">Process </w:t>
            </w:r>
            <w:r>
              <w:rPr>
                <w:rFonts w:asciiTheme="majorBidi" w:hAnsiTheme="majorBidi" w:cstheme="majorBidi"/>
              </w:rPr>
              <w:t>hazards</w:t>
            </w:r>
            <w:r w:rsidRPr="000D7F98">
              <w:rPr>
                <w:rFonts w:asciiTheme="majorBidi" w:hAnsiTheme="majorBidi" w:cstheme="majorBidi"/>
                <w:rtl/>
              </w:rPr>
              <w:t>:</w:t>
            </w:r>
          </w:p>
        </w:tc>
        <w:tc>
          <w:tcPr>
            <w:tcW w:w="3068" w:type="dxa"/>
            <w:gridSpan w:val="16"/>
          </w:tcPr>
          <w:p w:rsidR="00413CDE" w:rsidRPr="000D7F98" w:rsidRDefault="00413CDE" w:rsidP="00413CDE">
            <w:pPr>
              <w:spacing w:line="276" w:lineRule="auto"/>
              <w:rPr>
                <w:rFonts w:asciiTheme="majorBidi" w:hAnsiTheme="majorBidi" w:cstheme="majorBidi"/>
                <w:rtl/>
              </w:rPr>
            </w:pPr>
            <w:r>
              <w:rPr>
                <w:rFonts w:asciiTheme="majorBidi" w:hAnsiTheme="majorBidi" w:cstheme="majorBidi"/>
              </w:rPr>
              <w:t>Work-related</w:t>
            </w:r>
            <w:r w:rsidRPr="000D7F98">
              <w:rPr>
                <w:rFonts w:asciiTheme="majorBidi" w:hAnsiTheme="majorBidi" w:cstheme="majorBidi"/>
              </w:rPr>
              <w:t xml:space="preserve"> </w:t>
            </w:r>
            <w:r>
              <w:rPr>
                <w:rFonts w:asciiTheme="majorBidi" w:hAnsiTheme="majorBidi" w:cstheme="majorBidi"/>
              </w:rPr>
              <w:t>hazards</w:t>
            </w:r>
            <w:r w:rsidRPr="000D7F98">
              <w:rPr>
                <w:rFonts w:asciiTheme="majorBidi" w:hAnsiTheme="majorBidi" w:cstheme="majorBidi"/>
              </w:rPr>
              <w:t>:</w:t>
            </w:r>
          </w:p>
        </w:tc>
        <w:tc>
          <w:tcPr>
            <w:tcW w:w="2844" w:type="dxa"/>
            <w:gridSpan w:val="14"/>
          </w:tcPr>
          <w:p w:rsidR="00413CDE" w:rsidRPr="000D7F98" w:rsidRDefault="00413CDE" w:rsidP="00413CDE">
            <w:pPr>
              <w:spacing w:line="276" w:lineRule="auto"/>
              <w:rPr>
                <w:rFonts w:asciiTheme="majorBidi" w:hAnsiTheme="majorBidi" w:cstheme="majorBidi"/>
                <w:rtl/>
              </w:rPr>
            </w:pPr>
            <w:r>
              <w:rPr>
                <w:rFonts w:asciiTheme="majorBidi" w:hAnsiTheme="majorBidi" w:cstheme="majorBidi"/>
              </w:rPr>
              <w:t>Workplace-related</w:t>
            </w:r>
            <w:r w:rsidRPr="000D7F98">
              <w:rPr>
                <w:rFonts w:asciiTheme="majorBidi" w:hAnsiTheme="majorBidi" w:cstheme="majorBidi"/>
              </w:rPr>
              <w:t xml:space="preserve"> </w:t>
            </w:r>
            <w:r>
              <w:rPr>
                <w:rFonts w:asciiTheme="majorBidi" w:hAnsiTheme="majorBidi" w:cstheme="majorBidi"/>
              </w:rPr>
              <w:t>hazards</w:t>
            </w:r>
            <w:r w:rsidRPr="000D7F98">
              <w:rPr>
                <w:rFonts w:asciiTheme="majorBidi" w:hAnsiTheme="majorBidi" w:cstheme="majorBidi"/>
              </w:rPr>
              <w:t>:</w:t>
            </w: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2829" w:type="dxa"/>
            <w:gridSpan w:val="11"/>
          </w:tcPr>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w:t>
            </w:r>
            <w:r w:rsidRPr="007D2CFE">
              <w:rPr>
                <w:rFonts w:asciiTheme="majorBidi" w:hAnsiTheme="majorBidi" w:cstheme="majorBidi"/>
              </w:rPr>
              <w:t xml:space="preserve">Chemical material: ....... </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Isolation □ </w:t>
            </w:r>
            <w:r w:rsidRPr="007D2CFE">
              <w:rPr>
                <w:rFonts w:asciiTheme="majorBidi" w:hAnsiTheme="majorBidi" w:cstheme="majorBidi"/>
              </w:rPr>
              <w:t xml:space="preserve">Safety systems </w:t>
            </w:r>
          </w:p>
          <w:p w:rsidR="00413CDE" w:rsidRPr="007D2CFE" w:rsidRDefault="00413CDE" w:rsidP="00413CDE">
            <w:pPr>
              <w:spacing w:line="276" w:lineRule="auto"/>
              <w:jc w:val="both"/>
              <w:rPr>
                <w:rFonts w:asciiTheme="majorBidi" w:hAnsiTheme="majorBidi" w:cstheme="majorBidi"/>
              </w:rPr>
            </w:pPr>
            <w:r>
              <w:rPr>
                <w:rFonts w:asciiTheme="majorBidi" w:hAnsiTheme="majorBidi" w:cstheme="majorBidi"/>
              </w:rPr>
              <w:t xml:space="preserve">□ </w:t>
            </w:r>
            <w:r w:rsidRPr="007D2CFE">
              <w:rPr>
                <w:rFonts w:asciiTheme="majorBidi" w:hAnsiTheme="majorBidi" w:cstheme="majorBidi"/>
              </w:rPr>
              <w:t xml:space="preserve">Flammable and explosive </w:t>
            </w:r>
            <w:r>
              <w:rPr>
                <w:rFonts w:asciiTheme="majorBidi" w:hAnsiTheme="majorBidi" w:cstheme="majorBidi"/>
              </w:rPr>
              <w:t xml:space="preserve">□ </w:t>
            </w:r>
            <w:r w:rsidRPr="007D2CFE">
              <w:rPr>
                <w:rFonts w:asciiTheme="majorBidi" w:hAnsiTheme="majorBidi" w:cstheme="majorBidi"/>
              </w:rPr>
              <w:t>Toxic</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w:t>
            </w:r>
            <w:r w:rsidRPr="007D2CFE">
              <w:rPr>
                <w:rFonts w:asciiTheme="majorBidi" w:hAnsiTheme="majorBidi" w:cstheme="majorBidi"/>
              </w:rPr>
              <w:t xml:space="preserve">Hot material’s surface temperature: ........ </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w:t>
            </w:r>
            <w:r w:rsidRPr="007D2CFE">
              <w:rPr>
                <w:rFonts w:asciiTheme="majorBidi" w:hAnsiTheme="majorBidi" w:cstheme="majorBidi"/>
              </w:rPr>
              <w:t xml:space="preserve">Cold material’s surface temperature: .... </w:t>
            </w:r>
            <w:r>
              <w:rPr>
                <w:rFonts w:asciiTheme="majorBidi" w:hAnsiTheme="majorBidi" w:cstheme="majorBidi"/>
              </w:rPr>
              <w:t xml:space="preserve">□ </w:t>
            </w:r>
            <w:r w:rsidRPr="007D2CFE">
              <w:rPr>
                <w:rFonts w:asciiTheme="majorBidi" w:hAnsiTheme="majorBidi" w:cstheme="majorBidi"/>
              </w:rPr>
              <w:t>Corrosive</w:t>
            </w:r>
          </w:p>
          <w:p w:rsidR="00413CDE" w:rsidRPr="00D64199" w:rsidRDefault="00413CDE" w:rsidP="00413CDE">
            <w:pPr>
              <w:spacing w:line="276" w:lineRule="auto"/>
              <w:jc w:val="both"/>
              <w:rPr>
                <w:rFonts w:asciiTheme="majorBidi" w:hAnsiTheme="majorBidi" w:cstheme="majorBidi"/>
                <w:rtl/>
              </w:rPr>
            </w:pPr>
            <w:r>
              <w:rPr>
                <w:rFonts w:asciiTheme="majorBidi" w:hAnsiTheme="majorBidi" w:cstheme="majorBidi"/>
              </w:rPr>
              <w:t xml:space="preserve">□ </w:t>
            </w:r>
            <w:r w:rsidRPr="007D2CFE">
              <w:rPr>
                <w:rFonts w:asciiTheme="majorBidi" w:hAnsiTheme="majorBidi" w:cstheme="majorBidi"/>
              </w:rPr>
              <w:t>Pressure:</w:t>
            </w:r>
            <w:r>
              <w:rPr>
                <w:rFonts w:asciiTheme="majorBidi" w:hAnsiTheme="majorBidi" w:cstheme="majorBidi"/>
              </w:rPr>
              <w:t xml:space="preserve"> □ R</w:t>
            </w:r>
            <w:r w:rsidRPr="007D2CFE">
              <w:rPr>
                <w:rFonts w:asciiTheme="majorBidi" w:hAnsiTheme="majorBidi" w:cstheme="majorBidi"/>
              </w:rPr>
              <w:t>otating equipment</w:t>
            </w:r>
            <w:r>
              <w:rPr>
                <w:rFonts w:asciiTheme="majorBidi" w:hAnsiTheme="majorBidi" w:cstheme="majorBidi"/>
              </w:rPr>
              <w:t xml:space="preserve"> □ L</w:t>
            </w:r>
            <w:r w:rsidRPr="007D2CFE">
              <w:rPr>
                <w:rFonts w:asciiTheme="majorBidi" w:hAnsiTheme="majorBidi" w:cstheme="majorBidi"/>
              </w:rPr>
              <w:t>oaded devices / pipelines</w:t>
            </w:r>
          </w:p>
        </w:tc>
        <w:tc>
          <w:tcPr>
            <w:tcW w:w="3096" w:type="dxa"/>
            <w:gridSpan w:val="17"/>
          </w:tcPr>
          <w:p w:rsidR="00413CDE" w:rsidRDefault="00413CDE" w:rsidP="00413CDE">
            <w:pPr>
              <w:spacing w:line="276" w:lineRule="auto"/>
              <w:jc w:val="both"/>
              <w:rPr>
                <w:rFonts w:asciiTheme="majorBidi" w:hAnsiTheme="majorBidi" w:cstheme="majorBidi"/>
              </w:rPr>
            </w:pPr>
            <w:r w:rsidRPr="002B60EF">
              <w:rPr>
                <w:rFonts w:asciiTheme="majorBidi" w:hAnsiTheme="majorBidi" w:cstheme="majorBidi"/>
              </w:rPr>
              <w:t>□ Electricity: .... □ Spark</w:t>
            </w:r>
          </w:p>
          <w:p w:rsidR="00413CDE" w:rsidRPr="002B60EF" w:rsidRDefault="00413CDE" w:rsidP="00413CDE">
            <w:pPr>
              <w:spacing w:line="276" w:lineRule="auto"/>
              <w:jc w:val="both"/>
              <w:rPr>
                <w:rFonts w:asciiTheme="majorBidi" w:hAnsiTheme="majorBidi" w:cstheme="majorBidi"/>
              </w:rPr>
            </w:pPr>
            <w:r w:rsidRPr="002B60EF">
              <w:rPr>
                <w:rFonts w:asciiTheme="majorBidi" w:hAnsiTheme="majorBidi" w:cstheme="majorBidi"/>
              </w:rPr>
              <w:t>□ Automobile □ Direct flame or arc □ Static electricity □ Height: ... □ Flying particles □ Pressure test: .....</w:t>
            </w:r>
          </w:p>
          <w:p w:rsidR="00413CDE" w:rsidRPr="002B60EF" w:rsidRDefault="00413CDE" w:rsidP="00413CDE">
            <w:pPr>
              <w:bidi/>
              <w:spacing w:line="276" w:lineRule="auto"/>
              <w:rPr>
                <w:rFonts w:asciiTheme="majorBidi" w:hAnsiTheme="majorBidi" w:cstheme="majorBidi"/>
                <w:rtl/>
              </w:rPr>
            </w:pPr>
          </w:p>
        </w:tc>
        <w:tc>
          <w:tcPr>
            <w:tcW w:w="2816" w:type="dxa"/>
            <w:gridSpan w:val="13"/>
          </w:tcPr>
          <w:p w:rsidR="00413CDE" w:rsidRDefault="00413CDE" w:rsidP="00413CDE">
            <w:pPr>
              <w:spacing w:line="276" w:lineRule="auto"/>
              <w:jc w:val="both"/>
              <w:rPr>
                <w:rFonts w:asciiTheme="majorBidi" w:hAnsiTheme="majorBidi" w:cstheme="majorBidi"/>
              </w:rPr>
            </w:pPr>
            <w:r>
              <w:rPr>
                <w:rFonts w:asciiTheme="majorBidi" w:hAnsiTheme="majorBidi" w:cstheme="majorBidi"/>
              </w:rPr>
              <w:t>□ O</w:t>
            </w:r>
            <w:r w:rsidRPr="008D4AF8">
              <w:rPr>
                <w:rFonts w:asciiTheme="majorBidi" w:hAnsiTheme="majorBidi" w:cstheme="majorBidi"/>
              </w:rPr>
              <w:t xml:space="preserve">xygen </w:t>
            </w:r>
            <w:r>
              <w:rPr>
                <w:rFonts w:asciiTheme="majorBidi" w:hAnsiTheme="majorBidi" w:cstheme="majorBidi"/>
              </w:rPr>
              <w:t xml:space="preserve">deficiency □ </w:t>
            </w:r>
            <w:r w:rsidRPr="008D4AF8">
              <w:rPr>
                <w:rFonts w:asciiTheme="majorBidi" w:hAnsiTheme="majorBidi" w:cstheme="majorBidi"/>
              </w:rPr>
              <w:t>Severe</w:t>
            </w:r>
            <w:r>
              <w:rPr>
                <w:rFonts w:asciiTheme="majorBidi" w:hAnsiTheme="majorBidi" w:cstheme="majorBidi"/>
              </w:rPr>
              <w:t xml:space="preserve"> wind □ Radioactivity □ </w:t>
            </w:r>
            <w:r w:rsidRPr="008D4AF8">
              <w:rPr>
                <w:rFonts w:asciiTheme="majorBidi" w:hAnsiTheme="majorBidi" w:cstheme="majorBidi"/>
              </w:rPr>
              <w:t xml:space="preserve">H2S </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w:t>
            </w:r>
            <w:r w:rsidRPr="008D4AF8">
              <w:rPr>
                <w:rFonts w:asciiTheme="majorBidi" w:hAnsiTheme="majorBidi" w:cstheme="majorBidi"/>
              </w:rPr>
              <w:t xml:space="preserve">Rainfall </w:t>
            </w:r>
            <w:r>
              <w:rPr>
                <w:rFonts w:asciiTheme="majorBidi" w:hAnsiTheme="majorBidi" w:cstheme="majorBidi"/>
              </w:rPr>
              <w:t xml:space="preserve">□ </w:t>
            </w:r>
            <w:r w:rsidRPr="008D4AF8">
              <w:rPr>
                <w:rFonts w:asciiTheme="majorBidi" w:hAnsiTheme="majorBidi" w:cstheme="majorBidi"/>
              </w:rPr>
              <w:t>Sound</w:t>
            </w:r>
            <w:r>
              <w:rPr>
                <w:rFonts w:asciiTheme="majorBidi" w:hAnsiTheme="majorBidi" w:cstheme="majorBidi"/>
              </w:rPr>
              <w:t xml:space="preserve"> □</w:t>
            </w:r>
            <w:r w:rsidRPr="008D4AF8">
              <w:rPr>
                <w:rFonts w:asciiTheme="majorBidi" w:hAnsiTheme="majorBidi" w:cstheme="majorBidi"/>
              </w:rPr>
              <w:t xml:space="preserve"> </w:t>
            </w:r>
            <w:r>
              <w:rPr>
                <w:rFonts w:asciiTheme="majorBidi" w:hAnsiTheme="majorBidi" w:cstheme="majorBidi"/>
              </w:rPr>
              <w:t>Confined space □ D</w:t>
            </w:r>
            <w:r w:rsidRPr="008D4AF8">
              <w:rPr>
                <w:rFonts w:asciiTheme="majorBidi" w:hAnsiTheme="majorBidi" w:cstheme="majorBidi"/>
              </w:rPr>
              <w:t xml:space="preserve">ust </w:t>
            </w:r>
            <w:r>
              <w:rPr>
                <w:rFonts w:asciiTheme="majorBidi" w:hAnsiTheme="majorBidi" w:cstheme="majorBidi"/>
              </w:rPr>
              <w:t xml:space="preserve">□ </w:t>
            </w:r>
            <w:r w:rsidRPr="008D4AF8">
              <w:rPr>
                <w:rFonts w:asciiTheme="majorBidi" w:hAnsiTheme="majorBidi" w:cstheme="majorBidi"/>
              </w:rPr>
              <w:t>Surface</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xml:space="preserve">□ Ambient temperature: ...  </w:t>
            </w:r>
          </w:p>
          <w:p w:rsidR="00413CDE" w:rsidRDefault="00413CDE" w:rsidP="00413CDE">
            <w:pPr>
              <w:spacing w:line="276" w:lineRule="auto"/>
              <w:jc w:val="both"/>
              <w:rPr>
                <w:rFonts w:asciiTheme="majorBidi" w:hAnsiTheme="majorBidi" w:cstheme="majorBidi"/>
              </w:rPr>
            </w:pPr>
            <w:r>
              <w:rPr>
                <w:rFonts w:asciiTheme="majorBidi" w:hAnsiTheme="majorBidi" w:cstheme="majorBidi"/>
              </w:rPr>
              <w:t>□ Slippery surface</w:t>
            </w:r>
            <w:r w:rsidRPr="008D4AF8">
              <w:rPr>
                <w:rFonts w:asciiTheme="majorBidi" w:hAnsiTheme="majorBidi" w:cstheme="majorBidi"/>
              </w:rPr>
              <w:t xml:space="preserve"> </w:t>
            </w:r>
            <w:r>
              <w:rPr>
                <w:rFonts w:asciiTheme="majorBidi" w:hAnsiTheme="majorBidi" w:cstheme="majorBidi"/>
              </w:rPr>
              <w:t>□ A</w:t>
            </w:r>
            <w:r w:rsidRPr="008D4AF8">
              <w:rPr>
                <w:rFonts w:asciiTheme="majorBidi" w:hAnsiTheme="majorBidi" w:cstheme="majorBidi"/>
              </w:rPr>
              <w:t>ccess limitation</w:t>
            </w:r>
            <w:r>
              <w:rPr>
                <w:rFonts w:asciiTheme="majorBidi" w:hAnsiTheme="majorBidi" w:cstheme="majorBidi"/>
              </w:rPr>
              <w:t xml:space="preserve"> □ </w:t>
            </w:r>
            <w:r w:rsidRPr="008D4AF8">
              <w:rPr>
                <w:rFonts w:asciiTheme="majorBidi" w:hAnsiTheme="majorBidi" w:cstheme="majorBidi"/>
              </w:rPr>
              <w:t xml:space="preserve">Low light </w:t>
            </w:r>
          </w:p>
          <w:p w:rsidR="00413CDE" w:rsidRPr="00401EF5" w:rsidRDefault="00413CDE" w:rsidP="00413CDE">
            <w:pPr>
              <w:spacing w:line="276" w:lineRule="auto"/>
              <w:jc w:val="both"/>
              <w:rPr>
                <w:rFonts w:asciiTheme="majorBidi" w:hAnsiTheme="majorBidi" w:cstheme="majorBidi"/>
                <w:rtl/>
              </w:rPr>
            </w:pPr>
            <w:r>
              <w:rPr>
                <w:rFonts w:asciiTheme="majorBidi" w:hAnsiTheme="majorBidi" w:cstheme="majorBidi"/>
              </w:rPr>
              <w:t xml:space="preserve">□ </w:t>
            </w:r>
            <w:r w:rsidRPr="008D4AF8">
              <w:rPr>
                <w:rFonts w:asciiTheme="majorBidi" w:hAnsiTheme="majorBidi" w:cstheme="majorBidi"/>
              </w:rPr>
              <w:t>Adjacent operations:</w:t>
            </w:r>
          </w:p>
        </w:tc>
      </w:tr>
      <w:tr w:rsidR="00413CDE" w:rsidRPr="009C15A8" w:rsidTr="00136610">
        <w:trPr>
          <w:trHeight w:val="468"/>
        </w:trPr>
        <w:tc>
          <w:tcPr>
            <w:tcW w:w="609" w:type="dxa"/>
            <w:gridSpan w:val="2"/>
            <w:vMerge w:val="restart"/>
            <w:textDirection w:val="tbRl"/>
          </w:tcPr>
          <w:p w:rsidR="00413CDE" w:rsidRPr="009C774C" w:rsidRDefault="00413CDE" w:rsidP="00413CDE">
            <w:pPr>
              <w:bidi/>
              <w:spacing w:line="276" w:lineRule="auto"/>
              <w:ind w:left="113" w:right="113"/>
              <w:jc w:val="center"/>
              <w:rPr>
                <w:rFonts w:cs="B Nazanin"/>
                <w:b/>
                <w:bCs/>
                <w:rtl/>
              </w:rPr>
            </w:pPr>
            <w:r w:rsidRPr="009C774C">
              <w:rPr>
                <w:rFonts w:asciiTheme="majorBidi" w:hAnsiTheme="majorBidi" w:cstheme="majorBidi"/>
                <w:b/>
                <w:bCs/>
              </w:rPr>
              <w:t>Preparation</w:t>
            </w:r>
          </w:p>
        </w:tc>
        <w:tc>
          <w:tcPr>
            <w:tcW w:w="3009" w:type="dxa"/>
            <w:gridSpan w:val="12"/>
            <w:vMerge w:val="restart"/>
          </w:tcPr>
          <w:p w:rsidR="00413CDE" w:rsidRPr="003A7F12" w:rsidRDefault="00413CDE" w:rsidP="00413CDE">
            <w:pPr>
              <w:bidi/>
              <w:spacing w:line="276" w:lineRule="auto"/>
              <w:jc w:val="center"/>
              <w:rPr>
                <w:rFonts w:asciiTheme="majorBidi" w:hAnsiTheme="majorBidi" w:cstheme="majorBidi"/>
                <w:rtl/>
              </w:rPr>
            </w:pPr>
            <w:r w:rsidRPr="003A7F12">
              <w:rPr>
                <w:rFonts w:asciiTheme="majorBidi" w:hAnsiTheme="majorBidi" w:cstheme="majorBidi"/>
              </w:rPr>
              <w:t>Requirements and precautionary measures</w:t>
            </w:r>
          </w:p>
        </w:tc>
        <w:tc>
          <w:tcPr>
            <w:tcW w:w="1440" w:type="dxa"/>
            <w:gridSpan w:val="8"/>
          </w:tcPr>
          <w:p w:rsidR="00413CDE" w:rsidRPr="003A7F12" w:rsidRDefault="00413CDE" w:rsidP="00413CDE">
            <w:pPr>
              <w:bidi/>
              <w:spacing w:line="276" w:lineRule="auto"/>
              <w:jc w:val="center"/>
              <w:rPr>
                <w:rFonts w:asciiTheme="majorBidi" w:hAnsiTheme="majorBidi" w:cstheme="majorBidi"/>
                <w:rtl/>
              </w:rPr>
            </w:pPr>
            <w:r>
              <w:rPr>
                <w:rFonts w:asciiTheme="majorBidi" w:hAnsiTheme="majorBidi" w:cstheme="majorBidi"/>
              </w:rPr>
              <w:t>Requirement/A</w:t>
            </w:r>
            <w:r w:rsidRPr="003A7F12">
              <w:rPr>
                <w:rFonts w:asciiTheme="majorBidi" w:hAnsiTheme="majorBidi" w:cstheme="majorBidi"/>
              </w:rPr>
              <w:t>pplication</w:t>
            </w:r>
          </w:p>
        </w:tc>
        <w:tc>
          <w:tcPr>
            <w:tcW w:w="720" w:type="dxa"/>
            <w:gridSpan w:val="2"/>
          </w:tcPr>
          <w:p w:rsidR="00413CDE" w:rsidRPr="003A7F12" w:rsidRDefault="00413CDE" w:rsidP="00413CDE">
            <w:pPr>
              <w:bidi/>
              <w:spacing w:line="276" w:lineRule="auto"/>
              <w:rPr>
                <w:rFonts w:asciiTheme="majorBidi" w:hAnsiTheme="majorBidi" w:cstheme="majorBidi"/>
                <w:rtl/>
              </w:rPr>
            </w:pPr>
            <w:r>
              <w:rPr>
                <w:rFonts w:asciiTheme="majorBidi" w:hAnsiTheme="majorBidi" w:cstheme="majorBidi"/>
              </w:rPr>
              <w:t>Done</w:t>
            </w:r>
          </w:p>
        </w:tc>
        <w:tc>
          <w:tcPr>
            <w:tcW w:w="1562" w:type="dxa"/>
            <w:gridSpan w:val="9"/>
            <w:tcBorders>
              <w:bottom w:val="nil"/>
            </w:tcBorders>
          </w:tcPr>
          <w:p w:rsidR="00413CDE" w:rsidRPr="003A7F12" w:rsidRDefault="00413CDE" w:rsidP="00413CDE">
            <w:pPr>
              <w:bidi/>
              <w:spacing w:line="276" w:lineRule="auto"/>
              <w:jc w:val="center"/>
              <w:rPr>
                <w:rFonts w:asciiTheme="majorBidi" w:hAnsiTheme="majorBidi" w:cstheme="majorBidi"/>
                <w:rtl/>
              </w:rPr>
            </w:pPr>
            <w:r>
              <w:rPr>
                <w:rFonts w:asciiTheme="majorBidi" w:hAnsiTheme="majorBidi" w:cstheme="majorBidi"/>
              </w:rPr>
              <w:t>Requirement/A</w:t>
            </w:r>
            <w:r w:rsidRPr="003A7F12">
              <w:rPr>
                <w:rFonts w:asciiTheme="majorBidi" w:hAnsiTheme="majorBidi" w:cstheme="majorBidi"/>
              </w:rPr>
              <w:t>pplication</w:t>
            </w:r>
          </w:p>
        </w:tc>
        <w:tc>
          <w:tcPr>
            <w:tcW w:w="1257" w:type="dxa"/>
            <w:gridSpan w:val="8"/>
          </w:tcPr>
          <w:p w:rsidR="00413CDE" w:rsidRPr="003A7F12" w:rsidRDefault="00413CDE" w:rsidP="00413CDE">
            <w:pPr>
              <w:bidi/>
              <w:spacing w:line="276" w:lineRule="auto"/>
              <w:jc w:val="center"/>
              <w:rPr>
                <w:rFonts w:asciiTheme="majorBidi" w:hAnsiTheme="majorBidi" w:cstheme="majorBidi"/>
                <w:rtl/>
              </w:rPr>
            </w:pPr>
            <w:r>
              <w:rPr>
                <w:rFonts w:asciiTheme="majorBidi" w:hAnsiTheme="majorBidi" w:cstheme="majorBidi"/>
              </w:rPr>
              <w:t>Requirement/A</w:t>
            </w:r>
            <w:r w:rsidRPr="003A7F12">
              <w:rPr>
                <w:rFonts w:asciiTheme="majorBidi" w:hAnsiTheme="majorBidi" w:cstheme="majorBidi"/>
              </w:rPr>
              <w:t>pplication</w:t>
            </w:r>
          </w:p>
        </w:tc>
        <w:tc>
          <w:tcPr>
            <w:tcW w:w="753" w:type="dxa"/>
            <w:gridSpan w:val="2"/>
            <w:tcBorders>
              <w:bottom w:val="nil"/>
            </w:tcBorders>
          </w:tcPr>
          <w:p w:rsidR="00413CDE" w:rsidRPr="003A7F12" w:rsidRDefault="00413CDE" w:rsidP="00413CDE">
            <w:pPr>
              <w:bidi/>
              <w:spacing w:line="276" w:lineRule="auto"/>
              <w:rPr>
                <w:rFonts w:asciiTheme="majorBidi" w:hAnsiTheme="majorBidi" w:cstheme="majorBidi"/>
                <w:rtl/>
              </w:rPr>
            </w:pPr>
            <w:r>
              <w:rPr>
                <w:rFonts w:asciiTheme="majorBidi" w:hAnsiTheme="majorBidi" w:cstheme="majorBidi"/>
              </w:rPr>
              <w:t>Done</w:t>
            </w:r>
          </w:p>
        </w:tc>
      </w:tr>
      <w:tr w:rsidR="00413CDE" w:rsidRPr="009C15A8" w:rsidTr="00136610">
        <w:trPr>
          <w:trHeight w:val="243"/>
        </w:trPr>
        <w:tc>
          <w:tcPr>
            <w:tcW w:w="609" w:type="dxa"/>
            <w:gridSpan w:val="2"/>
            <w:vMerge/>
          </w:tcPr>
          <w:p w:rsidR="00413CDE" w:rsidRPr="009C15A8" w:rsidRDefault="00413CDE" w:rsidP="00413CDE">
            <w:pPr>
              <w:bidi/>
              <w:spacing w:line="276" w:lineRule="auto"/>
              <w:rPr>
                <w:rFonts w:cs="B Nazanin"/>
                <w:rtl/>
              </w:rPr>
            </w:pPr>
          </w:p>
        </w:tc>
        <w:tc>
          <w:tcPr>
            <w:tcW w:w="3009" w:type="dxa"/>
            <w:gridSpan w:val="12"/>
            <w:vMerge/>
          </w:tcPr>
          <w:p w:rsidR="00413CDE" w:rsidRPr="009C15A8" w:rsidRDefault="00413CDE" w:rsidP="00413CDE">
            <w:pPr>
              <w:bidi/>
              <w:spacing w:line="276" w:lineRule="auto"/>
              <w:rPr>
                <w:rFonts w:cs="B Nazanin"/>
                <w:rtl/>
              </w:rPr>
            </w:pPr>
          </w:p>
        </w:tc>
        <w:tc>
          <w:tcPr>
            <w:tcW w:w="651" w:type="dxa"/>
            <w:gridSpan w:val="3"/>
          </w:tcPr>
          <w:p w:rsidR="00413CDE" w:rsidRPr="009C15A8" w:rsidRDefault="00413CDE" w:rsidP="00413CDE">
            <w:pPr>
              <w:bidi/>
              <w:spacing w:line="276" w:lineRule="auto"/>
              <w:rPr>
                <w:rFonts w:cs="B Nazanin"/>
                <w:rtl/>
              </w:rPr>
            </w:pPr>
            <w:r>
              <w:rPr>
                <w:rFonts w:asciiTheme="majorBidi" w:hAnsiTheme="majorBidi" w:cstheme="majorBidi"/>
              </w:rPr>
              <w:t>Yes</w:t>
            </w:r>
          </w:p>
        </w:tc>
        <w:tc>
          <w:tcPr>
            <w:tcW w:w="789" w:type="dxa"/>
            <w:gridSpan w:val="5"/>
          </w:tcPr>
          <w:p w:rsidR="00413CDE" w:rsidRPr="009C15A8" w:rsidRDefault="00413CDE" w:rsidP="00413CDE">
            <w:pPr>
              <w:bidi/>
              <w:spacing w:line="276" w:lineRule="auto"/>
              <w:rPr>
                <w:rFonts w:cs="B Nazanin"/>
                <w:rtl/>
              </w:rPr>
            </w:pPr>
            <w:r>
              <w:rPr>
                <w:rFonts w:asciiTheme="majorBidi" w:hAnsiTheme="majorBidi" w:cstheme="majorBidi"/>
              </w:rPr>
              <w:t>No</w:t>
            </w: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Borders>
              <w:top w:val="nil"/>
            </w:tcBorders>
          </w:tcPr>
          <w:p w:rsidR="00413CDE" w:rsidRPr="00714DEF" w:rsidRDefault="00413CDE" w:rsidP="00413CDE">
            <w:pPr>
              <w:bidi/>
              <w:spacing w:line="276" w:lineRule="auto"/>
              <w:rPr>
                <w:rFonts w:asciiTheme="majorBidi" w:hAnsiTheme="majorBidi" w:cstheme="majorBidi"/>
                <w:rtl/>
              </w:rPr>
            </w:pPr>
          </w:p>
        </w:tc>
        <w:tc>
          <w:tcPr>
            <w:tcW w:w="487" w:type="dxa"/>
            <w:gridSpan w:val="5"/>
          </w:tcPr>
          <w:p w:rsidR="00413CDE" w:rsidRPr="009C15A8" w:rsidRDefault="00413CDE" w:rsidP="00413CDE">
            <w:pPr>
              <w:bidi/>
              <w:spacing w:line="276" w:lineRule="auto"/>
              <w:rPr>
                <w:rFonts w:cs="B Nazanin"/>
                <w:rtl/>
              </w:rPr>
            </w:pPr>
            <w:r>
              <w:rPr>
                <w:rFonts w:asciiTheme="majorBidi" w:hAnsiTheme="majorBidi" w:cstheme="majorBidi"/>
              </w:rPr>
              <w:t>Yes</w:t>
            </w:r>
          </w:p>
        </w:tc>
        <w:tc>
          <w:tcPr>
            <w:tcW w:w="760" w:type="dxa"/>
            <w:gridSpan w:val="2"/>
          </w:tcPr>
          <w:p w:rsidR="00413CDE" w:rsidRPr="009C15A8" w:rsidRDefault="00413CDE" w:rsidP="00413CDE">
            <w:pPr>
              <w:bidi/>
              <w:spacing w:line="276" w:lineRule="auto"/>
              <w:rPr>
                <w:rFonts w:cs="B Nazanin"/>
                <w:rtl/>
              </w:rPr>
            </w:pPr>
            <w:r>
              <w:rPr>
                <w:rFonts w:asciiTheme="majorBidi" w:hAnsiTheme="majorBidi" w:cstheme="majorBidi"/>
              </w:rPr>
              <w:t>No</w:t>
            </w:r>
          </w:p>
        </w:tc>
        <w:tc>
          <w:tcPr>
            <w:tcW w:w="753" w:type="dxa"/>
            <w:gridSpan w:val="2"/>
            <w:tcBorders>
              <w:top w:val="nil"/>
            </w:tcBorders>
          </w:tcPr>
          <w:p w:rsidR="00413CDE" w:rsidRPr="00714DEF" w:rsidRDefault="00413CDE" w:rsidP="00413CDE">
            <w:pPr>
              <w:bidi/>
              <w:spacing w:line="276" w:lineRule="auto"/>
              <w:rPr>
                <w:rFonts w:asciiTheme="majorBidi" w:hAnsiTheme="majorBidi" w:cstheme="majorBidi"/>
                <w:rtl/>
              </w:rPr>
            </w:pPr>
            <w:r>
              <w:rPr>
                <w:rFonts w:cs="B Nazanin" w:hint="cs"/>
                <w:rtl/>
              </w:rPr>
              <w:t xml:space="preserve"> </w:t>
            </w:r>
          </w:p>
        </w:tc>
      </w:tr>
      <w:tr w:rsidR="00413CDE" w:rsidRPr="009C15A8" w:rsidTr="00136610">
        <w:trPr>
          <w:trHeight w:val="206"/>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C916E2" w:rsidRDefault="00413CDE" w:rsidP="00413CDE">
            <w:pPr>
              <w:spacing w:line="276" w:lineRule="auto"/>
              <w:rPr>
                <w:rFonts w:asciiTheme="majorBidi" w:hAnsiTheme="majorBidi" w:cstheme="majorBidi"/>
              </w:rPr>
            </w:pPr>
            <w:r>
              <w:rPr>
                <w:rFonts w:asciiTheme="majorBidi" w:hAnsiTheme="majorBidi" w:cstheme="majorBidi"/>
              </w:rPr>
              <w:t xml:space="preserve">Valves are used to shut off the </w:t>
            </w:r>
            <w:r w:rsidRPr="00C916E2">
              <w:rPr>
                <w:rFonts w:asciiTheme="majorBidi" w:hAnsiTheme="majorBidi" w:cstheme="majorBidi"/>
              </w:rPr>
              <w:t>upstream flow</w:t>
            </w:r>
            <w:r>
              <w:rPr>
                <w:rFonts w:asciiTheme="majorBidi" w:hAnsiTheme="majorBidi" w:cstheme="majorBidi"/>
              </w:rPr>
              <w:t>.</w:t>
            </w:r>
          </w:p>
        </w:tc>
        <w:tc>
          <w:tcPr>
            <w:tcW w:w="651" w:type="dxa"/>
            <w:gridSpan w:val="3"/>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tl/>
              </w:rPr>
              <w:t xml:space="preserve"> </w:t>
            </w: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265B3F" w:rsidRDefault="00413CDE" w:rsidP="00413CDE">
            <w:pPr>
              <w:spacing w:line="276" w:lineRule="auto"/>
              <w:rPr>
                <w:rFonts w:asciiTheme="majorBidi" w:hAnsiTheme="majorBidi" w:cstheme="majorBidi"/>
                <w:rtl/>
              </w:rPr>
            </w:pPr>
            <w:r>
              <w:rPr>
                <w:rFonts w:asciiTheme="majorBidi" w:hAnsiTheme="majorBidi" w:cstheme="majorBidi"/>
              </w:rPr>
              <w:t>Shutting electricity off</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197"/>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sidRPr="00772028">
              <w:rPr>
                <w:rFonts w:asciiTheme="majorBidi" w:hAnsiTheme="majorBidi" w:cstheme="majorBidi"/>
              </w:rPr>
              <w:t xml:space="preserve">The flow path is isolated using blocking </w:t>
            </w:r>
            <w:r>
              <w:rPr>
                <w:rFonts w:asciiTheme="majorBidi" w:hAnsiTheme="majorBidi" w:cstheme="majorBidi"/>
              </w:rPr>
              <w:t>plates</w:t>
            </w:r>
            <w:r w:rsidRPr="00772028">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265B3F" w:rsidRDefault="00413CDE" w:rsidP="00413CDE">
            <w:pPr>
              <w:spacing w:line="276" w:lineRule="auto"/>
              <w:rPr>
                <w:rFonts w:asciiTheme="majorBidi" w:hAnsiTheme="majorBidi" w:cstheme="majorBidi"/>
                <w:rtl/>
              </w:rPr>
            </w:pPr>
            <w:r>
              <w:rPr>
                <w:rFonts w:asciiTheme="majorBidi" w:hAnsiTheme="majorBidi" w:cstheme="majorBidi"/>
              </w:rPr>
              <w:t xml:space="preserve"> Using </w:t>
            </w:r>
            <w:r w:rsidRPr="00265B3F">
              <w:rPr>
                <w:rFonts w:asciiTheme="majorBidi" w:hAnsiTheme="majorBidi" w:cstheme="majorBidi"/>
              </w:rPr>
              <w:t>tag out</w:t>
            </w:r>
            <w:r>
              <w:rPr>
                <w:rFonts w:asciiTheme="majorBidi" w:hAnsiTheme="majorBidi" w:cstheme="majorBidi"/>
              </w:rPr>
              <w:t xml:space="preserve"> label</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215"/>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sidRPr="00772028">
              <w:rPr>
                <w:rFonts w:asciiTheme="majorBidi" w:hAnsiTheme="majorBidi" w:cstheme="majorBidi"/>
              </w:rPr>
              <w:t>Drain</w:t>
            </w:r>
            <w:r>
              <w:rPr>
                <w:rFonts w:asciiTheme="majorBidi" w:hAnsiTheme="majorBidi" w:cstheme="majorBidi"/>
              </w:rPr>
              <w:t>ed</w:t>
            </w:r>
            <w:r w:rsidRPr="00772028">
              <w:rPr>
                <w:rFonts w:asciiTheme="majorBidi" w:hAnsiTheme="majorBidi" w:cstheme="majorBidi"/>
              </w:rPr>
              <w:t xml:space="preserve"> completely</w:t>
            </w:r>
            <w:r w:rsidRPr="00772028">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265B3F" w:rsidRDefault="00413CDE" w:rsidP="00413CDE">
            <w:pPr>
              <w:spacing w:line="276" w:lineRule="auto"/>
              <w:rPr>
                <w:rFonts w:asciiTheme="majorBidi" w:hAnsiTheme="majorBidi" w:cstheme="majorBidi"/>
                <w:rtl/>
              </w:rPr>
            </w:pPr>
            <w:r w:rsidRPr="00265B3F">
              <w:rPr>
                <w:rFonts w:asciiTheme="majorBidi" w:hAnsiTheme="majorBidi" w:cstheme="majorBidi"/>
              </w:rPr>
              <w:t>Using lock out system</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197"/>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sidRPr="00772028">
              <w:rPr>
                <w:rFonts w:asciiTheme="majorBidi" w:hAnsiTheme="majorBidi" w:cstheme="majorBidi"/>
              </w:rPr>
              <w:t xml:space="preserve">Fully </w:t>
            </w:r>
            <w:r>
              <w:rPr>
                <w:rFonts w:asciiTheme="majorBidi" w:hAnsiTheme="majorBidi" w:cstheme="majorBidi"/>
              </w:rPr>
              <w:t>ventilated</w:t>
            </w:r>
            <w:r w:rsidRPr="00772028">
              <w:rPr>
                <w:rFonts w:asciiTheme="majorBidi" w:hAnsiTheme="majorBidi" w:cstheme="majorBidi"/>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265B3F" w:rsidRDefault="00413CDE" w:rsidP="00413CDE">
            <w:pPr>
              <w:spacing w:line="276" w:lineRule="auto"/>
              <w:rPr>
                <w:rFonts w:asciiTheme="majorBidi" w:hAnsiTheme="majorBidi" w:cstheme="majorBidi"/>
                <w:rtl/>
              </w:rPr>
            </w:pPr>
            <w:r>
              <w:rPr>
                <w:rFonts w:asciiTheme="majorBidi" w:hAnsiTheme="majorBidi" w:cstheme="majorBidi"/>
              </w:rPr>
              <w:t>Portable</w:t>
            </w:r>
            <w:r w:rsidRPr="00424E2C">
              <w:rPr>
                <w:rFonts w:asciiTheme="majorBidi" w:hAnsiTheme="majorBidi" w:cstheme="majorBidi"/>
              </w:rPr>
              <w:t xml:space="preserve"> cables </w:t>
            </w:r>
            <w:r>
              <w:rPr>
                <w:rFonts w:asciiTheme="majorBidi" w:hAnsiTheme="majorBidi" w:cstheme="majorBidi"/>
              </w:rPr>
              <w:t>pass</w:t>
            </w:r>
            <w:r w:rsidRPr="00424E2C">
              <w:rPr>
                <w:rFonts w:asciiTheme="majorBidi" w:hAnsiTheme="majorBidi" w:cstheme="majorBidi"/>
              </w:rPr>
              <w:t xml:space="preserve"> </w:t>
            </w:r>
            <w:r>
              <w:rPr>
                <w:rFonts w:asciiTheme="majorBidi" w:hAnsiTheme="majorBidi" w:cstheme="majorBidi"/>
              </w:rPr>
              <w:t>suitable</w:t>
            </w:r>
            <w:r w:rsidRPr="00424E2C">
              <w:rPr>
                <w:rFonts w:asciiTheme="majorBidi" w:hAnsiTheme="majorBidi" w:cstheme="majorBidi"/>
              </w:rPr>
              <w:t xml:space="preserve"> </w:t>
            </w:r>
            <w:r>
              <w:rPr>
                <w:rFonts w:asciiTheme="majorBidi" w:hAnsiTheme="majorBidi" w:cstheme="majorBidi"/>
              </w:rPr>
              <w:t>paths.</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215"/>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Pr>
                <w:rFonts w:asciiTheme="majorBidi" w:hAnsiTheme="majorBidi" w:cstheme="majorBidi"/>
              </w:rPr>
              <w:t xml:space="preserve">Washing </w:t>
            </w:r>
            <w:r w:rsidRPr="00772028">
              <w:rPr>
                <w:rFonts w:asciiTheme="majorBidi" w:hAnsiTheme="majorBidi" w:cstheme="majorBidi"/>
              </w:rPr>
              <w:t>with</w:t>
            </w:r>
            <w:r>
              <w:rPr>
                <w:rFonts w:asciiTheme="majorBidi" w:hAnsiTheme="majorBidi" w:cstheme="majorBidi"/>
              </w:rPr>
              <w:t>:</w:t>
            </w:r>
            <w:r w:rsidRPr="00772028">
              <w:rPr>
                <w:rFonts w:asciiTheme="majorBidi" w:hAnsiTheme="majorBidi" w:cstheme="majorBidi"/>
              </w:rPr>
              <w:t xml:space="preserve"> </w:t>
            </w:r>
            <w:r>
              <w:rPr>
                <w:rFonts w:asciiTheme="majorBidi" w:hAnsiTheme="majorBidi" w:cstheme="majorBidi"/>
              </w:rPr>
              <w:t>water □ steam □</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265B3F" w:rsidRDefault="00413CDE" w:rsidP="00413CDE">
            <w:pPr>
              <w:spacing w:line="276" w:lineRule="auto"/>
              <w:rPr>
                <w:rFonts w:asciiTheme="majorBidi" w:hAnsiTheme="majorBidi" w:cstheme="majorBidi"/>
                <w:rtl/>
              </w:rPr>
            </w:pPr>
            <w:r w:rsidRPr="00424E2C">
              <w:rPr>
                <w:rFonts w:asciiTheme="majorBidi" w:hAnsiTheme="majorBidi" w:cstheme="majorBidi"/>
              </w:rPr>
              <w:t>MSDS</w:t>
            </w:r>
            <w:r>
              <w:rPr>
                <w:rFonts w:asciiTheme="majorBidi" w:hAnsiTheme="majorBidi" w:cstheme="majorBidi"/>
              </w:rPr>
              <w:t xml:space="preserve"> </w:t>
            </w:r>
            <w:r w:rsidRPr="00424E2C">
              <w:rPr>
                <w:rFonts w:asciiTheme="majorBidi" w:hAnsiTheme="majorBidi" w:cstheme="majorBidi"/>
              </w:rPr>
              <w:lastRenderedPageBreak/>
              <w:t xml:space="preserve">provisions </w:t>
            </w:r>
            <w:r>
              <w:rPr>
                <w:rFonts w:asciiTheme="majorBidi" w:hAnsiTheme="majorBidi" w:cstheme="majorBidi"/>
              </w:rPr>
              <w:t>are observed</w:t>
            </w:r>
            <w:r w:rsidRPr="00424E2C">
              <w:rPr>
                <w:rFonts w:asciiTheme="majorBidi" w:hAnsiTheme="majorBidi" w:cstheme="majorBidi"/>
                <w:rtl/>
              </w:rPr>
              <w:t>.</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191"/>
        </w:trPr>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9F177E" w:rsidRDefault="00413CDE" w:rsidP="00413CDE">
            <w:pPr>
              <w:spacing w:line="276" w:lineRule="auto"/>
              <w:rPr>
                <w:rFonts w:asciiTheme="majorBidi" w:hAnsiTheme="majorBidi" w:cstheme="majorBidi"/>
                <w:rtl/>
              </w:rPr>
            </w:pPr>
            <w:r>
              <w:rPr>
                <w:rFonts w:asciiTheme="majorBidi" w:hAnsiTheme="majorBidi" w:cstheme="majorBidi"/>
              </w:rPr>
              <w:t xml:space="preserve">Purge is neutralized using </w:t>
            </w:r>
            <w:r w:rsidRPr="009F177E">
              <w:rPr>
                <w:rFonts w:asciiTheme="majorBidi" w:hAnsiTheme="majorBidi" w:cstheme="majorBidi"/>
              </w:rPr>
              <w:t>gas</w:t>
            </w:r>
            <w:r>
              <w:rPr>
                <w:rFonts w:asciiTheme="majorBidi" w:hAnsiTheme="majorBidi" w:cstheme="majorBidi"/>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3C78FB" w:rsidRDefault="00413CDE" w:rsidP="00413CDE">
            <w:pPr>
              <w:spacing w:line="276" w:lineRule="auto"/>
              <w:rPr>
                <w:rFonts w:asciiTheme="majorBidi" w:hAnsiTheme="majorBidi" w:cstheme="majorBidi"/>
                <w:rtl/>
              </w:rPr>
            </w:pPr>
            <w:r>
              <w:rPr>
                <w:rFonts w:asciiTheme="majorBidi" w:hAnsiTheme="majorBidi" w:cstheme="majorBidi"/>
              </w:rPr>
              <w:t>Radioactive m</w:t>
            </w:r>
            <w:r w:rsidRPr="003C78FB">
              <w:rPr>
                <w:rFonts w:asciiTheme="majorBidi" w:hAnsiTheme="majorBidi" w:cstheme="majorBidi"/>
              </w:rPr>
              <w:t xml:space="preserve">aterials are </w:t>
            </w:r>
            <w:r>
              <w:rPr>
                <w:rFonts w:asciiTheme="majorBidi" w:hAnsiTheme="majorBidi" w:cstheme="majorBidi"/>
              </w:rPr>
              <w:t>properly</w:t>
            </w:r>
            <w:r w:rsidRPr="003C78FB">
              <w:rPr>
                <w:rFonts w:asciiTheme="majorBidi" w:hAnsiTheme="majorBidi" w:cstheme="majorBidi"/>
              </w:rPr>
              <w:t xml:space="preserve"> isolated.</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Pr>
                <w:rFonts w:asciiTheme="majorBidi" w:hAnsiTheme="majorBidi" w:cstheme="majorBidi"/>
              </w:rPr>
              <w:t xml:space="preserve">Preventing entry of </w:t>
            </w:r>
            <w:r w:rsidRPr="00772028">
              <w:rPr>
                <w:rFonts w:asciiTheme="majorBidi" w:hAnsiTheme="majorBidi" w:cstheme="majorBidi"/>
              </w:rPr>
              <w:t>spark</w:t>
            </w:r>
            <w:r>
              <w:rPr>
                <w:rFonts w:asciiTheme="majorBidi" w:hAnsiTheme="majorBidi" w:cstheme="majorBidi"/>
              </w:rPr>
              <w:t>s</w:t>
            </w:r>
            <w:r w:rsidRPr="00772028">
              <w:rPr>
                <w:rFonts w:asciiTheme="majorBidi" w:hAnsiTheme="majorBidi" w:cstheme="majorBidi"/>
              </w:rPr>
              <w:t xml:space="preserve"> and</w:t>
            </w:r>
            <w:r>
              <w:t xml:space="preserve"> </w:t>
            </w:r>
            <w:r>
              <w:rPr>
                <w:rFonts w:asciiTheme="majorBidi" w:hAnsiTheme="majorBidi" w:cstheme="majorBidi"/>
              </w:rPr>
              <w:t>m</w:t>
            </w:r>
            <w:r w:rsidRPr="00772028">
              <w:rPr>
                <w:rFonts w:asciiTheme="majorBidi" w:hAnsiTheme="majorBidi" w:cstheme="majorBidi"/>
              </w:rPr>
              <w:t xml:space="preserve">olded materials </w:t>
            </w:r>
            <w:r>
              <w:rPr>
                <w:rFonts w:asciiTheme="majorBidi" w:hAnsiTheme="majorBidi" w:cstheme="majorBidi"/>
              </w:rPr>
              <w:t>into</w:t>
            </w:r>
            <w:r w:rsidRPr="00772028">
              <w:rPr>
                <w:rFonts w:asciiTheme="majorBidi" w:hAnsiTheme="majorBidi" w:cstheme="majorBidi"/>
              </w:rPr>
              <w:t xml:space="preserve"> seams, gaps, wells</w:t>
            </w:r>
            <w:r>
              <w:rPr>
                <w:rFonts w:asciiTheme="majorBidi" w:hAnsiTheme="majorBidi" w:cstheme="majorBidi"/>
              </w:rPr>
              <w:t xml:space="preserve"> and sewage </w:t>
            </w:r>
            <w:r w:rsidRPr="00772028">
              <w:rPr>
                <w:rFonts w:asciiTheme="majorBidi" w:hAnsiTheme="majorBidi" w:cstheme="majorBidi"/>
              </w:rPr>
              <w:t>(</w:t>
            </w:r>
            <w:r>
              <w:rPr>
                <w:rFonts w:asciiTheme="majorBidi" w:hAnsiTheme="majorBidi" w:cstheme="majorBidi"/>
              </w:rPr>
              <w:t>s</w:t>
            </w:r>
            <w:r w:rsidRPr="00772028">
              <w:rPr>
                <w:rFonts w:asciiTheme="majorBidi" w:hAnsiTheme="majorBidi" w:cstheme="majorBidi"/>
              </w:rPr>
              <w:t>uitable cover)</w:t>
            </w:r>
            <w:r>
              <w:rPr>
                <w:rFonts w:asciiTheme="majorBidi" w:hAnsiTheme="majorBidi" w:cstheme="majorBidi" w:hint="cs"/>
                <w:rtl/>
              </w:rPr>
              <w:t>.</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3C78FB" w:rsidRDefault="00413CDE" w:rsidP="00413CDE">
            <w:pPr>
              <w:spacing w:line="276" w:lineRule="auto"/>
              <w:rPr>
                <w:rFonts w:asciiTheme="majorBidi" w:hAnsiTheme="majorBidi" w:cstheme="majorBidi"/>
                <w:rtl/>
              </w:rPr>
            </w:pPr>
            <w:r w:rsidRPr="003C78FB">
              <w:rPr>
                <w:rFonts w:asciiTheme="majorBidi" w:hAnsiTheme="majorBidi" w:cstheme="majorBidi"/>
              </w:rPr>
              <w:t xml:space="preserve">Scaffolding and work platform are </w:t>
            </w:r>
            <w:r>
              <w:rPr>
                <w:rFonts w:asciiTheme="majorBidi" w:hAnsiTheme="majorBidi" w:cstheme="majorBidi"/>
              </w:rPr>
              <w:t>secure</w:t>
            </w:r>
            <w:r w:rsidRPr="003C78FB">
              <w:rPr>
                <w:rFonts w:asciiTheme="majorBidi" w:hAnsiTheme="majorBidi" w:cstheme="majorBidi"/>
              </w:rPr>
              <w:t>.</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tl/>
              </w:rPr>
            </w:pPr>
            <w:r>
              <w:rPr>
                <w:rFonts w:asciiTheme="majorBidi" w:hAnsiTheme="majorBidi" w:cstheme="majorBidi"/>
              </w:rPr>
              <w:t>Cleaning c</w:t>
            </w:r>
            <w:r w:rsidRPr="005C2F4C">
              <w:rPr>
                <w:rFonts w:asciiTheme="majorBidi" w:hAnsiTheme="majorBidi" w:cstheme="majorBidi"/>
              </w:rPr>
              <w:t xml:space="preserve">ombustible and </w:t>
            </w:r>
            <w:r>
              <w:rPr>
                <w:rFonts w:asciiTheme="majorBidi" w:hAnsiTheme="majorBidi" w:cstheme="majorBidi"/>
              </w:rPr>
              <w:t>flammable</w:t>
            </w:r>
            <w:r w:rsidRPr="005C2F4C">
              <w:rPr>
                <w:rFonts w:asciiTheme="majorBidi" w:hAnsiTheme="majorBidi" w:cstheme="majorBidi"/>
              </w:rPr>
              <w:t xml:space="preserve"> materials</w:t>
            </w:r>
            <w:r>
              <w:rPr>
                <w:rFonts w:asciiTheme="majorBidi" w:hAnsiTheme="majorBidi" w:cstheme="majorBidi"/>
              </w:rPr>
              <w:t xml:space="preserve"> </w:t>
            </w:r>
            <w:r w:rsidRPr="005C2F4C">
              <w:rPr>
                <w:rFonts w:asciiTheme="majorBidi" w:hAnsiTheme="majorBidi" w:cstheme="majorBidi"/>
              </w:rPr>
              <w:t xml:space="preserve"> (12 m radius)</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Default="00413CDE" w:rsidP="00413CDE">
            <w:pPr>
              <w:spacing w:line="276" w:lineRule="auto"/>
              <w:rPr>
                <w:rFonts w:asciiTheme="majorBidi" w:hAnsiTheme="majorBidi" w:cstheme="majorBidi"/>
              </w:rPr>
            </w:pPr>
            <w:r w:rsidRPr="003C78FB">
              <w:rPr>
                <w:rFonts w:asciiTheme="majorBidi" w:hAnsiTheme="majorBidi" w:cstheme="majorBidi"/>
              </w:rPr>
              <w:t xml:space="preserve">The presence of </w:t>
            </w:r>
            <w:r>
              <w:rPr>
                <w:rFonts w:asciiTheme="majorBidi" w:hAnsiTheme="majorBidi" w:cstheme="majorBidi"/>
              </w:rPr>
              <w:t>standby personnel</w:t>
            </w:r>
            <w:r w:rsidRPr="003C78FB">
              <w:rPr>
                <w:rFonts w:asciiTheme="majorBidi" w:hAnsiTheme="majorBidi" w:cstheme="majorBidi"/>
              </w:rPr>
              <w:t xml:space="preserve">: </w:t>
            </w:r>
          </w:p>
          <w:p w:rsidR="00413CDE" w:rsidRDefault="00413CDE" w:rsidP="00413CDE">
            <w:pPr>
              <w:spacing w:line="276" w:lineRule="auto"/>
              <w:rPr>
                <w:rFonts w:asciiTheme="majorBidi" w:hAnsiTheme="majorBidi" w:cstheme="majorBidi"/>
              </w:rPr>
            </w:pPr>
            <w:r>
              <w:rPr>
                <w:rFonts w:asciiTheme="majorBidi" w:hAnsiTheme="majorBidi" w:cstheme="majorBidi"/>
              </w:rPr>
              <w:t xml:space="preserve">□ Operator </w:t>
            </w:r>
            <w:r w:rsidRPr="003C78FB">
              <w:rPr>
                <w:rFonts w:asciiTheme="majorBidi" w:hAnsiTheme="majorBidi" w:cstheme="majorBidi"/>
              </w:rPr>
              <w:t xml:space="preserve"> </w:t>
            </w:r>
          </w:p>
          <w:p w:rsidR="00413CDE" w:rsidRPr="003C78FB" w:rsidRDefault="00413CDE" w:rsidP="00413CDE">
            <w:pPr>
              <w:spacing w:line="276" w:lineRule="auto"/>
              <w:rPr>
                <w:rFonts w:asciiTheme="majorBidi" w:hAnsiTheme="majorBidi" w:cstheme="majorBidi"/>
                <w:rtl/>
              </w:rPr>
            </w:pPr>
            <w:r>
              <w:rPr>
                <w:rFonts w:asciiTheme="majorBidi" w:hAnsiTheme="majorBidi" w:cstheme="majorBidi"/>
              </w:rPr>
              <w:t>□ F</w:t>
            </w:r>
            <w:r w:rsidRPr="003C78FB">
              <w:rPr>
                <w:rFonts w:asciiTheme="majorBidi" w:hAnsiTheme="majorBidi" w:cstheme="majorBidi"/>
              </w:rPr>
              <w:t>irefighter</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lang w:bidi="fa-IR"/>
              </w:rPr>
            </w:pP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5C2F4C" w:rsidRDefault="00413CDE" w:rsidP="00413CDE">
            <w:pPr>
              <w:spacing w:line="276" w:lineRule="auto"/>
              <w:rPr>
                <w:rFonts w:asciiTheme="majorBidi" w:hAnsiTheme="majorBidi" w:cstheme="majorBidi"/>
                <w:rtl/>
              </w:rPr>
            </w:pPr>
            <w:r>
              <w:rPr>
                <w:rFonts w:asciiTheme="majorBidi" w:hAnsiTheme="majorBidi" w:cstheme="majorBidi"/>
              </w:rPr>
              <w:t>Controlling</w:t>
            </w:r>
            <w:r w:rsidRPr="005C2F4C">
              <w:rPr>
                <w:rFonts w:asciiTheme="majorBidi" w:hAnsiTheme="majorBidi" w:cstheme="majorBidi"/>
              </w:rPr>
              <w:t xml:space="preserve"> fire </w:t>
            </w:r>
            <w:r>
              <w:rPr>
                <w:rFonts w:asciiTheme="majorBidi" w:hAnsiTheme="majorBidi" w:cstheme="majorBidi"/>
              </w:rPr>
              <w:t>alarm and extinguishing systems.</w:t>
            </w:r>
          </w:p>
        </w:tc>
        <w:tc>
          <w:tcPr>
            <w:tcW w:w="651" w:type="dxa"/>
            <w:gridSpan w:val="3"/>
          </w:tcPr>
          <w:p w:rsidR="00413CDE" w:rsidRPr="00714DEF" w:rsidRDefault="00413CDE" w:rsidP="00413CDE">
            <w:pPr>
              <w:bidi/>
              <w:spacing w:line="276" w:lineRule="auto"/>
              <w:rPr>
                <w:rFonts w:asciiTheme="majorBidi" w:hAnsiTheme="majorBidi" w:cstheme="majorBidi"/>
                <w:rtl/>
              </w:rPr>
            </w:pPr>
          </w:p>
        </w:tc>
        <w:tc>
          <w:tcPr>
            <w:tcW w:w="789" w:type="dxa"/>
            <w:gridSpan w:val="5"/>
          </w:tcPr>
          <w:p w:rsidR="00413CDE" w:rsidRPr="00714DEF" w:rsidRDefault="00413CDE" w:rsidP="00413CDE">
            <w:pPr>
              <w:bidi/>
              <w:spacing w:line="276" w:lineRule="auto"/>
              <w:rPr>
                <w:rFonts w:asciiTheme="majorBidi" w:hAnsiTheme="majorBidi" w:cstheme="majorBidi"/>
                <w:rtl/>
              </w:rPr>
            </w:pPr>
          </w:p>
        </w:tc>
        <w:tc>
          <w:tcPr>
            <w:tcW w:w="720" w:type="dxa"/>
            <w:gridSpan w:val="2"/>
          </w:tcPr>
          <w:p w:rsidR="00413CDE" w:rsidRPr="00714DEF" w:rsidRDefault="00413CDE" w:rsidP="00413CDE">
            <w:pPr>
              <w:bidi/>
              <w:spacing w:line="276" w:lineRule="auto"/>
              <w:rPr>
                <w:rFonts w:asciiTheme="majorBidi" w:hAnsiTheme="majorBidi" w:cstheme="majorBidi"/>
                <w:rtl/>
              </w:rPr>
            </w:pPr>
          </w:p>
        </w:tc>
        <w:tc>
          <w:tcPr>
            <w:tcW w:w="1572" w:type="dxa"/>
            <w:gridSpan w:val="10"/>
          </w:tcPr>
          <w:p w:rsidR="00413CDE" w:rsidRPr="00CE78D2" w:rsidRDefault="00413CDE" w:rsidP="00413CDE">
            <w:pPr>
              <w:spacing w:line="276" w:lineRule="auto"/>
              <w:rPr>
                <w:rFonts w:asciiTheme="majorBidi" w:hAnsiTheme="majorBidi" w:cstheme="majorBidi"/>
                <w:rtl/>
              </w:rPr>
            </w:pPr>
            <w:r w:rsidRPr="00CE78D2">
              <w:rPr>
                <w:rFonts w:asciiTheme="majorBidi" w:hAnsiTheme="majorBidi" w:cstheme="majorBidi"/>
              </w:rPr>
              <w:t xml:space="preserve">Welding machine </w:t>
            </w:r>
            <w:r>
              <w:rPr>
                <w:rFonts w:asciiTheme="majorBidi" w:hAnsiTheme="majorBidi" w:cstheme="majorBidi"/>
              </w:rPr>
              <w:t>is properly</w:t>
            </w:r>
            <w:r w:rsidRPr="00CE78D2">
              <w:rPr>
                <w:rFonts w:asciiTheme="majorBidi" w:hAnsiTheme="majorBidi" w:cstheme="majorBidi"/>
              </w:rPr>
              <w:t xml:space="preserve"> </w:t>
            </w:r>
            <w:r>
              <w:rPr>
                <w:rFonts w:asciiTheme="majorBidi" w:hAnsiTheme="majorBidi" w:cstheme="majorBidi"/>
              </w:rPr>
              <w:t>grounded.</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3009" w:type="dxa"/>
            <w:gridSpan w:val="12"/>
          </w:tcPr>
          <w:p w:rsidR="00413CDE" w:rsidRPr="00772028" w:rsidRDefault="00413CDE" w:rsidP="00413CDE">
            <w:pPr>
              <w:spacing w:line="276" w:lineRule="auto"/>
              <w:rPr>
                <w:rFonts w:asciiTheme="majorBidi" w:hAnsiTheme="majorBidi" w:cstheme="majorBidi"/>
              </w:rPr>
            </w:pPr>
            <w:r w:rsidRPr="005C2F4C">
              <w:rPr>
                <w:rFonts w:asciiTheme="majorBidi" w:hAnsiTheme="majorBidi" w:cstheme="majorBidi"/>
              </w:rPr>
              <w:t xml:space="preserve">The ESD system </w:t>
            </w:r>
            <w:r>
              <w:rPr>
                <w:rFonts w:asciiTheme="majorBidi" w:hAnsiTheme="majorBidi" w:cstheme="majorBidi"/>
              </w:rPr>
              <w:t>No. ...</w:t>
            </w:r>
            <w:r w:rsidRPr="005C2F4C">
              <w:rPr>
                <w:rFonts w:asciiTheme="majorBidi" w:hAnsiTheme="majorBidi" w:cstheme="majorBidi"/>
              </w:rPr>
              <w:t xml:space="preserve"> </w:t>
            </w:r>
            <w:proofErr w:type="gramStart"/>
            <w:r w:rsidRPr="005C2F4C">
              <w:rPr>
                <w:rFonts w:asciiTheme="majorBidi" w:hAnsiTheme="majorBidi" w:cstheme="majorBidi"/>
              </w:rPr>
              <w:t>is</w:t>
            </w:r>
            <w:proofErr w:type="gramEnd"/>
            <w:r w:rsidRPr="005C2F4C">
              <w:rPr>
                <w:rFonts w:asciiTheme="majorBidi" w:hAnsiTheme="majorBidi" w:cstheme="majorBidi"/>
              </w:rPr>
              <w:t xml:space="preserve"> </w:t>
            </w:r>
            <w:r>
              <w:rPr>
                <w:rFonts w:asciiTheme="majorBidi" w:hAnsiTheme="majorBidi" w:cstheme="majorBidi"/>
              </w:rPr>
              <w:t>overridden</w:t>
            </w:r>
            <w:r w:rsidRPr="005C2F4C">
              <w:rPr>
                <w:rFonts w:asciiTheme="majorBidi" w:hAnsiTheme="majorBidi" w:cstheme="majorBidi"/>
              </w:rPr>
              <w:t xml:space="preserve"> as described below.</w:t>
            </w:r>
          </w:p>
        </w:tc>
        <w:tc>
          <w:tcPr>
            <w:tcW w:w="636" w:type="dxa"/>
            <w:gridSpan w:val="2"/>
          </w:tcPr>
          <w:p w:rsidR="00413CDE" w:rsidRPr="00714DEF" w:rsidRDefault="00413CDE" w:rsidP="00413CDE">
            <w:pPr>
              <w:spacing w:line="276" w:lineRule="auto"/>
              <w:rPr>
                <w:rFonts w:asciiTheme="majorBidi" w:hAnsiTheme="majorBidi" w:cstheme="majorBidi"/>
              </w:rPr>
            </w:pPr>
          </w:p>
        </w:tc>
        <w:tc>
          <w:tcPr>
            <w:tcW w:w="795" w:type="dxa"/>
            <w:gridSpan w:val="5"/>
          </w:tcPr>
          <w:p w:rsidR="00413CDE" w:rsidRPr="00714DEF" w:rsidRDefault="00413CDE" w:rsidP="00413CDE">
            <w:pPr>
              <w:spacing w:line="276" w:lineRule="auto"/>
              <w:rPr>
                <w:rFonts w:asciiTheme="majorBidi" w:hAnsiTheme="majorBidi" w:cstheme="majorBidi"/>
              </w:rPr>
            </w:pPr>
          </w:p>
        </w:tc>
        <w:tc>
          <w:tcPr>
            <w:tcW w:w="729" w:type="dxa"/>
            <w:gridSpan w:val="3"/>
          </w:tcPr>
          <w:p w:rsidR="00413CDE" w:rsidRPr="00714DEF" w:rsidRDefault="00413CDE" w:rsidP="00413CDE">
            <w:pPr>
              <w:spacing w:line="276" w:lineRule="auto"/>
              <w:rPr>
                <w:rFonts w:asciiTheme="majorBidi" w:hAnsiTheme="majorBidi" w:cstheme="majorBidi"/>
              </w:rPr>
            </w:pPr>
          </w:p>
        </w:tc>
        <w:tc>
          <w:tcPr>
            <w:tcW w:w="1572" w:type="dxa"/>
            <w:gridSpan w:val="10"/>
          </w:tcPr>
          <w:p w:rsidR="00413CDE" w:rsidRPr="00A61C24" w:rsidRDefault="00413CDE" w:rsidP="00413CDE">
            <w:pPr>
              <w:spacing w:line="276" w:lineRule="auto"/>
              <w:rPr>
                <w:rFonts w:asciiTheme="majorBidi" w:hAnsiTheme="majorBidi" w:cstheme="majorBidi"/>
                <w:rtl/>
              </w:rPr>
            </w:pPr>
            <w:r w:rsidRPr="00A61C24">
              <w:rPr>
                <w:rFonts w:asciiTheme="majorBidi" w:hAnsiTheme="majorBidi" w:cstheme="majorBidi"/>
              </w:rPr>
              <w:t>Has the TRIC been completed</w:t>
            </w:r>
            <w:r w:rsidRPr="00A61C24">
              <w:rPr>
                <w:rFonts w:asciiTheme="majorBidi" w:hAnsiTheme="majorBidi" w:cstheme="majorBidi"/>
                <w:rtl/>
              </w:rPr>
              <w:t>?</w:t>
            </w:r>
          </w:p>
        </w:tc>
        <w:tc>
          <w:tcPr>
            <w:tcW w:w="487" w:type="dxa"/>
            <w:gridSpan w:val="5"/>
          </w:tcPr>
          <w:p w:rsidR="00413CDE" w:rsidRPr="00714DEF" w:rsidRDefault="00413CDE" w:rsidP="00413CDE">
            <w:pPr>
              <w:bidi/>
              <w:spacing w:line="276" w:lineRule="auto"/>
              <w:rPr>
                <w:rFonts w:asciiTheme="majorBidi" w:hAnsiTheme="majorBidi" w:cstheme="majorBidi"/>
                <w:rtl/>
              </w:rPr>
            </w:pPr>
          </w:p>
        </w:tc>
        <w:tc>
          <w:tcPr>
            <w:tcW w:w="760" w:type="dxa"/>
            <w:gridSpan w:val="2"/>
          </w:tcPr>
          <w:p w:rsidR="00413CDE" w:rsidRPr="00714DEF" w:rsidRDefault="00413CDE" w:rsidP="00413CDE">
            <w:pPr>
              <w:bidi/>
              <w:spacing w:line="276" w:lineRule="auto"/>
              <w:rPr>
                <w:rFonts w:asciiTheme="majorBidi" w:hAnsiTheme="majorBidi" w:cstheme="majorBidi"/>
                <w:rtl/>
              </w:rPr>
            </w:pPr>
          </w:p>
        </w:tc>
        <w:tc>
          <w:tcPr>
            <w:tcW w:w="753" w:type="dxa"/>
            <w:gridSpan w:val="2"/>
          </w:tcPr>
          <w:p w:rsidR="00413CDE" w:rsidRPr="00714DEF" w:rsidRDefault="00413CDE" w:rsidP="00413CDE">
            <w:pPr>
              <w:bidi/>
              <w:spacing w:line="276" w:lineRule="auto"/>
              <w:rPr>
                <w:rFonts w:asciiTheme="majorBidi" w:hAnsiTheme="majorBidi" w:cstheme="majorBidi"/>
                <w:rtl/>
              </w:rPr>
            </w:pPr>
          </w:p>
        </w:tc>
      </w:tr>
      <w:tr w:rsidR="00413CDE" w:rsidRPr="009C15A8" w:rsidTr="00136610">
        <w:tc>
          <w:tcPr>
            <w:tcW w:w="609" w:type="dxa"/>
            <w:gridSpan w:val="2"/>
            <w:vMerge/>
          </w:tcPr>
          <w:p w:rsidR="00413CDE" w:rsidRPr="009C15A8" w:rsidRDefault="00413CDE" w:rsidP="00413CDE">
            <w:pPr>
              <w:bidi/>
              <w:spacing w:line="276" w:lineRule="auto"/>
              <w:rPr>
                <w:rFonts w:cs="B Nazanin"/>
                <w:rtl/>
              </w:rPr>
            </w:pPr>
          </w:p>
        </w:tc>
        <w:tc>
          <w:tcPr>
            <w:tcW w:w="8741" w:type="dxa"/>
            <w:gridSpan w:val="41"/>
          </w:tcPr>
          <w:p w:rsidR="00413CDE" w:rsidRPr="0082139B" w:rsidRDefault="00413CDE" w:rsidP="00413CDE">
            <w:pPr>
              <w:spacing w:line="276" w:lineRule="auto"/>
              <w:rPr>
                <w:rFonts w:asciiTheme="majorBidi" w:hAnsiTheme="majorBidi" w:cstheme="majorBidi"/>
                <w:rtl/>
              </w:rPr>
            </w:pPr>
            <w:r>
              <w:rPr>
                <w:rFonts w:asciiTheme="majorBidi" w:hAnsiTheme="majorBidi" w:cstheme="majorBidi"/>
              </w:rPr>
              <w:t xml:space="preserve">Instruction/procedure No.: …. □ </w:t>
            </w:r>
            <w:r w:rsidRPr="00785C48">
              <w:rPr>
                <w:rFonts w:asciiTheme="majorBidi" w:hAnsiTheme="majorBidi" w:cstheme="majorBidi"/>
              </w:rPr>
              <w:t>Inspection agenda</w:t>
            </w:r>
            <w:r>
              <w:rPr>
                <w:rFonts w:asciiTheme="majorBidi" w:hAnsiTheme="majorBidi" w:cstheme="majorBidi"/>
              </w:rPr>
              <w:t xml:space="preserve"> □ Engineering </w:t>
            </w:r>
            <w:r w:rsidRPr="00785C48">
              <w:rPr>
                <w:rFonts w:asciiTheme="majorBidi" w:hAnsiTheme="majorBidi" w:cstheme="majorBidi"/>
              </w:rPr>
              <w:t>agenda</w:t>
            </w:r>
            <w:r>
              <w:rPr>
                <w:rFonts w:asciiTheme="majorBidi" w:hAnsiTheme="majorBidi" w:cstheme="majorBidi"/>
              </w:rPr>
              <w:t xml:space="preserve"> □ </w:t>
            </w:r>
            <w:r w:rsidRPr="00785C48">
              <w:rPr>
                <w:rFonts w:asciiTheme="majorBidi" w:hAnsiTheme="majorBidi" w:cstheme="majorBidi"/>
              </w:rPr>
              <w:t xml:space="preserve">Isolation list </w:t>
            </w:r>
            <w:r>
              <w:rPr>
                <w:rFonts w:asciiTheme="majorBidi" w:hAnsiTheme="majorBidi" w:cstheme="majorBidi"/>
              </w:rPr>
              <w:t xml:space="preserve">No. □ Confined </w:t>
            </w:r>
            <w:r w:rsidRPr="00785C48">
              <w:rPr>
                <w:rFonts w:asciiTheme="majorBidi" w:hAnsiTheme="majorBidi" w:cstheme="majorBidi"/>
              </w:rPr>
              <w:t>space</w:t>
            </w:r>
            <w:r>
              <w:rPr>
                <w:rFonts w:asciiTheme="majorBidi" w:hAnsiTheme="majorBidi" w:cstheme="majorBidi"/>
              </w:rPr>
              <w:t xml:space="preserve"> permit</w:t>
            </w:r>
            <w:r w:rsidRPr="00785C48">
              <w:rPr>
                <w:rFonts w:asciiTheme="majorBidi" w:hAnsiTheme="majorBidi" w:cstheme="majorBidi"/>
              </w:rPr>
              <w:t xml:space="preserve"> </w:t>
            </w:r>
            <w:r>
              <w:rPr>
                <w:rFonts w:asciiTheme="majorBidi" w:hAnsiTheme="majorBidi" w:cstheme="majorBidi"/>
              </w:rPr>
              <w:t>□ Excavation permit □ Vehicle entry permit</w:t>
            </w:r>
          </w:p>
        </w:tc>
      </w:tr>
      <w:tr w:rsidR="00413CDE" w:rsidRPr="009C15A8" w:rsidTr="00136610">
        <w:tc>
          <w:tcPr>
            <w:tcW w:w="609" w:type="dxa"/>
            <w:gridSpan w:val="2"/>
          </w:tcPr>
          <w:p w:rsidR="00413CDE" w:rsidRPr="009C15A8" w:rsidRDefault="00413CDE" w:rsidP="00413CDE">
            <w:pPr>
              <w:bidi/>
              <w:spacing w:line="276" w:lineRule="auto"/>
              <w:rPr>
                <w:rFonts w:cs="B Nazanin"/>
                <w:rtl/>
              </w:rPr>
            </w:pPr>
          </w:p>
        </w:tc>
        <w:tc>
          <w:tcPr>
            <w:tcW w:w="8741" w:type="dxa"/>
            <w:gridSpan w:val="41"/>
          </w:tcPr>
          <w:p w:rsidR="00413CDE" w:rsidRPr="00331453" w:rsidRDefault="00413CDE" w:rsidP="00413CDE">
            <w:pPr>
              <w:spacing w:line="276" w:lineRule="auto"/>
              <w:rPr>
                <w:rFonts w:asciiTheme="majorBidi" w:hAnsiTheme="majorBidi" w:cstheme="majorBidi"/>
                <w:rtl/>
              </w:rPr>
            </w:pPr>
            <w:r w:rsidRPr="00331453">
              <w:rPr>
                <w:rFonts w:asciiTheme="majorBidi" w:hAnsiTheme="majorBidi" w:cstheme="majorBidi"/>
              </w:rPr>
              <w:t xml:space="preserve">Other </w:t>
            </w:r>
            <w:r w:rsidRPr="003A7F12">
              <w:rPr>
                <w:rFonts w:asciiTheme="majorBidi" w:hAnsiTheme="majorBidi" w:cstheme="majorBidi"/>
              </w:rPr>
              <w:t>precautionary measures</w:t>
            </w:r>
            <w:r w:rsidRPr="00331453">
              <w:rPr>
                <w:rFonts w:asciiTheme="majorBidi" w:hAnsiTheme="majorBidi" w:cstheme="majorBidi"/>
              </w:rPr>
              <w:t xml:space="preserve"> </w:t>
            </w:r>
            <w:r>
              <w:rPr>
                <w:rFonts w:asciiTheme="majorBidi" w:hAnsiTheme="majorBidi" w:cstheme="majorBidi"/>
              </w:rPr>
              <w:t>and inspections:</w:t>
            </w:r>
          </w:p>
        </w:tc>
      </w:tr>
      <w:tr w:rsidR="00413CDE" w:rsidRPr="009C15A8" w:rsidTr="00136610">
        <w:trPr>
          <w:trHeight w:val="909"/>
        </w:trPr>
        <w:tc>
          <w:tcPr>
            <w:tcW w:w="609" w:type="dxa"/>
            <w:gridSpan w:val="2"/>
            <w:vMerge w:val="restart"/>
            <w:tcBorders>
              <w:bottom w:val="single" w:sz="4" w:space="0" w:color="auto"/>
            </w:tcBorders>
            <w:textDirection w:val="tbRl"/>
          </w:tcPr>
          <w:p w:rsidR="00413CDE" w:rsidRPr="00790A37" w:rsidRDefault="00413CDE" w:rsidP="00413CDE">
            <w:pPr>
              <w:bidi/>
              <w:spacing w:line="276" w:lineRule="auto"/>
              <w:ind w:left="113" w:right="113"/>
              <w:jc w:val="center"/>
              <w:rPr>
                <w:rFonts w:cs="B Nazanin"/>
                <w:b/>
                <w:bCs/>
                <w:sz w:val="16"/>
                <w:szCs w:val="16"/>
                <w:rtl/>
              </w:rPr>
            </w:pPr>
            <w:r w:rsidRPr="00790A37">
              <w:rPr>
                <w:rFonts w:asciiTheme="majorBidi" w:hAnsiTheme="majorBidi" w:cstheme="majorBidi"/>
                <w:b/>
                <w:bCs/>
              </w:rPr>
              <w:t>Precautionary  measures</w:t>
            </w:r>
          </w:p>
        </w:tc>
        <w:tc>
          <w:tcPr>
            <w:tcW w:w="645" w:type="dxa"/>
            <w:vMerge w:val="restart"/>
            <w:tcBorders>
              <w:bottom w:val="single" w:sz="4" w:space="0" w:color="auto"/>
            </w:tcBorders>
            <w:textDirection w:val="tbRl"/>
          </w:tcPr>
          <w:p w:rsidR="00413CDE" w:rsidRPr="001D356E" w:rsidRDefault="00413CDE" w:rsidP="00413CDE">
            <w:pPr>
              <w:bidi/>
              <w:spacing w:line="276" w:lineRule="auto"/>
              <w:ind w:left="113" w:right="113"/>
              <w:rPr>
                <w:rFonts w:cs="B Nazanin"/>
                <w:sz w:val="16"/>
                <w:szCs w:val="16"/>
                <w:rtl/>
              </w:rPr>
            </w:pPr>
            <w:r>
              <w:rPr>
                <w:rFonts w:asciiTheme="majorBidi" w:hAnsiTheme="majorBidi" w:cstheme="majorBidi"/>
              </w:rPr>
              <w:t xml:space="preserve">PPEs </w:t>
            </w:r>
            <w:r w:rsidRPr="003A7F12">
              <w:rPr>
                <w:rFonts w:asciiTheme="majorBidi" w:hAnsiTheme="majorBidi" w:cstheme="majorBidi"/>
              </w:rPr>
              <w:t xml:space="preserve"> </w:t>
            </w:r>
          </w:p>
        </w:tc>
        <w:tc>
          <w:tcPr>
            <w:tcW w:w="1554" w:type="dxa"/>
            <w:gridSpan w:val="7"/>
            <w:vMerge w:val="restart"/>
            <w:tcBorders>
              <w:bottom w:val="single" w:sz="4" w:space="0" w:color="auto"/>
            </w:tcBorders>
          </w:tcPr>
          <w:p w:rsidR="00413CDE" w:rsidRPr="00676821" w:rsidRDefault="00413CDE" w:rsidP="00413CDE">
            <w:pPr>
              <w:bidi/>
              <w:spacing w:line="276" w:lineRule="auto"/>
              <w:rPr>
                <w:rFonts w:asciiTheme="majorBidi" w:hAnsiTheme="majorBidi" w:cstheme="majorBidi"/>
                <w:rtl/>
              </w:rPr>
            </w:pPr>
            <w:r w:rsidRPr="00676821">
              <w:rPr>
                <w:rFonts w:asciiTheme="majorBidi" w:hAnsiTheme="majorBidi" w:cstheme="majorBidi"/>
              </w:rPr>
              <w:t>General PPES</w:t>
            </w:r>
          </w:p>
        </w:tc>
        <w:tc>
          <w:tcPr>
            <w:tcW w:w="345" w:type="dxa"/>
            <w:vMerge w:val="restart"/>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tl/>
              </w:rPr>
            </w:pPr>
            <w:r w:rsidRPr="000A369F">
              <w:rPr>
                <w:rFonts w:asciiTheme="majorBidi" w:hAnsiTheme="majorBidi" w:cstheme="majorBidi"/>
                <w:sz w:val="16"/>
                <w:szCs w:val="16"/>
              </w:rPr>
              <w:t>Eyes</w:t>
            </w:r>
          </w:p>
        </w:tc>
        <w:tc>
          <w:tcPr>
            <w:tcW w:w="1007" w:type="dxa"/>
            <w:gridSpan w:val="4"/>
            <w:vMerge w:val="restart"/>
            <w:tcBorders>
              <w:bottom w:val="single" w:sz="4" w:space="0" w:color="auto"/>
            </w:tcBorders>
          </w:tcPr>
          <w:p w:rsidR="00413CDE" w:rsidRPr="00B27EEC"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Safety </w:t>
            </w:r>
            <w:r w:rsidRPr="00B27EEC">
              <w:rPr>
                <w:rFonts w:asciiTheme="majorBidi" w:hAnsiTheme="majorBidi" w:cstheme="majorBidi"/>
                <w:sz w:val="18"/>
                <w:szCs w:val="18"/>
              </w:rPr>
              <w:t>glasses</w:t>
            </w:r>
          </w:p>
          <w:p w:rsidR="00413CDE" w:rsidRPr="00B27EEC"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w:t>
            </w:r>
            <w:r w:rsidRPr="00B27EEC">
              <w:rPr>
                <w:rFonts w:asciiTheme="majorBidi" w:hAnsiTheme="majorBidi" w:cstheme="majorBidi"/>
                <w:sz w:val="18"/>
                <w:szCs w:val="18"/>
              </w:rPr>
              <w:t>Welding glasses</w:t>
            </w:r>
          </w:p>
          <w:p w:rsidR="00413CDE" w:rsidRPr="00B27EEC" w:rsidRDefault="00413CDE" w:rsidP="00413CDE">
            <w:pPr>
              <w:spacing w:line="276" w:lineRule="auto"/>
              <w:rPr>
                <w:rFonts w:asciiTheme="majorBidi" w:hAnsiTheme="majorBidi" w:cstheme="majorBidi"/>
                <w:sz w:val="18"/>
                <w:szCs w:val="18"/>
                <w:rtl/>
              </w:rPr>
            </w:pPr>
            <w:r>
              <w:rPr>
                <w:rFonts w:asciiTheme="majorBidi" w:hAnsiTheme="majorBidi" w:cstheme="majorBidi"/>
              </w:rPr>
              <w:t>□</w:t>
            </w:r>
            <w:r>
              <w:rPr>
                <w:rFonts w:asciiTheme="majorBidi" w:hAnsiTheme="majorBidi" w:cstheme="majorBidi"/>
                <w:sz w:val="18"/>
                <w:szCs w:val="18"/>
              </w:rPr>
              <w:t xml:space="preserve"> </w:t>
            </w:r>
            <w:r w:rsidRPr="00B27EEC">
              <w:rPr>
                <w:rFonts w:asciiTheme="majorBidi" w:hAnsiTheme="majorBidi" w:cstheme="majorBidi"/>
                <w:sz w:val="18"/>
                <w:szCs w:val="18"/>
              </w:rPr>
              <w:t>Goggle</w:t>
            </w:r>
            <w:r>
              <w:rPr>
                <w:rFonts w:asciiTheme="majorBidi" w:hAnsiTheme="majorBidi" w:cstheme="majorBidi"/>
                <w:sz w:val="18"/>
                <w:szCs w:val="18"/>
              </w:rPr>
              <w:t>s</w:t>
            </w:r>
          </w:p>
        </w:tc>
        <w:tc>
          <w:tcPr>
            <w:tcW w:w="489" w:type="dxa"/>
            <w:gridSpan w:val="4"/>
            <w:vMerge w:val="restart"/>
            <w:tcBorders>
              <w:bottom w:val="single" w:sz="4" w:space="0" w:color="auto"/>
            </w:tcBorders>
            <w:textDirection w:val="tbRl"/>
          </w:tcPr>
          <w:p w:rsidR="00413CDE" w:rsidRPr="001D356E" w:rsidRDefault="00413CDE" w:rsidP="00413CDE">
            <w:pPr>
              <w:bidi/>
              <w:spacing w:line="276" w:lineRule="auto"/>
              <w:ind w:left="113" w:right="113"/>
              <w:jc w:val="center"/>
              <w:rPr>
                <w:rFonts w:cs="B Nazanin"/>
                <w:sz w:val="16"/>
                <w:szCs w:val="16"/>
                <w:rtl/>
              </w:rPr>
            </w:pPr>
            <w:r>
              <w:rPr>
                <w:rFonts w:asciiTheme="majorBidi" w:hAnsiTheme="majorBidi" w:cstheme="majorBidi"/>
                <w:sz w:val="16"/>
                <w:szCs w:val="16"/>
              </w:rPr>
              <w:t>Hands</w:t>
            </w:r>
          </w:p>
        </w:tc>
        <w:tc>
          <w:tcPr>
            <w:tcW w:w="1314" w:type="dxa"/>
            <w:gridSpan w:val="7"/>
            <w:tcBorders>
              <w:bottom w:val="single" w:sz="4" w:space="0" w:color="auto"/>
            </w:tcBorders>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 xml:space="preserve">Leather </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Electric</w:t>
            </w:r>
            <w:r>
              <w:rPr>
                <w:rFonts w:asciiTheme="majorBidi" w:hAnsiTheme="majorBidi" w:cstheme="majorBidi"/>
                <w:sz w:val="18"/>
                <w:szCs w:val="18"/>
              </w:rPr>
              <w:t xml:space="preserve">ity Insulation </w:t>
            </w:r>
            <w:r w:rsidRPr="00C21388">
              <w:rPr>
                <w:rFonts w:asciiTheme="majorBidi" w:hAnsiTheme="majorBidi" w:cstheme="majorBidi"/>
                <w:sz w:val="18"/>
                <w:szCs w:val="18"/>
              </w:rPr>
              <w:t xml:space="preserve"> </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Cloth </w:t>
            </w:r>
          </w:p>
          <w:p w:rsidR="00413CDE" w:rsidRDefault="00413CDE" w:rsidP="00413CDE">
            <w:pPr>
              <w:spacing w:line="276" w:lineRule="auto"/>
              <w:rPr>
                <w:rFonts w:asciiTheme="majorBidi" w:hAnsiTheme="majorBidi" w:cstheme="majorBidi"/>
                <w:sz w:val="18"/>
                <w:szCs w:val="18"/>
              </w:rPr>
            </w:pPr>
            <w:r w:rsidRPr="00C21388">
              <w:rPr>
                <w:rFonts w:asciiTheme="majorBidi" w:hAnsiTheme="majorBidi" w:cstheme="majorBidi"/>
                <w:sz w:val="18"/>
                <w:szCs w:val="18"/>
              </w:rPr>
              <w:t xml:space="preserve"> </w:t>
            </w:r>
            <w:r>
              <w:rPr>
                <w:rFonts w:asciiTheme="majorBidi" w:hAnsiTheme="majorBidi" w:cstheme="majorBidi"/>
                <w:sz w:val="18"/>
                <w:szCs w:val="18"/>
              </w:rPr>
              <w:t xml:space="preserve">□ </w:t>
            </w:r>
            <w:r w:rsidRPr="00C21388">
              <w:rPr>
                <w:rFonts w:asciiTheme="majorBidi" w:hAnsiTheme="majorBidi" w:cstheme="majorBidi"/>
                <w:sz w:val="18"/>
                <w:szCs w:val="18"/>
              </w:rPr>
              <w:t xml:space="preserve">PVC </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Ant</w:t>
            </w:r>
            <w:r>
              <w:rPr>
                <w:rFonts w:asciiTheme="majorBidi" w:hAnsiTheme="majorBidi" w:cstheme="majorBidi"/>
                <w:sz w:val="18"/>
                <w:szCs w:val="18"/>
              </w:rPr>
              <w:t xml:space="preserve">i-vibration </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Thermal insulation/f</w:t>
            </w:r>
            <w:r w:rsidRPr="00C21388">
              <w:rPr>
                <w:rFonts w:asciiTheme="majorBidi" w:hAnsiTheme="majorBidi" w:cstheme="majorBidi"/>
                <w:sz w:val="18"/>
                <w:szCs w:val="18"/>
              </w:rPr>
              <w:t xml:space="preserve">ireproof </w:t>
            </w:r>
            <w:r>
              <w:rPr>
                <w:rFonts w:asciiTheme="majorBidi" w:hAnsiTheme="majorBidi" w:cstheme="majorBidi"/>
                <w:sz w:val="18"/>
                <w:szCs w:val="18"/>
              </w:rPr>
              <w:t xml:space="preserve"> </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 xml:space="preserve">Cold </w:t>
            </w:r>
            <w:r>
              <w:rPr>
                <w:rFonts w:asciiTheme="majorBidi" w:hAnsiTheme="majorBidi" w:cstheme="majorBidi"/>
                <w:sz w:val="18"/>
                <w:szCs w:val="18"/>
              </w:rPr>
              <w:t>i</w:t>
            </w:r>
            <w:r w:rsidRPr="00C21388">
              <w:rPr>
                <w:rFonts w:asciiTheme="majorBidi" w:hAnsiTheme="majorBidi" w:cstheme="majorBidi"/>
                <w:sz w:val="18"/>
                <w:szCs w:val="18"/>
              </w:rPr>
              <w:t xml:space="preserve">nsulation </w:t>
            </w:r>
          </w:p>
          <w:p w:rsidR="00413CDE" w:rsidRPr="00840D84"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 xml:space="preserve">□ </w:t>
            </w:r>
            <w:r w:rsidRPr="00C21388">
              <w:rPr>
                <w:rFonts w:asciiTheme="majorBidi" w:hAnsiTheme="majorBidi" w:cstheme="majorBidi"/>
                <w:sz w:val="18"/>
                <w:szCs w:val="18"/>
              </w:rPr>
              <w:t xml:space="preserve">Anti-Acid and </w:t>
            </w:r>
            <w:r>
              <w:rPr>
                <w:rFonts w:asciiTheme="majorBidi" w:hAnsiTheme="majorBidi" w:cstheme="majorBidi"/>
                <w:sz w:val="18"/>
                <w:szCs w:val="18"/>
              </w:rPr>
              <w:t>anti-c</w:t>
            </w:r>
            <w:r w:rsidRPr="00C21388">
              <w:rPr>
                <w:rFonts w:asciiTheme="majorBidi" w:hAnsiTheme="majorBidi" w:cstheme="majorBidi"/>
                <w:sz w:val="18"/>
                <w:szCs w:val="18"/>
              </w:rPr>
              <w:t>hemicals</w:t>
            </w:r>
          </w:p>
        </w:tc>
        <w:tc>
          <w:tcPr>
            <w:tcW w:w="465" w:type="dxa"/>
            <w:gridSpan w:val="2"/>
            <w:vMerge w:val="restart"/>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tl/>
              </w:rPr>
            </w:pPr>
            <w:r w:rsidRPr="000A369F">
              <w:rPr>
                <w:rFonts w:asciiTheme="majorBidi" w:hAnsiTheme="majorBidi" w:cstheme="majorBidi"/>
                <w:sz w:val="16"/>
                <w:szCs w:val="16"/>
              </w:rPr>
              <w:t>Body</w:t>
            </w:r>
          </w:p>
        </w:tc>
        <w:tc>
          <w:tcPr>
            <w:tcW w:w="894" w:type="dxa"/>
            <w:gridSpan w:val="4"/>
            <w:vMerge w:val="restart"/>
            <w:tcBorders>
              <w:bottom w:val="single" w:sz="4" w:space="0" w:color="auto"/>
            </w:tcBorders>
          </w:tcPr>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Leather apron</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Safety</w:t>
            </w:r>
            <w:r w:rsidRPr="00C21388">
              <w:rPr>
                <w:rFonts w:asciiTheme="majorBidi" w:hAnsiTheme="majorBidi" w:cstheme="majorBidi"/>
                <w:sz w:val="18"/>
                <w:szCs w:val="18"/>
              </w:rPr>
              <w:t xml:space="preserve"> belt (harness)</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Life jacket</w:t>
            </w:r>
          </w:p>
          <w:p w:rsidR="00413CDE" w:rsidRPr="00C21388" w:rsidRDefault="00413CDE" w:rsidP="00413CDE">
            <w:pPr>
              <w:spacing w:line="276" w:lineRule="auto"/>
            </w:pPr>
            <w:r>
              <w:rPr>
                <w:rFonts w:asciiTheme="majorBidi" w:hAnsiTheme="majorBidi" w:cstheme="majorBidi"/>
                <w:sz w:val="18"/>
                <w:szCs w:val="18"/>
              </w:rPr>
              <w:t>□ Anti-acid and anti-chemical cloth</w:t>
            </w:r>
          </w:p>
          <w:p w:rsidR="00413CDE" w:rsidRPr="00840D84" w:rsidRDefault="00413CDE" w:rsidP="00413CDE">
            <w:pPr>
              <w:bidi/>
              <w:spacing w:line="276" w:lineRule="auto"/>
              <w:rPr>
                <w:rFonts w:cs="B Nazanin"/>
                <w:sz w:val="16"/>
                <w:szCs w:val="16"/>
                <w:rtl/>
              </w:rPr>
            </w:pPr>
          </w:p>
        </w:tc>
        <w:tc>
          <w:tcPr>
            <w:tcW w:w="465" w:type="dxa"/>
            <w:gridSpan w:val="5"/>
            <w:vMerge w:val="restart"/>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tl/>
              </w:rPr>
            </w:pPr>
            <w:r w:rsidRPr="000A369F">
              <w:rPr>
                <w:rFonts w:asciiTheme="majorBidi" w:hAnsiTheme="majorBidi" w:cstheme="majorBidi"/>
                <w:sz w:val="16"/>
                <w:szCs w:val="16"/>
              </w:rPr>
              <w:t>Respiratory system</w:t>
            </w:r>
          </w:p>
        </w:tc>
        <w:tc>
          <w:tcPr>
            <w:tcW w:w="1563" w:type="dxa"/>
            <w:gridSpan w:val="6"/>
            <w:vMerge w:val="restart"/>
            <w:tcBorders>
              <w:bottom w:val="single" w:sz="4" w:space="0" w:color="auto"/>
            </w:tcBorders>
          </w:tcPr>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Dust mask</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Full-face m</w:t>
            </w:r>
            <w:r w:rsidRPr="00C21388">
              <w:rPr>
                <w:rFonts w:asciiTheme="majorBidi" w:hAnsiTheme="majorBidi" w:cstheme="majorBidi"/>
                <w:sz w:val="18"/>
                <w:szCs w:val="18"/>
              </w:rPr>
              <w:t xml:space="preserve">ask </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Half-face</w:t>
            </w:r>
            <w:r w:rsidRPr="00C21388">
              <w:rPr>
                <w:rFonts w:asciiTheme="majorBidi" w:hAnsiTheme="majorBidi" w:cstheme="majorBidi"/>
                <w:sz w:val="18"/>
                <w:szCs w:val="18"/>
              </w:rPr>
              <w:t xml:space="preserve"> mask</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Airline</w:t>
            </w:r>
          </w:p>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SCBA</w:t>
            </w:r>
          </w:p>
          <w:p w:rsidR="00413CDE" w:rsidRPr="00840D84" w:rsidRDefault="00413CDE" w:rsidP="00413CDE">
            <w:pPr>
              <w:bidi/>
              <w:spacing w:line="276" w:lineRule="auto"/>
              <w:rPr>
                <w:rFonts w:asciiTheme="majorBidi" w:hAnsiTheme="majorBidi" w:cstheme="majorBidi"/>
                <w:sz w:val="18"/>
                <w:szCs w:val="18"/>
              </w:rPr>
            </w:pPr>
          </w:p>
        </w:tc>
      </w:tr>
      <w:tr w:rsidR="00413CDE" w:rsidRPr="009C15A8" w:rsidTr="00136610">
        <w:tc>
          <w:tcPr>
            <w:tcW w:w="609" w:type="dxa"/>
            <w:gridSpan w:val="2"/>
            <w:vMerge/>
          </w:tcPr>
          <w:p w:rsidR="00413CDE" w:rsidRPr="001D356E" w:rsidRDefault="00413CDE" w:rsidP="00413CDE">
            <w:pPr>
              <w:bidi/>
              <w:spacing w:line="276" w:lineRule="auto"/>
              <w:rPr>
                <w:rFonts w:cs="B Nazanin"/>
                <w:sz w:val="16"/>
                <w:szCs w:val="16"/>
                <w:rtl/>
              </w:rPr>
            </w:pPr>
          </w:p>
        </w:tc>
        <w:tc>
          <w:tcPr>
            <w:tcW w:w="645" w:type="dxa"/>
            <w:vMerge/>
          </w:tcPr>
          <w:p w:rsidR="00413CDE" w:rsidRPr="001D356E" w:rsidRDefault="00413CDE" w:rsidP="00413CDE">
            <w:pPr>
              <w:bidi/>
              <w:spacing w:line="276" w:lineRule="auto"/>
              <w:rPr>
                <w:rFonts w:cs="B Nazanin"/>
                <w:sz w:val="16"/>
                <w:szCs w:val="16"/>
                <w:rtl/>
              </w:rPr>
            </w:pPr>
          </w:p>
        </w:tc>
        <w:tc>
          <w:tcPr>
            <w:tcW w:w="1554" w:type="dxa"/>
            <w:gridSpan w:val="7"/>
            <w:vMerge/>
          </w:tcPr>
          <w:p w:rsidR="00413CDE" w:rsidRPr="00676821" w:rsidRDefault="00413CDE" w:rsidP="00413CDE">
            <w:pPr>
              <w:bidi/>
              <w:spacing w:line="276" w:lineRule="auto"/>
              <w:rPr>
                <w:rFonts w:asciiTheme="majorBidi" w:hAnsiTheme="majorBidi" w:cstheme="majorBidi"/>
                <w:sz w:val="16"/>
                <w:szCs w:val="16"/>
                <w:rtl/>
              </w:rPr>
            </w:pPr>
          </w:p>
        </w:tc>
        <w:tc>
          <w:tcPr>
            <w:tcW w:w="345" w:type="dxa"/>
            <w:vMerge/>
          </w:tcPr>
          <w:p w:rsidR="00413CDE" w:rsidRPr="001D356E" w:rsidRDefault="00413CDE" w:rsidP="00413CDE">
            <w:pPr>
              <w:bidi/>
              <w:spacing w:line="276" w:lineRule="auto"/>
              <w:rPr>
                <w:rFonts w:cs="B Nazanin"/>
                <w:sz w:val="16"/>
                <w:szCs w:val="16"/>
                <w:rtl/>
              </w:rPr>
            </w:pPr>
          </w:p>
        </w:tc>
        <w:tc>
          <w:tcPr>
            <w:tcW w:w="1007" w:type="dxa"/>
            <w:gridSpan w:val="4"/>
            <w:vMerge/>
          </w:tcPr>
          <w:p w:rsidR="00413CDE" w:rsidRPr="001D356E" w:rsidRDefault="00413CDE" w:rsidP="00413CDE">
            <w:pPr>
              <w:bidi/>
              <w:spacing w:line="276" w:lineRule="auto"/>
              <w:rPr>
                <w:rFonts w:cs="B Nazanin"/>
                <w:sz w:val="16"/>
                <w:szCs w:val="16"/>
                <w:rtl/>
              </w:rPr>
            </w:pPr>
          </w:p>
        </w:tc>
        <w:tc>
          <w:tcPr>
            <w:tcW w:w="489" w:type="dxa"/>
            <w:gridSpan w:val="4"/>
            <w:vMerge/>
          </w:tcPr>
          <w:p w:rsidR="00413CDE" w:rsidRPr="001D356E" w:rsidRDefault="00413CDE" w:rsidP="00413CDE">
            <w:pPr>
              <w:bidi/>
              <w:spacing w:line="276" w:lineRule="auto"/>
              <w:rPr>
                <w:rFonts w:cs="B Nazanin"/>
                <w:sz w:val="16"/>
                <w:szCs w:val="16"/>
                <w:rtl/>
              </w:rPr>
            </w:pPr>
          </w:p>
        </w:tc>
        <w:tc>
          <w:tcPr>
            <w:tcW w:w="1314" w:type="dxa"/>
            <w:gridSpan w:val="7"/>
          </w:tcPr>
          <w:p w:rsidR="00413CDE" w:rsidRPr="00714DEF" w:rsidRDefault="00413CDE" w:rsidP="00413CDE">
            <w:pPr>
              <w:bidi/>
              <w:spacing w:line="276" w:lineRule="auto"/>
              <w:rPr>
                <w:rFonts w:asciiTheme="majorBidi" w:hAnsiTheme="majorBidi" w:cstheme="majorBidi"/>
                <w:sz w:val="16"/>
                <w:szCs w:val="16"/>
                <w:rtl/>
                <w:lang w:bidi="fa-IR"/>
              </w:rPr>
            </w:pPr>
          </w:p>
        </w:tc>
        <w:tc>
          <w:tcPr>
            <w:tcW w:w="465" w:type="dxa"/>
            <w:gridSpan w:val="2"/>
            <w:vMerge/>
          </w:tcPr>
          <w:p w:rsidR="00413CDE" w:rsidRPr="001D356E" w:rsidRDefault="00413CDE" w:rsidP="00413CDE">
            <w:pPr>
              <w:bidi/>
              <w:spacing w:line="276" w:lineRule="auto"/>
              <w:rPr>
                <w:rFonts w:cs="B Nazanin"/>
                <w:sz w:val="16"/>
                <w:szCs w:val="16"/>
                <w:rtl/>
              </w:rPr>
            </w:pPr>
          </w:p>
        </w:tc>
        <w:tc>
          <w:tcPr>
            <w:tcW w:w="894" w:type="dxa"/>
            <w:gridSpan w:val="4"/>
            <w:vMerge/>
          </w:tcPr>
          <w:p w:rsidR="00413CDE" w:rsidRPr="001D356E" w:rsidRDefault="00413CDE" w:rsidP="00413CDE">
            <w:pPr>
              <w:bidi/>
              <w:spacing w:line="276" w:lineRule="auto"/>
              <w:rPr>
                <w:rFonts w:cs="B Nazanin"/>
                <w:sz w:val="16"/>
                <w:szCs w:val="16"/>
                <w:rtl/>
              </w:rPr>
            </w:pPr>
          </w:p>
        </w:tc>
        <w:tc>
          <w:tcPr>
            <w:tcW w:w="465" w:type="dxa"/>
            <w:gridSpan w:val="5"/>
            <w:vMerge/>
          </w:tcPr>
          <w:p w:rsidR="00413CDE" w:rsidRPr="001D356E" w:rsidRDefault="00413CDE" w:rsidP="00413CDE">
            <w:pPr>
              <w:bidi/>
              <w:spacing w:line="276" w:lineRule="auto"/>
              <w:rPr>
                <w:rFonts w:cs="B Nazanin"/>
                <w:sz w:val="16"/>
                <w:szCs w:val="16"/>
                <w:rtl/>
              </w:rPr>
            </w:pPr>
          </w:p>
        </w:tc>
        <w:tc>
          <w:tcPr>
            <w:tcW w:w="1563" w:type="dxa"/>
            <w:gridSpan w:val="6"/>
            <w:vMerge/>
          </w:tcPr>
          <w:p w:rsidR="00413CDE" w:rsidRPr="001D356E" w:rsidRDefault="00413CDE" w:rsidP="00413CDE">
            <w:pPr>
              <w:bidi/>
              <w:spacing w:line="276" w:lineRule="auto"/>
              <w:rPr>
                <w:rFonts w:cs="B Nazanin"/>
                <w:sz w:val="16"/>
                <w:szCs w:val="16"/>
                <w:rtl/>
              </w:rPr>
            </w:pPr>
          </w:p>
        </w:tc>
      </w:tr>
      <w:tr w:rsidR="00413CDE" w:rsidRPr="009C15A8" w:rsidTr="00136610">
        <w:tc>
          <w:tcPr>
            <w:tcW w:w="609" w:type="dxa"/>
            <w:gridSpan w:val="2"/>
            <w:vMerge/>
          </w:tcPr>
          <w:p w:rsidR="00413CDE" w:rsidRPr="001D356E" w:rsidRDefault="00413CDE" w:rsidP="00413CDE">
            <w:pPr>
              <w:bidi/>
              <w:spacing w:line="276" w:lineRule="auto"/>
              <w:rPr>
                <w:rFonts w:cs="B Nazanin"/>
                <w:sz w:val="16"/>
                <w:szCs w:val="16"/>
                <w:rtl/>
              </w:rPr>
            </w:pPr>
          </w:p>
        </w:tc>
        <w:tc>
          <w:tcPr>
            <w:tcW w:w="645" w:type="dxa"/>
            <w:vMerge/>
          </w:tcPr>
          <w:p w:rsidR="00413CDE" w:rsidRPr="001D356E" w:rsidRDefault="00413CDE" w:rsidP="00413CDE">
            <w:pPr>
              <w:bidi/>
              <w:spacing w:line="276" w:lineRule="auto"/>
              <w:rPr>
                <w:rFonts w:cs="B Nazanin"/>
                <w:sz w:val="16"/>
                <w:szCs w:val="16"/>
                <w:rtl/>
              </w:rPr>
            </w:pPr>
          </w:p>
        </w:tc>
        <w:tc>
          <w:tcPr>
            <w:tcW w:w="1554" w:type="dxa"/>
            <w:gridSpan w:val="7"/>
            <w:vMerge/>
          </w:tcPr>
          <w:p w:rsidR="00413CDE" w:rsidRPr="00676821" w:rsidRDefault="00413CDE" w:rsidP="00413CDE">
            <w:pPr>
              <w:bidi/>
              <w:spacing w:line="276" w:lineRule="auto"/>
              <w:rPr>
                <w:rFonts w:asciiTheme="majorBidi" w:hAnsiTheme="majorBidi" w:cstheme="majorBidi"/>
                <w:sz w:val="16"/>
                <w:szCs w:val="16"/>
                <w:rtl/>
              </w:rPr>
            </w:pPr>
          </w:p>
        </w:tc>
        <w:tc>
          <w:tcPr>
            <w:tcW w:w="345" w:type="dxa"/>
            <w:vMerge/>
          </w:tcPr>
          <w:p w:rsidR="00413CDE" w:rsidRPr="001D356E" w:rsidRDefault="00413CDE" w:rsidP="00413CDE">
            <w:pPr>
              <w:bidi/>
              <w:spacing w:line="276" w:lineRule="auto"/>
              <w:rPr>
                <w:rFonts w:cs="B Nazanin"/>
                <w:sz w:val="16"/>
                <w:szCs w:val="16"/>
                <w:rtl/>
              </w:rPr>
            </w:pPr>
          </w:p>
        </w:tc>
        <w:tc>
          <w:tcPr>
            <w:tcW w:w="1007" w:type="dxa"/>
            <w:gridSpan w:val="4"/>
            <w:vMerge/>
          </w:tcPr>
          <w:p w:rsidR="00413CDE" w:rsidRPr="001D356E" w:rsidRDefault="00413CDE" w:rsidP="00413CDE">
            <w:pPr>
              <w:bidi/>
              <w:spacing w:line="276" w:lineRule="auto"/>
              <w:rPr>
                <w:rFonts w:cs="B Nazanin"/>
                <w:sz w:val="16"/>
                <w:szCs w:val="16"/>
                <w:rtl/>
              </w:rPr>
            </w:pPr>
          </w:p>
        </w:tc>
        <w:tc>
          <w:tcPr>
            <w:tcW w:w="489" w:type="dxa"/>
            <w:gridSpan w:val="4"/>
            <w:vMerge/>
          </w:tcPr>
          <w:p w:rsidR="00413CDE" w:rsidRPr="001D356E" w:rsidRDefault="00413CDE" w:rsidP="00413CDE">
            <w:pPr>
              <w:bidi/>
              <w:spacing w:line="276" w:lineRule="auto"/>
              <w:rPr>
                <w:rFonts w:cs="B Nazanin"/>
                <w:sz w:val="16"/>
                <w:szCs w:val="16"/>
                <w:rtl/>
              </w:rPr>
            </w:pPr>
          </w:p>
        </w:tc>
        <w:tc>
          <w:tcPr>
            <w:tcW w:w="1314" w:type="dxa"/>
            <w:gridSpan w:val="7"/>
          </w:tcPr>
          <w:p w:rsidR="00413CDE" w:rsidRPr="00714DEF" w:rsidRDefault="00413CDE" w:rsidP="00413CDE">
            <w:pPr>
              <w:bidi/>
              <w:spacing w:line="276" w:lineRule="auto"/>
              <w:rPr>
                <w:rFonts w:asciiTheme="majorBidi" w:hAnsiTheme="majorBidi" w:cstheme="majorBidi"/>
                <w:sz w:val="16"/>
                <w:szCs w:val="16"/>
                <w:rtl/>
              </w:rPr>
            </w:pPr>
          </w:p>
        </w:tc>
        <w:tc>
          <w:tcPr>
            <w:tcW w:w="465" w:type="dxa"/>
            <w:gridSpan w:val="2"/>
            <w:vMerge/>
          </w:tcPr>
          <w:p w:rsidR="00413CDE" w:rsidRPr="001D356E" w:rsidRDefault="00413CDE" w:rsidP="00413CDE">
            <w:pPr>
              <w:bidi/>
              <w:spacing w:line="276" w:lineRule="auto"/>
              <w:rPr>
                <w:rFonts w:cs="B Nazanin"/>
                <w:sz w:val="16"/>
                <w:szCs w:val="16"/>
                <w:rtl/>
              </w:rPr>
            </w:pPr>
          </w:p>
        </w:tc>
        <w:tc>
          <w:tcPr>
            <w:tcW w:w="894" w:type="dxa"/>
            <w:gridSpan w:val="4"/>
            <w:vMerge/>
          </w:tcPr>
          <w:p w:rsidR="00413CDE" w:rsidRPr="001D356E" w:rsidRDefault="00413CDE" w:rsidP="00413CDE">
            <w:pPr>
              <w:bidi/>
              <w:spacing w:line="276" w:lineRule="auto"/>
              <w:rPr>
                <w:rFonts w:cs="B Nazanin"/>
                <w:sz w:val="16"/>
                <w:szCs w:val="16"/>
                <w:rtl/>
              </w:rPr>
            </w:pPr>
          </w:p>
        </w:tc>
        <w:tc>
          <w:tcPr>
            <w:tcW w:w="465" w:type="dxa"/>
            <w:gridSpan w:val="5"/>
            <w:vMerge/>
          </w:tcPr>
          <w:p w:rsidR="00413CDE" w:rsidRPr="001D356E" w:rsidRDefault="00413CDE" w:rsidP="00413CDE">
            <w:pPr>
              <w:bidi/>
              <w:spacing w:line="276" w:lineRule="auto"/>
              <w:rPr>
                <w:rFonts w:cs="B Nazanin"/>
                <w:sz w:val="16"/>
                <w:szCs w:val="16"/>
                <w:rtl/>
              </w:rPr>
            </w:pPr>
          </w:p>
        </w:tc>
        <w:tc>
          <w:tcPr>
            <w:tcW w:w="1563" w:type="dxa"/>
            <w:gridSpan w:val="6"/>
            <w:vMerge/>
          </w:tcPr>
          <w:p w:rsidR="00413CDE" w:rsidRPr="001D356E" w:rsidRDefault="00413CDE" w:rsidP="00413CDE">
            <w:pPr>
              <w:bidi/>
              <w:spacing w:line="276" w:lineRule="auto"/>
              <w:rPr>
                <w:rFonts w:cs="B Nazanin"/>
                <w:sz w:val="16"/>
                <w:szCs w:val="16"/>
                <w:rtl/>
              </w:rPr>
            </w:pPr>
          </w:p>
        </w:tc>
      </w:tr>
      <w:tr w:rsidR="00413CDE" w:rsidRPr="009C15A8" w:rsidTr="00136610">
        <w:trPr>
          <w:trHeight w:val="667"/>
        </w:trPr>
        <w:tc>
          <w:tcPr>
            <w:tcW w:w="609" w:type="dxa"/>
            <w:gridSpan w:val="2"/>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645" w:type="dxa"/>
            <w:vMerge w:val="restart"/>
            <w:tcBorders>
              <w:bottom w:val="single" w:sz="4" w:space="0" w:color="auto"/>
            </w:tcBorders>
            <w:textDirection w:val="tbRl"/>
          </w:tcPr>
          <w:p w:rsidR="00413CDE" w:rsidRPr="001D356E" w:rsidRDefault="00413CDE" w:rsidP="00413CDE">
            <w:pPr>
              <w:bidi/>
              <w:spacing w:line="276" w:lineRule="auto"/>
              <w:ind w:left="113" w:right="113"/>
              <w:rPr>
                <w:rFonts w:cs="B Nazanin"/>
                <w:sz w:val="16"/>
                <w:szCs w:val="16"/>
                <w:rtl/>
              </w:rPr>
            </w:pPr>
            <w:r w:rsidRPr="00676821">
              <w:rPr>
                <w:rFonts w:asciiTheme="majorBidi" w:hAnsiTheme="majorBidi" w:cstheme="majorBidi"/>
              </w:rPr>
              <w:t>Emergency equipment</w:t>
            </w:r>
          </w:p>
        </w:tc>
        <w:tc>
          <w:tcPr>
            <w:tcW w:w="1554" w:type="dxa"/>
            <w:gridSpan w:val="7"/>
            <w:vMerge w:val="restart"/>
            <w:tcBorders>
              <w:bottom w:val="single" w:sz="4" w:space="0" w:color="auto"/>
            </w:tcBorders>
          </w:tcPr>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Fire e</w:t>
            </w:r>
            <w:r w:rsidRPr="00676821">
              <w:rPr>
                <w:rFonts w:asciiTheme="majorBidi" w:hAnsiTheme="majorBidi" w:cstheme="majorBidi"/>
                <w:sz w:val="18"/>
                <w:szCs w:val="18"/>
              </w:rPr>
              <w:t>xtinguisher</w:t>
            </w:r>
          </w:p>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w:t>
            </w:r>
            <w:r w:rsidRPr="00676821">
              <w:rPr>
                <w:rFonts w:asciiTheme="majorBidi" w:hAnsiTheme="majorBidi" w:cstheme="majorBidi"/>
                <w:sz w:val="18"/>
                <w:szCs w:val="18"/>
              </w:rPr>
              <w:t>Fireproof blankets</w:t>
            </w:r>
          </w:p>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Rescue e</w:t>
            </w:r>
            <w:r w:rsidRPr="00676821">
              <w:rPr>
                <w:rFonts w:asciiTheme="majorBidi" w:hAnsiTheme="majorBidi" w:cstheme="majorBidi"/>
                <w:sz w:val="18"/>
                <w:szCs w:val="18"/>
              </w:rPr>
              <w:t>quipment</w:t>
            </w:r>
          </w:p>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lastRenderedPageBreak/>
              <w:t>□</w:t>
            </w:r>
            <w:r>
              <w:rPr>
                <w:rFonts w:asciiTheme="majorBidi" w:hAnsiTheme="majorBidi" w:cstheme="majorBidi"/>
                <w:sz w:val="18"/>
                <w:szCs w:val="18"/>
              </w:rPr>
              <w:t xml:space="preserve"> Communication equipment</w:t>
            </w:r>
          </w:p>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w:t>
            </w:r>
            <w:r w:rsidRPr="00676821">
              <w:rPr>
                <w:rFonts w:asciiTheme="majorBidi" w:hAnsiTheme="majorBidi" w:cstheme="majorBidi"/>
                <w:sz w:val="18"/>
                <w:szCs w:val="18"/>
              </w:rPr>
              <w:t>Fire hose</w:t>
            </w:r>
          </w:p>
          <w:p w:rsidR="00413CDE" w:rsidRPr="00676821"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w:t>
            </w:r>
            <w:r w:rsidRPr="00676821">
              <w:rPr>
                <w:rFonts w:asciiTheme="majorBidi" w:hAnsiTheme="majorBidi" w:cstheme="majorBidi"/>
                <w:sz w:val="18"/>
                <w:szCs w:val="18"/>
              </w:rPr>
              <w:t xml:space="preserve">Foam </w:t>
            </w:r>
            <w:r>
              <w:rPr>
                <w:rFonts w:asciiTheme="majorBidi" w:hAnsiTheme="majorBidi" w:cstheme="majorBidi"/>
                <w:sz w:val="18"/>
                <w:szCs w:val="18"/>
              </w:rPr>
              <w:t>s</w:t>
            </w:r>
            <w:r w:rsidRPr="00676821">
              <w:rPr>
                <w:rFonts w:asciiTheme="majorBidi" w:hAnsiTheme="majorBidi" w:cstheme="majorBidi"/>
                <w:sz w:val="18"/>
                <w:szCs w:val="18"/>
              </w:rPr>
              <w:t>ystem</w:t>
            </w:r>
          </w:p>
        </w:tc>
        <w:tc>
          <w:tcPr>
            <w:tcW w:w="345" w:type="dxa"/>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Pr>
            </w:pPr>
            <w:r w:rsidRPr="000A369F">
              <w:rPr>
                <w:rFonts w:asciiTheme="majorBidi" w:hAnsiTheme="majorBidi" w:cstheme="majorBidi"/>
                <w:sz w:val="16"/>
                <w:szCs w:val="16"/>
              </w:rPr>
              <w:lastRenderedPageBreak/>
              <w:t xml:space="preserve">Foot </w:t>
            </w:r>
          </w:p>
        </w:tc>
        <w:tc>
          <w:tcPr>
            <w:tcW w:w="1496" w:type="dxa"/>
            <w:gridSpan w:val="8"/>
            <w:tcBorders>
              <w:bottom w:val="single" w:sz="4" w:space="0" w:color="auto"/>
            </w:tcBorders>
          </w:tcPr>
          <w:p w:rsidR="00413CDE" w:rsidRPr="00E361DC" w:rsidRDefault="00413CDE" w:rsidP="00413CDE">
            <w:pPr>
              <w:spacing w:line="276" w:lineRule="auto"/>
              <w:rPr>
                <w:rFonts w:asciiTheme="majorBidi" w:hAnsiTheme="majorBidi" w:cstheme="majorBidi"/>
                <w:sz w:val="18"/>
                <w:szCs w:val="18"/>
              </w:rPr>
            </w:pPr>
            <w:r>
              <w:rPr>
                <w:rFonts w:asciiTheme="majorBidi" w:hAnsiTheme="majorBidi" w:cstheme="majorBidi"/>
              </w:rPr>
              <w:t>□</w:t>
            </w:r>
            <w:r>
              <w:rPr>
                <w:rFonts w:asciiTheme="majorBidi" w:hAnsiTheme="majorBidi" w:cstheme="majorBidi"/>
                <w:sz w:val="18"/>
                <w:szCs w:val="18"/>
              </w:rPr>
              <w:t xml:space="preserve"> </w:t>
            </w:r>
            <w:r w:rsidRPr="00E361DC">
              <w:rPr>
                <w:rFonts w:asciiTheme="majorBidi" w:hAnsiTheme="majorBidi" w:cstheme="majorBidi"/>
                <w:sz w:val="18"/>
                <w:szCs w:val="18"/>
              </w:rPr>
              <w:t>Electrical insulation</w:t>
            </w:r>
          </w:p>
          <w:p w:rsidR="00413CDE" w:rsidRPr="001D356E" w:rsidRDefault="00413CDE" w:rsidP="00413CDE">
            <w:pPr>
              <w:spacing w:line="276" w:lineRule="auto"/>
              <w:rPr>
                <w:rFonts w:cs="B Nazanin"/>
                <w:sz w:val="16"/>
                <w:szCs w:val="16"/>
                <w:rtl/>
              </w:rPr>
            </w:pPr>
            <w:r>
              <w:rPr>
                <w:rFonts w:asciiTheme="majorBidi" w:hAnsiTheme="majorBidi" w:cstheme="majorBidi"/>
              </w:rPr>
              <w:t>□</w:t>
            </w:r>
            <w:r>
              <w:rPr>
                <w:rFonts w:asciiTheme="majorBidi" w:hAnsiTheme="majorBidi" w:cstheme="majorBidi"/>
                <w:sz w:val="18"/>
                <w:szCs w:val="18"/>
              </w:rPr>
              <w:t xml:space="preserve"> </w:t>
            </w:r>
            <w:r w:rsidRPr="00E361DC">
              <w:rPr>
                <w:rFonts w:asciiTheme="majorBidi" w:hAnsiTheme="majorBidi" w:cstheme="majorBidi"/>
                <w:sz w:val="18"/>
                <w:szCs w:val="18"/>
              </w:rPr>
              <w:t>Safety boots</w:t>
            </w:r>
          </w:p>
        </w:tc>
        <w:tc>
          <w:tcPr>
            <w:tcW w:w="409" w:type="dxa"/>
            <w:gridSpan w:val="3"/>
            <w:vMerge w:val="restart"/>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tl/>
              </w:rPr>
            </w:pPr>
            <w:r w:rsidRPr="000A369F">
              <w:rPr>
                <w:rFonts w:asciiTheme="majorBidi" w:hAnsiTheme="majorBidi" w:cstheme="majorBidi"/>
                <w:sz w:val="16"/>
                <w:szCs w:val="16"/>
              </w:rPr>
              <w:t xml:space="preserve">Ears </w:t>
            </w:r>
          </w:p>
        </w:tc>
        <w:tc>
          <w:tcPr>
            <w:tcW w:w="895" w:type="dxa"/>
            <w:gridSpan w:val="3"/>
            <w:vMerge w:val="restart"/>
            <w:tcBorders>
              <w:bottom w:val="single" w:sz="4" w:space="0" w:color="auto"/>
            </w:tcBorders>
          </w:tcPr>
          <w:p w:rsidR="00413CDE" w:rsidRDefault="00413CDE" w:rsidP="00413CDE">
            <w:pPr>
              <w:spacing w:line="276" w:lineRule="auto"/>
              <w:rPr>
                <w:rFonts w:asciiTheme="majorBidi" w:hAnsiTheme="majorBidi" w:cstheme="majorBidi"/>
                <w:sz w:val="18"/>
                <w:szCs w:val="18"/>
              </w:rPr>
            </w:pPr>
          </w:p>
          <w:p w:rsidR="00413CDE" w:rsidRDefault="00413CDE" w:rsidP="00413CDE">
            <w:pPr>
              <w:spacing w:line="276" w:lineRule="auto"/>
              <w:rPr>
                <w:rFonts w:asciiTheme="majorBidi" w:hAnsiTheme="majorBidi" w:cstheme="majorBidi"/>
                <w:sz w:val="18"/>
                <w:szCs w:val="18"/>
              </w:rPr>
            </w:pPr>
          </w:p>
          <w:p w:rsidR="00413CDE" w:rsidRDefault="00413CDE" w:rsidP="00413CDE">
            <w:pPr>
              <w:spacing w:line="276" w:lineRule="auto"/>
              <w:rPr>
                <w:rFonts w:asciiTheme="majorBidi" w:hAnsiTheme="majorBidi" w:cstheme="majorBidi"/>
                <w:sz w:val="18"/>
                <w:szCs w:val="18"/>
              </w:rPr>
            </w:pPr>
          </w:p>
          <w:p w:rsidR="00413CDE" w:rsidRPr="000A369F" w:rsidRDefault="00413CDE" w:rsidP="00413CDE">
            <w:pPr>
              <w:spacing w:line="276" w:lineRule="auto"/>
              <w:rPr>
                <w:rFonts w:asciiTheme="majorBidi" w:hAnsiTheme="majorBidi" w:cstheme="majorBidi"/>
                <w:sz w:val="18"/>
                <w:szCs w:val="18"/>
              </w:rPr>
            </w:pPr>
            <w:r w:rsidRPr="000A369F">
              <w:rPr>
                <w:rFonts w:asciiTheme="majorBidi" w:hAnsiTheme="majorBidi" w:cstheme="majorBidi"/>
                <w:sz w:val="18"/>
                <w:szCs w:val="18"/>
              </w:rPr>
              <w:t>Earplug/earmuff</w:t>
            </w:r>
          </w:p>
          <w:p w:rsidR="00413CDE" w:rsidRPr="000A369F" w:rsidRDefault="00413CDE" w:rsidP="00413CDE">
            <w:pPr>
              <w:bidi/>
              <w:spacing w:line="276" w:lineRule="auto"/>
              <w:jc w:val="center"/>
              <w:rPr>
                <w:rFonts w:asciiTheme="majorBidi" w:hAnsiTheme="majorBidi" w:cstheme="majorBidi"/>
                <w:sz w:val="18"/>
                <w:szCs w:val="18"/>
                <w:rtl/>
              </w:rPr>
            </w:pPr>
          </w:p>
        </w:tc>
        <w:tc>
          <w:tcPr>
            <w:tcW w:w="1535" w:type="dxa"/>
            <w:gridSpan w:val="11"/>
            <w:vMerge w:val="restart"/>
            <w:tcBorders>
              <w:bottom w:val="single" w:sz="4" w:space="0" w:color="auto"/>
            </w:tcBorders>
          </w:tcPr>
          <w:p w:rsidR="00413CDE" w:rsidRPr="00AA042B" w:rsidRDefault="00413CDE" w:rsidP="00413CDE">
            <w:pPr>
              <w:spacing w:line="276" w:lineRule="auto"/>
              <w:rPr>
                <w:rFonts w:asciiTheme="majorBidi" w:hAnsiTheme="majorBidi" w:cstheme="majorBidi"/>
                <w:sz w:val="18"/>
                <w:szCs w:val="18"/>
                <w:rtl/>
              </w:rPr>
            </w:pPr>
            <w:r w:rsidRPr="00AA042B">
              <w:rPr>
                <w:rFonts w:asciiTheme="majorBidi" w:hAnsiTheme="majorBidi" w:cstheme="majorBidi"/>
                <w:sz w:val="18"/>
                <w:szCs w:val="18"/>
              </w:rPr>
              <w:t>Other equipment and precautions</w:t>
            </w:r>
          </w:p>
        </w:tc>
        <w:tc>
          <w:tcPr>
            <w:tcW w:w="1862" w:type="dxa"/>
            <w:gridSpan w:val="7"/>
            <w:vMerge w:val="restart"/>
            <w:tcBorders>
              <w:bottom w:val="single" w:sz="4" w:space="0" w:color="auto"/>
            </w:tcBorders>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 </w:t>
            </w:r>
            <w:r w:rsidRPr="00C21388">
              <w:rPr>
                <w:rFonts w:asciiTheme="majorBidi" w:hAnsiTheme="majorBidi" w:cstheme="majorBidi"/>
                <w:sz w:val="18"/>
                <w:szCs w:val="18"/>
              </w:rPr>
              <w:t>Danger tape and warning signs</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□Flashlight/</w:t>
            </w:r>
            <w:r w:rsidRPr="00C21388">
              <w:rPr>
                <w:rFonts w:asciiTheme="majorBidi" w:hAnsiTheme="majorBidi" w:cstheme="majorBidi"/>
                <w:sz w:val="18"/>
                <w:szCs w:val="18"/>
              </w:rPr>
              <w:t>explosion-proof lighting</w:t>
            </w:r>
          </w:p>
          <w:p w:rsidR="00413CDE" w:rsidRPr="00C2138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Non</w:t>
            </w:r>
            <w:r w:rsidRPr="00C21388">
              <w:rPr>
                <w:rFonts w:asciiTheme="majorBidi" w:hAnsiTheme="majorBidi" w:cstheme="majorBidi"/>
                <w:sz w:val="18"/>
                <w:szCs w:val="18"/>
              </w:rPr>
              <w:t>-sparking tool</w:t>
            </w:r>
            <w:r>
              <w:rPr>
                <w:rFonts w:asciiTheme="majorBidi" w:hAnsiTheme="majorBidi" w:cstheme="majorBidi"/>
                <w:sz w:val="18"/>
                <w:szCs w:val="18"/>
              </w:rPr>
              <w:t>s</w:t>
            </w:r>
          </w:p>
          <w:p w:rsidR="00413CDE" w:rsidRPr="00C21388" w:rsidRDefault="00413CDE" w:rsidP="00413CDE">
            <w:pPr>
              <w:spacing w:line="276" w:lineRule="auto"/>
            </w:pPr>
            <w:r>
              <w:rPr>
                <w:rFonts w:asciiTheme="majorBidi" w:hAnsiTheme="majorBidi" w:cstheme="majorBidi"/>
                <w:sz w:val="18"/>
                <w:szCs w:val="18"/>
              </w:rPr>
              <w:t xml:space="preserve">□ Personal </w:t>
            </w:r>
            <w:r w:rsidRPr="00C21388">
              <w:rPr>
                <w:rFonts w:asciiTheme="majorBidi" w:hAnsiTheme="majorBidi" w:cstheme="majorBidi"/>
                <w:sz w:val="18"/>
                <w:szCs w:val="18"/>
              </w:rPr>
              <w:t>gas meter</w:t>
            </w:r>
          </w:p>
          <w:p w:rsidR="00413CDE" w:rsidRPr="00AA042B" w:rsidRDefault="00413CDE" w:rsidP="00413CDE">
            <w:pPr>
              <w:bidi/>
              <w:spacing w:line="276" w:lineRule="auto"/>
              <w:rPr>
                <w:rFonts w:cs="B Nazanin"/>
                <w:sz w:val="16"/>
                <w:szCs w:val="16"/>
                <w:rtl/>
              </w:rPr>
            </w:pPr>
          </w:p>
        </w:tc>
      </w:tr>
      <w:tr w:rsidR="00413CDE" w:rsidRPr="009C15A8" w:rsidTr="00136610">
        <w:trPr>
          <w:trHeight w:val="437"/>
        </w:trPr>
        <w:tc>
          <w:tcPr>
            <w:tcW w:w="609" w:type="dxa"/>
            <w:gridSpan w:val="2"/>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645" w:type="dxa"/>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1554" w:type="dxa"/>
            <w:gridSpan w:val="7"/>
            <w:vMerge/>
            <w:tcBorders>
              <w:bottom w:val="single" w:sz="4" w:space="0" w:color="auto"/>
            </w:tcBorders>
          </w:tcPr>
          <w:p w:rsidR="00413CDE" w:rsidRPr="00676821" w:rsidRDefault="00413CDE" w:rsidP="00413CDE">
            <w:pPr>
              <w:spacing w:line="276" w:lineRule="auto"/>
              <w:rPr>
                <w:rFonts w:asciiTheme="majorBidi" w:hAnsiTheme="majorBidi" w:cstheme="majorBidi"/>
                <w:sz w:val="18"/>
                <w:szCs w:val="18"/>
              </w:rPr>
            </w:pPr>
          </w:p>
        </w:tc>
        <w:tc>
          <w:tcPr>
            <w:tcW w:w="345" w:type="dxa"/>
            <w:tcBorders>
              <w:bottom w:val="single" w:sz="4" w:space="0" w:color="auto"/>
            </w:tcBorders>
            <w:textDirection w:val="tbRl"/>
          </w:tcPr>
          <w:p w:rsidR="00413CDE" w:rsidRPr="000A369F" w:rsidRDefault="00413CDE" w:rsidP="00413CDE">
            <w:pPr>
              <w:bidi/>
              <w:spacing w:line="276" w:lineRule="auto"/>
              <w:ind w:left="113" w:right="113"/>
              <w:jc w:val="center"/>
              <w:rPr>
                <w:rFonts w:asciiTheme="majorBidi" w:hAnsiTheme="majorBidi" w:cstheme="majorBidi"/>
                <w:sz w:val="16"/>
                <w:szCs w:val="16"/>
                <w:rtl/>
              </w:rPr>
            </w:pPr>
            <w:r w:rsidRPr="000A369F">
              <w:rPr>
                <w:rFonts w:asciiTheme="majorBidi" w:hAnsiTheme="majorBidi" w:cstheme="majorBidi"/>
                <w:sz w:val="16"/>
                <w:szCs w:val="16"/>
              </w:rPr>
              <w:t xml:space="preserve">Face </w:t>
            </w:r>
          </w:p>
        </w:tc>
        <w:tc>
          <w:tcPr>
            <w:tcW w:w="1496" w:type="dxa"/>
            <w:gridSpan w:val="8"/>
            <w:tcBorders>
              <w:bottom w:val="single" w:sz="4" w:space="0" w:color="auto"/>
            </w:tcBorders>
          </w:tcPr>
          <w:p w:rsidR="00413CDE" w:rsidRDefault="00413CDE" w:rsidP="00413CDE">
            <w:pPr>
              <w:spacing w:line="276" w:lineRule="auto"/>
              <w:rPr>
                <w:rFonts w:asciiTheme="majorBidi" w:hAnsiTheme="majorBidi" w:cstheme="majorBidi"/>
                <w:rtl/>
              </w:rPr>
            </w:pPr>
            <w:r>
              <w:rPr>
                <w:rFonts w:asciiTheme="majorBidi" w:hAnsiTheme="majorBidi" w:cstheme="majorBidi"/>
              </w:rPr>
              <w:t>□</w:t>
            </w:r>
            <w:r w:rsidRPr="00E361DC">
              <w:rPr>
                <w:rFonts w:asciiTheme="majorBidi" w:hAnsiTheme="majorBidi" w:cstheme="majorBidi"/>
                <w:sz w:val="18"/>
                <w:szCs w:val="18"/>
              </w:rPr>
              <w:t xml:space="preserve"> Face shield</w:t>
            </w:r>
          </w:p>
          <w:p w:rsidR="00413CDE" w:rsidRPr="00E361DC" w:rsidRDefault="00413CDE" w:rsidP="00413CDE">
            <w:pPr>
              <w:bidi/>
              <w:spacing w:line="276" w:lineRule="auto"/>
              <w:jc w:val="center"/>
              <w:rPr>
                <w:rFonts w:asciiTheme="majorBidi" w:hAnsiTheme="majorBidi" w:cstheme="majorBidi"/>
                <w:sz w:val="18"/>
                <w:szCs w:val="18"/>
                <w:rtl/>
              </w:rPr>
            </w:pPr>
          </w:p>
        </w:tc>
        <w:tc>
          <w:tcPr>
            <w:tcW w:w="409" w:type="dxa"/>
            <w:gridSpan w:val="3"/>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895" w:type="dxa"/>
            <w:gridSpan w:val="3"/>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1535" w:type="dxa"/>
            <w:gridSpan w:val="11"/>
            <w:vMerge/>
            <w:tcBorders>
              <w:bottom w:val="single" w:sz="4" w:space="0" w:color="auto"/>
            </w:tcBorders>
          </w:tcPr>
          <w:p w:rsidR="00413CDE" w:rsidRPr="001D356E" w:rsidRDefault="00413CDE" w:rsidP="00413CDE">
            <w:pPr>
              <w:bidi/>
              <w:spacing w:line="276" w:lineRule="auto"/>
              <w:rPr>
                <w:rFonts w:cs="B Nazanin"/>
                <w:sz w:val="16"/>
                <w:szCs w:val="16"/>
                <w:rtl/>
              </w:rPr>
            </w:pPr>
          </w:p>
        </w:tc>
        <w:tc>
          <w:tcPr>
            <w:tcW w:w="1862" w:type="dxa"/>
            <w:gridSpan w:val="7"/>
            <w:vMerge/>
            <w:tcBorders>
              <w:bottom w:val="single" w:sz="4" w:space="0" w:color="auto"/>
            </w:tcBorders>
          </w:tcPr>
          <w:p w:rsidR="00413CDE" w:rsidRPr="001D356E" w:rsidRDefault="00413CDE" w:rsidP="00413CDE">
            <w:pPr>
              <w:bidi/>
              <w:spacing w:line="276" w:lineRule="auto"/>
              <w:rPr>
                <w:rFonts w:cs="B Nazanin"/>
                <w:sz w:val="16"/>
                <w:szCs w:val="16"/>
                <w:rtl/>
              </w:rPr>
            </w:pPr>
          </w:p>
        </w:tc>
      </w:tr>
      <w:tr w:rsidR="00413CDE" w:rsidRPr="009C15A8" w:rsidTr="00136610">
        <w:tc>
          <w:tcPr>
            <w:tcW w:w="9350" w:type="dxa"/>
            <w:gridSpan w:val="43"/>
          </w:tcPr>
          <w:p w:rsidR="00413CDE" w:rsidRPr="0071256C" w:rsidRDefault="00413CDE" w:rsidP="00413CDE">
            <w:pPr>
              <w:spacing w:line="276" w:lineRule="auto"/>
              <w:rPr>
                <w:rtl/>
              </w:rPr>
            </w:pPr>
            <w:r w:rsidRPr="00380A89">
              <w:rPr>
                <w:rFonts w:asciiTheme="majorBidi" w:hAnsiTheme="majorBidi" w:cstheme="majorBidi"/>
                <w:b/>
                <w:bCs/>
                <w:sz w:val="18"/>
                <w:szCs w:val="18"/>
              </w:rPr>
              <w:lastRenderedPageBreak/>
              <w:t>Note</w:t>
            </w:r>
            <w:r w:rsidRPr="00851662">
              <w:rPr>
                <w:rFonts w:asciiTheme="majorBidi" w:hAnsiTheme="majorBidi" w:cstheme="majorBidi"/>
                <w:sz w:val="18"/>
                <w:szCs w:val="18"/>
              </w:rPr>
              <w:t xml:space="preserve">: This </w:t>
            </w:r>
            <w:r>
              <w:rPr>
                <w:rFonts w:asciiTheme="majorBidi" w:hAnsiTheme="majorBidi" w:cstheme="majorBidi"/>
                <w:sz w:val="18"/>
                <w:szCs w:val="18"/>
              </w:rPr>
              <w:t>permit</w:t>
            </w:r>
            <w:r w:rsidRPr="00851662">
              <w:rPr>
                <w:rFonts w:asciiTheme="majorBidi" w:hAnsiTheme="majorBidi" w:cstheme="majorBidi"/>
                <w:sz w:val="18"/>
                <w:szCs w:val="18"/>
              </w:rPr>
              <w:t xml:space="preserve"> will only be issued by authorized persons</w:t>
            </w:r>
            <w:r>
              <w:rPr>
                <w:rFonts w:asciiTheme="majorBidi" w:hAnsiTheme="majorBidi" w:cstheme="majorBidi"/>
                <w:sz w:val="18"/>
                <w:szCs w:val="18"/>
              </w:rPr>
              <w:t>. These persons are responsible</w:t>
            </w:r>
            <w:r w:rsidRPr="00851662">
              <w:rPr>
                <w:rFonts w:asciiTheme="majorBidi" w:hAnsiTheme="majorBidi" w:cstheme="majorBidi"/>
                <w:sz w:val="18"/>
                <w:szCs w:val="18"/>
              </w:rPr>
              <w:t xml:space="preserve"> for the safe operation of the work as well as </w:t>
            </w:r>
            <w:r w:rsidRPr="0071256C">
              <w:rPr>
                <w:rFonts w:asciiTheme="majorBidi" w:hAnsiTheme="majorBidi" w:cstheme="majorBidi"/>
                <w:sz w:val="18"/>
                <w:szCs w:val="18"/>
              </w:rPr>
              <w:t xml:space="preserve">preparedness </w:t>
            </w:r>
            <w:r w:rsidRPr="00851662">
              <w:rPr>
                <w:rFonts w:asciiTheme="majorBidi" w:hAnsiTheme="majorBidi" w:cstheme="majorBidi"/>
                <w:sz w:val="18"/>
                <w:szCs w:val="18"/>
              </w:rPr>
              <w:t xml:space="preserve">for </w:t>
            </w:r>
            <w:r>
              <w:rPr>
                <w:rFonts w:asciiTheme="majorBidi" w:hAnsiTheme="majorBidi" w:cstheme="majorBidi"/>
                <w:sz w:val="18"/>
                <w:szCs w:val="18"/>
              </w:rPr>
              <w:t xml:space="preserve">the occurrence of </w:t>
            </w:r>
            <w:r w:rsidRPr="00851662">
              <w:rPr>
                <w:rFonts w:asciiTheme="majorBidi" w:hAnsiTheme="majorBidi" w:cstheme="majorBidi"/>
                <w:sz w:val="18"/>
                <w:szCs w:val="18"/>
              </w:rPr>
              <w:t xml:space="preserve">any </w:t>
            </w:r>
            <w:r>
              <w:rPr>
                <w:rFonts w:asciiTheme="majorBidi" w:hAnsiTheme="majorBidi" w:cstheme="majorBidi"/>
                <w:sz w:val="18"/>
                <w:szCs w:val="18"/>
              </w:rPr>
              <w:t>emergency</w:t>
            </w:r>
            <w:r w:rsidRPr="00851662">
              <w:rPr>
                <w:rFonts w:asciiTheme="majorBidi" w:hAnsiTheme="majorBidi" w:cstheme="majorBidi"/>
                <w:sz w:val="18"/>
                <w:szCs w:val="18"/>
              </w:rPr>
              <w:t>.</w:t>
            </w:r>
          </w:p>
        </w:tc>
      </w:tr>
      <w:tr w:rsidR="00413CDE" w:rsidRPr="009C15A8" w:rsidTr="00136610">
        <w:tc>
          <w:tcPr>
            <w:tcW w:w="514" w:type="dxa"/>
            <w:vMerge w:val="restart"/>
            <w:textDirection w:val="tbRl"/>
          </w:tcPr>
          <w:p w:rsidR="00413CDE" w:rsidRPr="00790A37" w:rsidRDefault="00413CDE" w:rsidP="00413CDE">
            <w:pPr>
              <w:bidi/>
              <w:spacing w:line="276" w:lineRule="auto"/>
              <w:ind w:left="113" w:right="113"/>
              <w:jc w:val="center"/>
              <w:rPr>
                <w:rFonts w:asciiTheme="majorBidi" w:hAnsiTheme="majorBidi" w:cstheme="majorBidi"/>
                <w:b/>
                <w:bCs/>
                <w:rtl/>
              </w:rPr>
            </w:pPr>
            <w:r>
              <w:rPr>
                <w:rFonts w:asciiTheme="majorBidi" w:hAnsiTheme="majorBidi" w:cstheme="majorBidi"/>
                <w:b/>
                <w:bCs/>
              </w:rPr>
              <w:t>Authorization</w:t>
            </w:r>
            <w:r w:rsidRPr="00790A37">
              <w:rPr>
                <w:rFonts w:asciiTheme="majorBidi" w:hAnsiTheme="majorBidi" w:cstheme="majorBidi"/>
                <w:b/>
                <w:bCs/>
              </w:rPr>
              <w:t xml:space="preserve"> of the work</w:t>
            </w:r>
          </w:p>
        </w:tc>
        <w:tc>
          <w:tcPr>
            <w:tcW w:w="3646" w:type="dxa"/>
            <w:gridSpan w:val="14"/>
          </w:tcPr>
          <w:p w:rsidR="00413CDE" w:rsidRPr="009C15A8" w:rsidRDefault="00413CDE" w:rsidP="00413CDE">
            <w:pPr>
              <w:spacing w:line="276" w:lineRule="auto"/>
              <w:jc w:val="center"/>
              <w:rPr>
                <w:rFonts w:cs="B Nazanin"/>
                <w:sz w:val="18"/>
                <w:szCs w:val="18"/>
                <w:rtl/>
              </w:rPr>
            </w:pPr>
            <w:r>
              <w:rPr>
                <w:rFonts w:asciiTheme="majorBidi" w:hAnsiTheme="majorBidi" w:cstheme="majorBidi"/>
                <w:sz w:val="18"/>
                <w:szCs w:val="18"/>
              </w:rPr>
              <w:t>Facilities/site</w:t>
            </w:r>
          </w:p>
        </w:tc>
        <w:tc>
          <w:tcPr>
            <w:tcW w:w="5190" w:type="dxa"/>
            <w:gridSpan w:val="28"/>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Default="00413CDE" w:rsidP="00413CDE">
            <w:pPr>
              <w:bidi/>
              <w:spacing w:line="276" w:lineRule="auto"/>
              <w:rPr>
                <w:rFonts w:cs="B Nazanin"/>
                <w:sz w:val="18"/>
                <w:szCs w:val="18"/>
                <w:rtl/>
              </w:rPr>
            </w:pPr>
          </w:p>
        </w:tc>
        <w:tc>
          <w:tcPr>
            <w:tcW w:w="3646" w:type="dxa"/>
            <w:gridSpan w:val="14"/>
          </w:tcPr>
          <w:p w:rsidR="00413CDE" w:rsidRPr="0071256C" w:rsidRDefault="00413CDE" w:rsidP="00413CDE">
            <w:pPr>
              <w:spacing w:line="276" w:lineRule="auto"/>
              <w:jc w:val="center"/>
              <w:rPr>
                <w:rFonts w:asciiTheme="majorBidi" w:hAnsiTheme="majorBidi" w:cstheme="majorBidi"/>
                <w:sz w:val="18"/>
                <w:szCs w:val="18"/>
                <w:rtl/>
              </w:rPr>
            </w:pPr>
            <w:r w:rsidRPr="0071256C">
              <w:rPr>
                <w:rFonts w:asciiTheme="majorBidi" w:hAnsiTheme="majorBidi" w:cstheme="majorBidi"/>
                <w:sz w:val="18"/>
                <w:szCs w:val="18"/>
              </w:rPr>
              <w:t xml:space="preserve">First </w:t>
            </w:r>
            <w:r>
              <w:rPr>
                <w:rFonts w:asciiTheme="majorBidi" w:hAnsiTheme="majorBidi" w:cstheme="majorBidi"/>
                <w:sz w:val="18"/>
                <w:szCs w:val="18"/>
              </w:rPr>
              <w:t>authorization: facility/unit/</w:t>
            </w:r>
            <w:r w:rsidRPr="0071256C">
              <w:rPr>
                <w:rFonts w:asciiTheme="majorBidi" w:hAnsiTheme="majorBidi" w:cstheme="majorBidi"/>
                <w:sz w:val="18"/>
                <w:szCs w:val="18"/>
              </w:rPr>
              <w:t>shift manager</w:t>
            </w:r>
          </w:p>
        </w:tc>
        <w:tc>
          <w:tcPr>
            <w:tcW w:w="5190" w:type="dxa"/>
            <w:gridSpan w:val="28"/>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Default="00413CDE" w:rsidP="00413CDE">
            <w:pPr>
              <w:bidi/>
              <w:spacing w:line="276" w:lineRule="auto"/>
              <w:rPr>
                <w:rFonts w:cs="B Nazanin"/>
                <w:sz w:val="18"/>
                <w:szCs w:val="18"/>
                <w:rtl/>
              </w:rPr>
            </w:pPr>
          </w:p>
        </w:tc>
        <w:tc>
          <w:tcPr>
            <w:tcW w:w="3646" w:type="dxa"/>
            <w:gridSpan w:val="14"/>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I have</w:t>
            </w:r>
            <w:r w:rsidRPr="00851662">
              <w:rPr>
                <w:rFonts w:asciiTheme="majorBidi" w:hAnsiTheme="majorBidi" w:cstheme="majorBidi"/>
                <w:sz w:val="18"/>
                <w:szCs w:val="18"/>
              </w:rPr>
              <w:t xml:space="preserve"> </w:t>
            </w:r>
            <w:r>
              <w:rPr>
                <w:rFonts w:asciiTheme="majorBidi" w:hAnsiTheme="majorBidi" w:cstheme="majorBidi"/>
                <w:sz w:val="18"/>
                <w:szCs w:val="18"/>
              </w:rPr>
              <w:t xml:space="preserve">personally </w:t>
            </w:r>
            <w:r w:rsidRPr="00851662">
              <w:rPr>
                <w:rFonts w:asciiTheme="majorBidi" w:hAnsiTheme="majorBidi" w:cstheme="majorBidi"/>
                <w:sz w:val="18"/>
                <w:szCs w:val="18"/>
              </w:rPr>
              <w:t>inspect</w:t>
            </w:r>
            <w:r>
              <w:rPr>
                <w:rFonts w:asciiTheme="majorBidi" w:hAnsiTheme="majorBidi" w:cstheme="majorBidi"/>
                <w:sz w:val="18"/>
                <w:szCs w:val="18"/>
              </w:rPr>
              <w:t>ed all</w:t>
            </w:r>
            <w:r w:rsidRPr="00851662">
              <w:rPr>
                <w:rFonts w:asciiTheme="majorBidi" w:hAnsiTheme="majorBidi" w:cstheme="majorBidi"/>
                <w:sz w:val="18"/>
                <w:szCs w:val="18"/>
              </w:rPr>
              <w:t xml:space="preserve"> above </w:t>
            </w:r>
            <w:r>
              <w:rPr>
                <w:rFonts w:asciiTheme="majorBidi" w:hAnsiTheme="majorBidi" w:cstheme="majorBidi"/>
                <w:sz w:val="18"/>
                <w:szCs w:val="18"/>
              </w:rPr>
              <w:t>items. I</w:t>
            </w:r>
            <w:r w:rsidRPr="00851662">
              <w:rPr>
                <w:rFonts w:asciiTheme="majorBidi" w:hAnsiTheme="majorBidi" w:cstheme="majorBidi"/>
                <w:sz w:val="18"/>
                <w:szCs w:val="18"/>
              </w:rPr>
              <w:t xml:space="preserve"> </w:t>
            </w:r>
            <w:r>
              <w:rPr>
                <w:rFonts w:asciiTheme="majorBidi" w:hAnsiTheme="majorBidi" w:cstheme="majorBidi"/>
                <w:sz w:val="18"/>
                <w:szCs w:val="18"/>
              </w:rPr>
              <w:t>confirm</w:t>
            </w:r>
            <w:r w:rsidRPr="00851662">
              <w:rPr>
                <w:rFonts w:asciiTheme="majorBidi" w:hAnsiTheme="majorBidi" w:cstheme="majorBidi"/>
                <w:sz w:val="18"/>
                <w:szCs w:val="18"/>
              </w:rPr>
              <w:t xml:space="preserve"> the accuracy of the above</w:t>
            </w:r>
            <w:r>
              <w:rPr>
                <w:rFonts w:asciiTheme="majorBidi" w:hAnsiTheme="majorBidi" w:cstheme="majorBidi"/>
                <w:sz w:val="18"/>
                <w:szCs w:val="18"/>
              </w:rPr>
              <w:t xml:space="preserve"> items.</w:t>
            </w:r>
            <w:r w:rsidRPr="00851662">
              <w:rPr>
                <w:rFonts w:asciiTheme="majorBidi" w:hAnsiTheme="majorBidi" w:cstheme="majorBidi"/>
                <w:sz w:val="18"/>
                <w:szCs w:val="18"/>
              </w:rPr>
              <w:t xml:space="preserve"> </w:t>
            </w:r>
            <w:r>
              <w:rPr>
                <w:rFonts w:asciiTheme="majorBidi" w:hAnsiTheme="majorBidi" w:cstheme="majorBidi"/>
                <w:sz w:val="18"/>
                <w:szCs w:val="18"/>
              </w:rPr>
              <w:t>T</w:t>
            </w:r>
            <w:r w:rsidRPr="00851662">
              <w:rPr>
                <w:rFonts w:asciiTheme="majorBidi" w:hAnsiTheme="majorBidi" w:cstheme="majorBidi"/>
                <w:sz w:val="18"/>
                <w:szCs w:val="18"/>
              </w:rPr>
              <w:t xml:space="preserve">he site </w:t>
            </w:r>
            <w:r>
              <w:rPr>
                <w:rFonts w:asciiTheme="majorBidi" w:hAnsiTheme="majorBidi" w:cstheme="majorBidi"/>
                <w:sz w:val="18"/>
                <w:szCs w:val="18"/>
              </w:rPr>
              <w:t xml:space="preserve">is </w:t>
            </w:r>
            <w:r w:rsidRPr="00851662">
              <w:rPr>
                <w:rFonts w:asciiTheme="majorBidi" w:hAnsiTheme="majorBidi" w:cstheme="majorBidi"/>
                <w:sz w:val="18"/>
                <w:szCs w:val="18"/>
              </w:rPr>
              <w:t xml:space="preserve">safe to </w:t>
            </w:r>
            <w:r>
              <w:rPr>
                <w:rFonts w:asciiTheme="majorBidi" w:hAnsiTheme="majorBidi" w:cstheme="majorBidi"/>
                <w:sz w:val="18"/>
                <w:szCs w:val="18"/>
              </w:rPr>
              <w:t>perform the work</w:t>
            </w:r>
            <w:r w:rsidRPr="00851662">
              <w:rPr>
                <w:rFonts w:asciiTheme="majorBidi" w:hAnsiTheme="majorBidi" w:cstheme="majorBidi"/>
                <w:sz w:val="18"/>
                <w:szCs w:val="18"/>
              </w:rPr>
              <w:t xml:space="preserve"> and </w:t>
            </w:r>
            <w:r>
              <w:rPr>
                <w:rFonts w:asciiTheme="majorBidi" w:hAnsiTheme="majorBidi" w:cstheme="majorBidi"/>
                <w:sz w:val="18"/>
                <w:szCs w:val="18"/>
              </w:rPr>
              <w:t>I have guided the</w:t>
            </w:r>
            <w:r w:rsidRPr="00851662">
              <w:rPr>
                <w:rFonts w:asciiTheme="majorBidi" w:hAnsiTheme="majorBidi" w:cstheme="majorBidi"/>
                <w:sz w:val="18"/>
                <w:szCs w:val="18"/>
              </w:rPr>
              <w:t xml:space="preserve"> </w:t>
            </w:r>
            <w:r>
              <w:rPr>
                <w:rFonts w:asciiTheme="majorBidi" w:hAnsiTheme="majorBidi" w:cstheme="majorBidi"/>
                <w:sz w:val="18"/>
                <w:szCs w:val="18"/>
              </w:rPr>
              <w:t>person in charge of the work to the workplace.</w:t>
            </w:r>
          </w:p>
          <w:p w:rsidR="00413CDE" w:rsidRPr="0090359B" w:rsidRDefault="00413CDE" w:rsidP="00413CDE">
            <w:pPr>
              <w:spacing w:line="276" w:lineRule="auto"/>
              <w:rPr>
                <w:rFonts w:asciiTheme="majorBidi" w:hAnsiTheme="majorBidi" w:cstheme="majorBidi"/>
                <w:sz w:val="18"/>
                <w:szCs w:val="18"/>
                <w:rtl/>
              </w:rPr>
            </w:pPr>
            <w:r w:rsidRPr="00851662">
              <w:rPr>
                <w:rFonts w:asciiTheme="majorBidi" w:hAnsiTheme="majorBidi" w:cstheme="majorBidi"/>
                <w:sz w:val="18"/>
                <w:szCs w:val="18"/>
              </w:rPr>
              <w:t>Name and signature</w:t>
            </w:r>
          </w:p>
        </w:tc>
        <w:tc>
          <w:tcPr>
            <w:tcW w:w="5190" w:type="dxa"/>
            <w:gridSpan w:val="28"/>
          </w:tcPr>
          <w:p w:rsidR="00413CDE" w:rsidRDefault="00413CDE" w:rsidP="00413CDE">
            <w:pPr>
              <w:spacing w:line="276" w:lineRule="auto"/>
              <w:rPr>
                <w:rFonts w:asciiTheme="majorBidi" w:hAnsiTheme="majorBidi" w:cstheme="majorBidi"/>
                <w:sz w:val="18"/>
                <w:szCs w:val="18"/>
              </w:rPr>
            </w:pPr>
            <w:r w:rsidRPr="00851662">
              <w:rPr>
                <w:rFonts w:asciiTheme="majorBidi" w:hAnsiTheme="majorBidi" w:cstheme="majorBidi"/>
                <w:sz w:val="18"/>
                <w:szCs w:val="18"/>
              </w:rPr>
              <w:t>All workplace hazards have been identified</w:t>
            </w:r>
            <w:r>
              <w:rPr>
                <w:rFonts w:asciiTheme="majorBidi" w:hAnsiTheme="majorBidi" w:cstheme="majorBidi"/>
                <w:sz w:val="18"/>
                <w:szCs w:val="18"/>
              </w:rPr>
              <w:t>,</w:t>
            </w:r>
            <w:r w:rsidRPr="00851662">
              <w:rPr>
                <w:rFonts w:asciiTheme="majorBidi" w:hAnsiTheme="majorBidi" w:cstheme="majorBidi"/>
                <w:sz w:val="18"/>
                <w:szCs w:val="18"/>
              </w:rPr>
              <w:t xml:space="preserve"> workers have been trained, the permit has been </w:t>
            </w:r>
            <w:r>
              <w:rPr>
                <w:rFonts w:asciiTheme="majorBidi" w:hAnsiTheme="majorBidi" w:cstheme="majorBidi"/>
                <w:sz w:val="18"/>
                <w:szCs w:val="18"/>
              </w:rPr>
              <w:t>displayed properly</w:t>
            </w:r>
            <w:r w:rsidRPr="00851662">
              <w:rPr>
                <w:rFonts w:asciiTheme="majorBidi" w:hAnsiTheme="majorBidi" w:cstheme="majorBidi"/>
                <w:sz w:val="18"/>
                <w:szCs w:val="18"/>
              </w:rPr>
              <w:t xml:space="preserve"> and </w:t>
            </w:r>
            <w:r>
              <w:rPr>
                <w:rFonts w:asciiTheme="majorBidi" w:hAnsiTheme="majorBidi" w:cstheme="majorBidi"/>
                <w:sz w:val="18"/>
                <w:szCs w:val="18"/>
              </w:rPr>
              <w:t>precautionary measures have been taken.</w:t>
            </w:r>
          </w:p>
          <w:p w:rsidR="00413CDE" w:rsidRPr="009C15A8" w:rsidRDefault="00413CDE" w:rsidP="00413CDE">
            <w:pPr>
              <w:spacing w:line="276" w:lineRule="auto"/>
              <w:rPr>
                <w:rFonts w:cs="B Nazanin"/>
                <w:sz w:val="18"/>
                <w:szCs w:val="18"/>
                <w:rtl/>
              </w:rPr>
            </w:pPr>
            <w:r w:rsidRPr="00851662">
              <w:rPr>
                <w:rFonts w:asciiTheme="majorBidi" w:hAnsiTheme="majorBidi" w:cstheme="majorBidi"/>
                <w:sz w:val="18"/>
                <w:szCs w:val="18"/>
              </w:rPr>
              <w:t>Name and signature</w:t>
            </w: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0" w:type="dxa"/>
            <w:gridSpan w:val="2"/>
          </w:tcPr>
          <w:p w:rsidR="00413CDE" w:rsidRPr="00235852" w:rsidRDefault="00413CDE" w:rsidP="00413CDE">
            <w:pPr>
              <w:spacing w:line="276" w:lineRule="auto"/>
              <w:jc w:val="center"/>
              <w:rPr>
                <w:rFonts w:asciiTheme="majorBidi" w:hAnsiTheme="majorBidi" w:cstheme="majorBidi"/>
                <w:sz w:val="18"/>
                <w:szCs w:val="18"/>
                <w:rtl/>
              </w:rPr>
            </w:pPr>
            <w:r w:rsidRPr="00235852">
              <w:rPr>
                <w:rFonts w:asciiTheme="majorBidi" w:hAnsiTheme="majorBidi" w:cstheme="majorBidi"/>
                <w:sz w:val="18"/>
                <w:szCs w:val="18"/>
              </w:rPr>
              <w:t>Gas testing</w:t>
            </w:r>
          </w:p>
        </w:tc>
        <w:tc>
          <w:tcPr>
            <w:tcW w:w="893" w:type="dxa"/>
            <w:gridSpan w:val="5"/>
          </w:tcPr>
          <w:p w:rsidR="00413CDE" w:rsidRPr="00235852"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 xml:space="preserve">At </w:t>
            </w:r>
            <w:r w:rsidRPr="00235852">
              <w:rPr>
                <w:rFonts w:asciiTheme="majorBidi" w:hAnsiTheme="majorBidi" w:cstheme="majorBidi"/>
                <w:sz w:val="18"/>
                <w:szCs w:val="18"/>
              </w:rPr>
              <w:t>one time</w:t>
            </w:r>
          </w:p>
        </w:tc>
        <w:tc>
          <w:tcPr>
            <w:tcW w:w="614" w:type="dxa"/>
          </w:tcPr>
          <w:p w:rsidR="00413CDE" w:rsidRPr="00235852"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Periodic</w:t>
            </w:r>
          </w:p>
        </w:tc>
        <w:tc>
          <w:tcPr>
            <w:tcW w:w="645" w:type="dxa"/>
            <w:gridSpan w:val="3"/>
          </w:tcPr>
          <w:p w:rsidR="00413CDE" w:rsidRPr="00235852" w:rsidRDefault="00413CDE" w:rsidP="00413CDE">
            <w:pPr>
              <w:spacing w:line="276" w:lineRule="auto"/>
              <w:jc w:val="center"/>
              <w:rPr>
                <w:rFonts w:asciiTheme="majorBidi" w:hAnsiTheme="majorBidi" w:cstheme="majorBidi"/>
                <w:sz w:val="18"/>
                <w:szCs w:val="18"/>
                <w:rtl/>
              </w:rPr>
            </w:pPr>
            <w:r w:rsidRPr="00235852">
              <w:rPr>
                <w:rFonts w:asciiTheme="majorBidi" w:hAnsiTheme="majorBidi" w:cstheme="majorBidi"/>
                <w:sz w:val="18"/>
                <w:szCs w:val="18"/>
              </w:rPr>
              <w:t>Continuous</w:t>
            </w:r>
            <w:r w:rsidRPr="00235852">
              <w:rPr>
                <w:rFonts w:asciiTheme="majorBidi" w:hAnsiTheme="majorBidi" w:cstheme="majorBidi" w:hint="cs"/>
                <w:sz w:val="18"/>
                <w:szCs w:val="18"/>
                <w:rtl/>
              </w:rPr>
              <w:t xml:space="preserve"> </w:t>
            </w: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0" w:type="dxa"/>
            <w:gridSpan w:val="2"/>
          </w:tcPr>
          <w:p w:rsidR="00413CDE" w:rsidRPr="00235852" w:rsidRDefault="00413CDE" w:rsidP="00413CDE">
            <w:pPr>
              <w:spacing w:line="276" w:lineRule="auto"/>
              <w:jc w:val="center"/>
              <w:rPr>
                <w:rFonts w:asciiTheme="majorBidi" w:hAnsiTheme="majorBidi" w:cstheme="majorBidi"/>
                <w:sz w:val="18"/>
                <w:szCs w:val="18"/>
                <w:rtl/>
              </w:rPr>
            </w:pPr>
            <w:r w:rsidRPr="00235852">
              <w:rPr>
                <w:rFonts w:asciiTheme="majorBidi" w:hAnsiTheme="majorBidi" w:cstheme="majorBidi"/>
                <w:sz w:val="18"/>
                <w:szCs w:val="18"/>
              </w:rPr>
              <w:t>Hour</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235852" w:rsidRDefault="00413CDE" w:rsidP="00413CDE">
            <w:pPr>
              <w:spacing w:line="276" w:lineRule="auto"/>
              <w:jc w:val="center"/>
              <w:rPr>
                <w:rFonts w:asciiTheme="majorBidi" w:hAnsiTheme="majorBidi" w:cstheme="majorBidi"/>
                <w:sz w:val="18"/>
                <w:szCs w:val="18"/>
                <w:rtl/>
              </w:rPr>
            </w:pPr>
            <w:r w:rsidRPr="00235852">
              <w:rPr>
                <w:rFonts w:asciiTheme="majorBidi" w:hAnsiTheme="majorBidi" w:cstheme="majorBidi"/>
                <w:sz w:val="18"/>
                <w:szCs w:val="18"/>
              </w:rPr>
              <w:t>Every..... hour</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0" w:type="dxa"/>
            <w:gridSpan w:val="2"/>
          </w:tcPr>
          <w:p w:rsidR="00413CDE" w:rsidRPr="00235852" w:rsidRDefault="00413CDE" w:rsidP="00413CDE">
            <w:pPr>
              <w:spacing w:line="276" w:lineRule="auto"/>
              <w:jc w:val="center"/>
              <w:rPr>
                <w:rFonts w:asciiTheme="majorBidi" w:hAnsiTheme="majorBidi" w:cstheme="majorBidi"/>
                <w:sz w:val="18"/>
                <w:szCs w:val="18"/>
              </w:rPr>
            </w:pPr>
            <w:r>
              <w:rPr>
                <w:rFonts w:asciiTheme="majorBidi" w:hAnsiTheme="majorBidi" w:cstheme="majorBidi"/>
                <w:sz w:val="18"/>
                <w:szCs w:val="18"/>
              </w:rPr>
              <w:t>O2</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235852" w:rsidRDefault="00413CDE" w:rsidP="00413CDE">
            <w:pPr>
              <w:spacing w:line="276" w:lineRule="auto"/>
              <w:jc w:val="center"/>
              <w:rPr>
                <w:rFonts w:asciiTheme="majorBidi" w:hAnsiTheme="majorBidi" w:cstheme="majorBidi"/>
                <w:sz w:val="18"/>
                <w:szCs w:val="18"/>
              </w:rPr>
            </w:pPr>
            <w:r w:rsidRPr="00235852">
              <w:rPr>
                <w:rFonts w:asciiTheme="majorBidi" w:hAnsiTheme="majorBidi" w:cstheme="majorBidi"/>
                <w:sz w:val="18"/>
                <w:szCs w:val="18"/>
              </w:rPr>
              <w:t>Every..... hour</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rPr>
          <w:trHeight w:val="277"/>
        </w:trPr>
        <w:tc>
          <w:tcPr>
            <w:tcW w:w="514" w:type="dxa"/>
            <w:vMerge/>
          </w:tcPr>
          <w:p w:rsidR="00413CDE" w:rsidRPr="009C15A8" w:rsidRDefault="00413CDE" w:rsidP="00413CDE">
            <w:pPr>
              <w:bidi/>
              <w:spacing w:line="276" w:lineRule="auto"/>
              <w:rPr>
                <w:rFonts w:cs="B Nazanin"/>
                <w:sz w:val="18"/>
                <w:szCs w:val="18"/>
                <w:rtl/>
              </w:rPr>
            </w:pPr>
          </w:p>
        </w:tc>
        <w:tc>
          <w:tcPr>
            <w:tcW w:w="740" w:type="dxa"/>
            <w:gridSpan w:val="2"/>
          </w:tcPr>
          <w:p w:rsidR="00413CDE" w:rsidRPr="00235852"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 xml:space="preserve">Toxic </w:t>
            </w:r>
            <w:r w:rsidRPr="00235852">
              <w:rPr>
                <w:rFonts w:asciiTheme="majorBidi" w:hAnsiTheme="majorBidi" w:cstheme="majorBidi"/>
                <w:sz w:val="18"/>
                <w:szCs w:val="18"/>
              </w:rPr>
              <w:t>gas</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9C15A8" w:rsidRDefault="00413CDE" w:rsidP="00413CDE">
            <w:pPr>
              <w:bidi/>
              <w:spacing w:line="276" w:lineRule="auto"/>
              <w:rPr>
                <w:rFonts w:cs="B Nazanin"/>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Pr="009C15A8" w:rsidRDefault="00413CDE" w:rsidP="00413CDE">
            <w:pPr>
              <w:bidi/>
              <w:spacing w:line="276" w:lineRule="auto"/>
              <w:ind w:left="113"/>
              <w:rPr>
                <w:rFonts w:cs="B Nazanin"/>
                <w:sz w:val="18"/>
                <w:szCs w:val="18"/>
                <w:rtl/>
              </w:rPr>
            </w:pPr>
          </w:p>
        </w:tc>
        <w:tc>
          <w:tcPr>
            <w:tcW w:w="740" w:type="dxa"/>
            <w:gridSpan w:val="2"/>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893" w:type="dxa"/>
            <w:gridSpan w:val="5"/>
          </w:tcPr>
          <w:p w:rsidR="00413CDE" w:rsidRPr="00714DEF" w:rsidRDefault="00413CDE" w:rsidP="00413CDE">
            <w:pPr>
              <w:bidi/>
              <w:spacing w:line="276" w:lineRule="auto"/>
              <w:rPr>
                <w:rFonts w:asciiTheme="majorBidi" w:hAnsiTheme="majorBidi" w:cstheme="majorBidi"/>
                <w:sz w:val="18"/>
                <w:szCs w:val="18"/>
                <w:rtl/>
                <w:lang w:bidi="fa-IR"/>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7" w:type="dxa"/>
            <w:gridSpan w:val="3"/>
            <w:vMerge w:val="restart"/>
          </w:tcPr>
          <w:p w:rsidR="00413CDE" w:rsidRPr="00235852" w:rsidRDefault="00413CDE" w:rsidP="00413CDE">
            <w:pPr>
              <w:spacing w:line="276" w:lineRule="auto"/>
              <w:jc w:val="center"/>
              <w:rPr>
                <w:rFonts w:asciiTheme="majorBidi" w:hAnsiTheme="majorBidi" w:cstheme="majorBidi"/>
                <w:sz w:val="14"/>
                <w:szCs w:val="14"/>
              </w:rPr>
            </w:pPr>
          </w:p>
          <w:p w:rsidR="00413CDE" w:rsidRPr="00235852" w:rsidRDefault="00413CDE" w:rsidP="00413CDE">
            <w:pPr>
              <w:spacing w:line="276" w:lineRule="auto"/>
              <w:jc w:val="center"/>
              <w:rPr>
                <w:rFonts w:asciiTheme="majorBidi" w:hAnsiTheme="majorBidi" w:cstheme="majorBidi"/>
                <w:sz w:val="14"/>
                <w:szCs w:val="14"/>
              </w:rPr>
            </w:pPr>
          </w:p>
          <w:p w:rsidR="00413CDE" w:rsidRPr="00235852" w:rsidRDefault="00413CDE" w:rsidP="00413CDE">
            <w:pPr>
              <w:spacing w:line="276" w:lineRule="auto"/>
              <w:jc w:val="center"/>
              <w:rPr>
                <w:rFonts w:asciiTheme="majorBidi" w:hAnsiTheme="majorBidi" w:cstheme="majorBidi"/>
                <w:sz w:val="14"/>
                <w:szCs w:val="14"/>
              </w:rPr>
            </w:pPr>
          </w:p>
          <w:p w:rsidR="00413CDE" w:rsidRPr="00235852" w:rsidRDefault="00413CDE" w:rsidP="00413CDE">
            <w:pPr>
              <w:spacing w:line="276" w:lineRule="auto"/>
              <w:jc w:val="center"/>
              <w:rPr>
                <w:rFonts w:asciiTheme="majorBidi" w:hAnsiTheme="majorBidi" w:cstheme="majorBidi"/>
                <w:sz w:val="14"/>
                <w:szCs w:val="14"/>
                <w:rtl/>
              </w:rPr>
            </w:pPr>
          </w:p>
          <w:p w:rsidR="00413CDE" w:rsidRPr="00235852" w:rsidRDefault="00413CDE" w:rsidP="00413CDE">
            <w:pPr>
              <w:spacing w:line="276" w:lineRule="auto"/>
              <w:jc w:val="center"/>
              <w:rPr>
                <w:rFonts w:asciiTheme="majorBidi" w:hAnsiTheme="majorBidi" w:cstheme="majorBidi"/>
                <w:sz w:val="14"/>
                <w:szCs w:val="14"/>
              </w:rPr>
            </w:pPr>
            <w:r>
              <w:rPr>
                <w:rFonts w:asciiTheme="majorBidi" w:hAnsiTheme="majorBidi" w:cstheme="majorBidi"/>
                <w:sz w:val="14"/>
                <w:szCs w:val="14"/>
              </w:rPr>
              <w:t xml:space="preserve">□ </w:t>
            </w:r>
            <w:r w:rsidRPr="00235852">
              <w:rPr>
                <w:rFonts w:asciiTheme="majorBidi" w:hAnsiTheme="majorBidi" w:cstheme="majorBidi"/>
                <w:sz w:val="14"/>
                <w:szCs w:val="14"/>
              </w:rPr>
              <w:t>%LEL</w:t>
            </w:r>
          </w:p>
          <w:p w:rsidR="00413CDE" w:rsidRPr="00235852" w:rsidRDefault="00413CDE" w:rsidP="00413CDE">
            <w:pPr>
              <w:spacing w:line="276" w:lineRule="auto"/>
              <w:jc w:val="center"/>
              <w:rPr>
                <w:rFonts w:asciiTheme="majorBidi" w:hAnsiTheme="majorBidi" w:cstheme="majorBidi"/>
                <w:sz w:val="14"/>
                <w:szCs w:val="14"/>
                <w:rtl/>
              </w:rPr>
            </w:pPr>
          </w:p>
          <w:p w:rsidR="00413CDE" w:rsidRPr="00235852" w:rsidRDefault="00413CDE" w:rsidP="00413CDE">
            <w:pPr>
              <w:spacing w:line="276" w:lineRule="auto"/>
              <w:jc w:val="center"/>
              <w:rPr>
                <w:rFonts w:asciiTheme="majorBidi" w:hAnsiTheme="majorBidi" w:cstheme="majorBidi"/>
                <w:sz w:val="14"/>
                <w:szCs w:val="14"/>
                <w:rtl/>
              </w:rPr>
            </w:pPr>
          </w:p>
          <w:p w:rsidR="00413CDE" w:rsidRPr="00235852" w:rsidRDefault="00413CDE" w:rsidP="00413CDE">
            <w:pPr>
              <w:spacing w:line="276" w:lineRule="auto"/>
              <w:jc w:val="center"/>
              <w:rPr>
                <w:rFonts w:asciiTheme="majorBidi" w:hAnsiTheme="majorBidi" w:cstheme="majorBidi"/>
                <w:sz w:val="14"/>
                <w:szCs w:val="14"/>
              </w:rPr>
            </w:pPr>
          </w:p>
          <w:p w:rsidR="00413CDE" w:rsidRPr="00235852" w:rsidRDefault="00413CDE" w:rsidP="00413CDE">
            <w:pPr>
              <w:spacing w:line="276" w:lineRule="auto"/>
              <w:jc w:val="center"/>
              <w:rPr>
                <w:rFonts w:asciiTheme="majorBidi" w:hAnsiTheme="majorBidi" w:cstheme="majorBidi"/>
                <w:sz w:val="14"/>
                <w:szCs w:val="14"/>
              </w:rPr>
            </w:pPr>
          </w:p>
          <w:p w:rsidR="00413CDE" w:rsidRPr="00235852" w:rsidRDefault="00413CDE" w:rsidP="00413CDE">
            <w:pPr>
              <w:spacing w:line="276" w:lineRule="auto"/>
              <w:jc w:val="center"/>
              <w:rPr>
                <w:rFonts w:asciiTheme="majorBidi" w:hAnsiTheme="majorBidi" w:cstheme="majorBidi"/>
                <w:sz w:val="14"/>
                <w:szCs w:val="14"/>
                <w:rtl/>
              </w:rPr>
            </w:pPr>
          </w:p>
        </w:tc>
        <w:tc>
          <w:tcPr>
            <w:tcW w:w="570" w:type="dxa"/>
          </w:tcPr>
          <w:p w:rsidR="00413CDE" w:rsidRPr="00235852" w:rsidRDefault="00413CDE" w:rsidP="00413CDE">
            <w:pPr>
              <w:spacing w:line="276" w:lineRule="auto"/>
              <w:jc w:val="center"/>
              <w:rPr>
                <w:rFonts w:asciiTheme="majorBidi" w:hAnsiTheme="majorBidi" w:cstheme="majorBidi"/>
                <w:sz w:val="14"/>
                <w:szCs w:val="14"/>
              </w:rPr>
            </w:pPr>
            <w:r w:rsidRPr="00235852">
              <w:rPr>
                <w:rFonts w:asciiTheme="majorBidi" w:hAnsiTheme="majorBidi" w:cstheme="majorBidi"/>
                <w:sz w:val="14"/>
                <w:szCs w:val="14"/>
              </w:rPr>
              <w:t>Inside the system</w:t>
            </w:r>
            <w:r w:rsidRPr="00235852">
              <w:rPr>
                <w:rFonts w:asciiTheme="majorBidi" w:hAnsiTheme="majorBidi" w:cstheme="majorBidi"/>
                <w:sz w:val="14"/>
                <w:szCs w:val="14"/>
                <w:rtl/>
              </w:rPr>
              <w:t xml:space="preserve"> /</w:t>
            </w:r>
          </w:p>
          <w:p w:rsidR="00413CDE" w:rsidRPr="00235852" w:rsidRDefault="00413CDE" w:rsidP="00413CDE">
            <w:pPr>
              <w:spacing w:line="276" w:lineRule="auto"/>
              <w:jc w:val="center"/>
              <w:rPr>
                <w:rFonts w:asciiTheme="majorBidi" w:hAnsiTheme="majorBidi" w:cstheme="majorBidi"/>
                <w:sz w:val="14"/>
                <w:szCs w:val="14"/>
                <w:rtl/>
              </w:rPr>
            </w:pPr>
            <w:r>
              <w:rPr>
                <w:rFonts w:asciiTheme="majorBidi" w:hAnsiTheme="majorBidi" w:cstheme="majorBidi"/>
                <w:sz w:val="14"/>
                <w:szCs w:val="14"/>
              </w:rPr>
              <w:t>d</w:t>
            </w:r>
            <w:r w:rsidRPr="00235852">
              <w:rPr>
                <w:rFonts w:asciiTheme="majorBidi" w:hAnsiTheme="majorBidi" w:cstheme="majorBidi"/>
                <w:sz w:val="14"/>
                <w:szCs w:val="14"/>
              </w:rPr>
              <w:t>evice / equip</w:t>
            </w:r>
            <w:r>
              <w:rPr>
                <w:rFonts w:asciiTheme="majorBidi" w:hAnsiTheme="majorBidi" w:cstheme="majorBidi"/>
                <w:sz w:val="14"/>
                <w:szCs w:val="14"/>
              </w:rPr>
              <w:t>ment</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tl/>
              </w:rPr>
              <w:t xml:space="preserve"> </w:t>
            </w: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Pr>
              <w:t xml:space="preserve"> </w:t>
            </w: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r w:rsidRPr="00714DEF">
              <w:rPr>
                <w:rFonts w:asciiTheme="majorBidi" w:hAnsiTheme="majorBidi" w:cstheme="majorBidi"/>
                <w:sz w:val="18"/>
                <w:szCs w:val="18"/>
              </w:rPr>
              <w:t xml:space="preserve"> </w:t>
            </w: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7" w:type="dxa"/>
            <w:gridSpan w:val="3"/>
            <w:vMerge/>
          </w:tcPr>
          <w:p w:rsidR="00413CDE" w:rsidRPr="00AF2CB6" w:rsidRDefault="00413CDE" w:rsidP="00413CDE">
            <w:pPr>
              <w:bidi/>
              <w:spacing w:line="276" w:lineRule="auto"/>
              <w:rPr>
                <w:rFonts w:cs="B Nazanin"/>
                <w:sz w:val="14"/>
                <w:szCs w:val="14"/>
                <w:rtl/>
              </w:rPr>
            </w:pPr>
          </w:p>
        </w:tc>
        <w:tc>
          <w:tcPr>
            <w:tcW w:w="570" w:type="dxa"/>
          </w:tcPr>
          <w:p w:rsidR="00413CDE" w:rsidRPr="00235852" w:rsidRDefault="00413CDE" w:rsidP="00413CDE">
            <w:pPr>
              <w:spacing w:line="276" w:lineRule="auto"/>
              <w:jc w:val="center"/>
              <w:rPr>
                <w:rFonts w:asciiTheme="majorBidi" w:hAnsiTheme="majorBidi" w:cstheme="majorBidi"/>
                <w:sz w:val="14"/>
                <w:szCs w:val="14"/>
                <w:rtl/>
              </w:rPr>
            </w:pPr>
            <w:r>
              <w:rPr>
                <w:rFonts w:asciiTheme="majorBidi" w:hAnsiTheme="majorBidi" w:cstheme="majorBidi"/>
                <w:sz w:val="14"/>
                <w:szCs w:val="14"/>
              </w:rPr>
              <w:t>Inside the ambient</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c>
          <w:tcPr>
            <w:tcW w:w="514" w:type="dxa"/>
            <w:vMerge/>
          </w:tcPr>
          <w:p w:rsidR="00413CDE" w:rsidRPr="009C15A8" w:rsidRDefault="00413CDE" w:rsidP="00413CDE">
            <w:pPr>
              <w:bidi/>
              <w:spacing w:line="276" w:lineRule="auto"/>
              <w:rPr>
                <w:rFonts w:cs="B Nazanin"/>
                <w:sz w:val="18"/>
                <w:szCs w:val="18"/>
                <w:rtl/>
              </w:rPr>
            </w:pPr>
          </w:p>
        </w:tc>
        <w:tc>
          <w:tcPr>
            <w:tcW w:w="747" w:type="dxa"/>
            <w:gridSpan w:val="3"/>
            <w:vMerge/>
          </w:tcPr>
          <w:p w:rsidR="00413CDE" w:rsidRPr="00AF2CB6" w:rsidRDefault="00413CDE" w:rsidP="00413CDE">
            <w:pPr>
              <w:bidi/>
              <w:spacing w:line="276" w:lineRule="auto"/>
              <w:rPr>
                <w:rFonts w:cs="B Nazanin"/>
                <w:sz w:val="14"/>
                <w:szCs w:val="14"/>
                <w:rtl/>
              </w:rPr>
            </w:pPr>
          </w:p>
        </w:tc>
        <w:tc>
          <w:tcPr>
            <w:tcW w:w="570" w:type="dxa"/>
          </w:tcPr>
          <w:p w:rsidR="00413CDE" w:rsidRPr="00235852" w:rsidRDefault="00413CDE" w:rsidP="00413CDE">
            <w:pPr>
              <w:spacing w:line="276" w:lineRule="auto"/>
              <w:jc w:val="center"/>
              <w:rPr>
                <w:rFonts w:asciiTheme="majorBidi" w:hAnsiTheme="majorBidi" w:cstheme="majorBidi"/>
                <w:sz w:val="14"/>
                <w:szCs w:val="14"/>
                <w:rtl/>
              </w:rPr>
            </w:pPr>
            <w:r w:rsidRPr="00235852">
              <w:rPr>
                <w:rFonts w:asciiTheme="majorBidi" w:hAnsiTheme="majorBidi" w:cstheme="majorBidi"/>
                <w:sz w:val="14"/>
                <w:szCs w:val="14"/>
              </w:rPr>
              <w:t>Gas meter</w:t>
            </w:r>
            <w:r>
              <w:rPr>
                <w:rFonts w:asciiTheme="majorBidi" w:hAnsiTheme="majorBidi" w:cstheme="majorBidi"/>
                <w:sz w:val="14"/>
                <w:szCs w:val="14"/>
              </w:rPr>
              <w:t xml:space="preserve"> No.</w:t>
            </w:r>
          </w:p>
        </w:tc>
        <w:tc>
          <w:tcPr>
            <w:tcW w:w="316"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614" w:type="dxa"/>
          </w:tcPr>
          <w:p w:rsidR="00413CDE" w:rsidRPr="00714DEF" w:rsidRDefault="00413CDE" w:rsidP="00413CDE">
            <w:pPr>
              <w:bidi/>
              <w:spacing w:line="276" w:lineRule="auto"/>
              <w:rPr>
                <w:rFonts w:asciiTheme="majorBidi" w:hAnsiTheme="majorBidi" w:cstheme="majorBidi"/>
                <w:sz w:val="18"/>
                <w:szCs w:val="18"/>
                <w:rtl/>
              </w:rPr>
            </w:pPr>
          </w:p>
        </w:tc>
        <w:tc>
          <w:tcPr>
            <w:tcW w:w="645" w:type="dxa"/>
            <w:gridSpan w:val="3"/>
          </w:tcPr>
          <w:p w:rsidR="00413CDE" w:rsidRPr="00714DEF" w:rsidRDefault="00413CDE" w:rsidP="00413CDE">
            <w:pPr>
              <w:bidi/>
              <w:spacing w:line="276" w:lineRule="auto"/>
              <w:rPr>
                <w:rFonts w:asciiTheme="majorBidi" w:hAnsiTheme="majorBidi" w:cstheme="majorBidi"/>
                <w:sz w:val="18"/>
                <w:szCs w:val="18"/>
                <w:rtl/>
              </w:rPr>
            </w:pPr>
          </w:p>
        </w:tc>
        <w:tc>
          <w:tcPr>
            <w:tcW w:w="863"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789" w:type="dxa"/>
            <w:gridSpan w:val="5"/>
          </w:tcPr>
          <w:p w:rsidR="00413CDE" w:rsidRPr="00714DEF" w:rsidRDefault="00413CDE" w:rsidP="00413CDE">
            <w:pPr>
              <w:bidi/>
              <w:spacing w:line="276" w:lineRule="auto"/>
              <w:rPr>
                <w:rFonts w:asciiTheme="majorBidi" w:hAnsiTheme="majorBidi" w:cstheme="majorBidi"/>
                <w:sz w:val="18"/>
                <w:szCs w:val="18"/>
                <w:rtl/>
              </w:rPr>
            </w:pPr>
          </w:p>
        </w:tc>
        <w:tc>
          <w:tcPr>
            <w:tcW w:w="4292" w:type="dxa"/>
            <w:gridSpan w:val="21"/>
          </w:tcPr>
          <w:p w:rsidR="00413CDE" w:rsidRPr="00714DEF" w:rsidRDefault="00413CDE" w:rsidP="00413CDE">
            <w:pPr>
              <w:bidi/>
              <w:spacing w:line="276" w:lineRule="auto"/>
              <w:rPr>
                <w:rFonts w:asciiTheme="majorBidi" w:hAnsiTheme="majorBidi" w:cstheme="majorBidi"/>
                <w:sz w:val="18"/>
                <w:szCs w:val="18"/>
                <w:rtl/>
              </w:rPr>
            </w:pPr>
          </w:p>
        </w:tc>
      </w:tr>
      <w:tr w:rsidR="00413CDE" w:rsidRPr="009C15A8" w:rsidTr="00136610">
        <w:trPr>
          <w:trHeight w:val="1067"/>
        </w:trPr>
        <w:tc>
          <w:tcPr>
            <w:tcW w:w="514" w:type="dxa"/>
            <w:vMerge/>
          </w:tcPr>
          <w:p w:rsidR="00413CDE" w:rsidRPr="009C15A8" w:rsidRDefault="00413CDE" w:rsidP="00413CDE">
            <w:pPr>
              <w:bidi/>
              <w:spacing w:line="276" w:lineRule="auto"/>
              <w:rPr>
                <w:rFonts w:cs="B Nazanin"/>
                <w:sz w:val="18"/>
                <w:szCs w:val="18"/>
                <w:rtl/>
              </w:rPr>
            </w:pPr>
          </w:p>
        </w:tc>
        <w:tc>
          <w:tcPr>
            <w:tcW w:w="740" w:type="dxa"/>
            <w:gridSpan w:val="2"/>
          </w:tcPr>
          <w:p w:rsidR="00413CDE" w:rsidRPr="00A04F94" w:rsidRDefault="00413CDE" w:rsidP="00413CDE">
            <w:pPr>
              <w:spacing w:line="276" w:lineRule="auto"/>
              <w:jc w:val="center"/>
              <w:rPr>
                <w:rFonts w:asciiTheme="majorBidi" w:hAnsiTheme="majorBidi" w:cstheme="majorBidi"/>
                <w:sz w:val="18"/>
                <w:szCs w:val="18"/>
              </w:rPr>
            </w:pPr>
            <w:r w:rsidRPr="00A04F94">
              <w:rPr>
                <w:rFonts w:asciiTheme="majorBidi" w:hAnsiTheme="majorBidi" w:cstheme="majorBidi"/>
                <w:sz w:val="18"/>
                <w:szCs w:val="18"/>
              </w:rPr>
              <w:t>Tester’s license</w:t>
            </w:r>
          </w:p>
        </w:tc>
        <w:tc>
          <w:tcPr>
            <w:tcW w:w="2152" w:type="dxa"/>
            <w:gridSpan w:val="9"/>
          </w:tcPr>
          <w:p w:rsidR="00413CDE" w:rsidRPr="009C15A8" w:rsidRDefault="00413CDE" w:rsidP="00413CDE">
            <w:pPr>
              <w:bidi/>
              <w:spacing w:line="276" w:lineRule="auto"/>
              <w:rPr>
                <w:rFonts w:cs="B Nazanin"/>
                <w:sz w:val="18"/>
                <w:szCs w:val="18"/>
                <w:rtl/>
              </w:rPr>
            </w:pPr>
            <w:r>
              <w:rPr>
                <w:rFonts w:cs="B Nazanin"/>
                <w:sz w:val="18"/>
                <w:szCs w:val="18"/>
              </w:rPr>
              <w:t xml:space="preserve"> </w:t>
            </w:r>
          </w:p>
        </w:tc>
        <w:tc>
          <w:tcPr>
            <w:tcW w:w="863" w:type="dxa"/>
            <w:gridSpan w:val="5"/>
          </w:tcPr>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No</w:t>
            </w:r>
            <w:r>
              <w:rPr>
                <w:rFonts w:asciiTheme="majorBidi" w:hAnsiTheme="majorBidi" w:cstheme="majorBidi"/>
                <w:sz w:val="18"/>
                <w:szCs w:val="18"/>
              </w:rPr>
              <w:t>.</w:t>
            </w:r>
            <w:r w:rsidRPr="00526427">
              <w:rPr>
                <w:rFonts w:asciiTheme="majorBidi" w:hAnsiTheme="majorBidi" w:cstheme="majorBidi"/>
                <w:sz w:val="18"/>
                <w:szCs w:val="18"/>
                <w:rtl/>
                <w:lang w:bidi="fa-IR"/>
              </w:rPr>
              <w:t>:</w:t>
            </w:r>
          </w:p>
          <w:p w:rsidR="00413CDE" w:rsidRPr="00526427" w:rsidRDefault="00413CDE" w:rsidP="00413CDE">
            <w:pPr>
              <w:spacing w:line="276" w:lineRule="auto"/>
              <w:jc w:val="right"/>
              <w:rPr>
                <w:rFonts w:asciiTheme="majorBidi" w:hAnsiTheme="majorBidi" w:cstheme="majorBidi"/>
                <w:sz w:val="18"/>
                <w:szCs w:val="18"/>
              </w:rPr>
            </w:pPr>
          </w:p>
          <w:p w:rsidR="00413CDE" w:rsidRPr="00526427" w:rsidRDefault="00413CDE" w:rsidP="00413CDE">
            <w:pPr>
              <w:spacing w:line="276" w:lineRule="auto"/>
              <w:rPr>
                <w:rFonts w:asciiTheme="majorBidi" w:hAnsiTheme="majorBidi" w:cstheme="majorBidi"/>
                <w:sz w:val="18"/>
                <w:szCs w:val="18"/>
                <w:rtl/>
              </w:rPr>
            </w:pPr>
            <w:r w:rsidRPr="00526427">
              <w:rPr>
                <w:rFonts w:asciiTheme="majorBidi" w:hAnsiTheme="majorBidi" w:cstheme="majorBidi"/>
                <w:sz w:val="18"/>
                <w:szCs w:val="18"/>
              </w:rPr>
              <w:t>Name and signature</w:t>
            </w:r>
            <w:r>
              <w:rPr>
                <w:rFonts w:asciiTheme="majorBidi" w:hAnsiTheme="majorBidi" w:cstheme="majorBidi"/>
                <w:sz w:val="18"/>
                <w:szCs w:val="18"/>
              </w:rPr>
              <w:t>:</w:t>
            </w:r>
          </w:p>
        </w:tc>
        <w:tc>
          <w:tcPr>
            <w:tcW w:w="789" w:type="dxa"/>
            <w:gridSpan w:val="5"/>
          </w:tcPr>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No</w:t>
            </w:r>
            <w:r>
              <w:rPr>
                <w:rFonts w:asciiTheme="majorBidi" w:hAnsiTheme="majorBidi" w:cstheme="majorBidi"/>
                <w:sz w:val="18"/>
                <w:szCs w:val="18"/>
              </w:rPr>
              <w:t>.</w:t>
            </w:r>
            <w:r w:rsidRPr="00526427">
              <w:rPr>
                <w:rFonts w:asciiTheme="majorBidi" w:hAnsiTheme="majorBidi" w:cstheme="majorBidi"/>
                <w:sz w:val="18"/>
                <w:szCs w:val="18"/>
                <w:rtl/>
                <w:lang w:bidi="fa-IR"/>
              </w:rPr>
              <w:t>:</w:t>
            </w:r>
          </w:p>
          <w:p w:rsidR="00413CDE" w:rsidRPr="00526427" w:rsidRDefault="00413CDE" w:rsidP="00413CDE">
            <w:pPr>
              <w:spacing w:line="276" w:lineRule="auto"/>
              <w:rPr>
                <w:rFonts w:asciiTheme="majorBidi" w:hAnsiTheme="majorBidi" w:cstheme="majorBidi"/>
                <w:sz w:val="18"/>
                <w:szCs w:val="18"/>
              </w:rPr>
            </w:pPr>
          </w:p>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Name and signature</w:t>
            </w:r>
            <w:r>
              <w:rPr>
                <w:rFonts w:asciiTheme="majorBidi" w:hAnsiTheme="majorBidi" w:cstheme="majorBidi"/>
                <w:sz w:val="18"/>
                <w:szCs w:val="18"/>
              </w:rPr>
              <w:t>:</w:t>
            </w:r>
          </w:p>
        </w:tc>
        <w:tc>
          <w:tcPr>
            <w:tcW w:w="1161" w:type="dxa"/>
            <w:gridSpan w:val="5"/>
          </w:tcPr>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No</w:t>
            </w:r>
            <w:r>
              <w:rPr>
                <w:rFonts w:asciiTheme="majorBidi" w:hAnsiTheme="majorBidi" w:cstheme="majorBidi"/>
                <w:sz w:val="18"/>
                <w:szCs w:val="18"/>
              </w:rPr>
              <w:t>.</w:t>
            </w:r>
            <w:r w:rsidRPr="00526427">
              <w:rPr>
                <w:rFonts w:asciiTheme="majorBidi" w:hAnsiTheme="majorBidi" w:cstheme="majorBidi"/>
                <w:sz w:val="18"/>
                <w:szCs w:val="18"/>
                <w:rtl/>
                <w:lang w:bidi="fa-IR"/>
              </w:rPr>
              <w:t>:</w:t>
            </w:r>
          </w:p>
          <w:p w:rsidR="00413CDE" w:rsidRPr="00526427" w:rsidRDefault="00413CDE" w:rsidP="00413CDE">
            <w:pPr>
              <w:spacing w:line="276" w:lineRule="auto"/>
              <w:jc w:val="right"/>
              <w:rPr>
                <w:rFonts w:asciiTheme="majorBidi" w:hAnsiTheme="majorBidi" w:cstheme="majorBidi"/>
                <w:sz w:val="18"/>
                <w:szCs w:val="18"/>
              </w:rPr>
            </w:pPr>
          </w:p>
          <w:p w:rsidR="00413CDE" w:rsidRPr="00526427" w:rsidRDefault="00413CDE" w:rsidP="00413CDE">
            <w:pPr>
              <w:spacing w:line="276" w:lineRule="auto"/>
              <w:rPr>
                <w:rFonts w:asciiTheme="majorBidi" w:hAnsiTheme="majorBidi" w:cstheme="majorBidi"/>
                <w:sz w:val="18"/>
                <w:szCs w:val="18"/>
                <w:rtl/>
              </w:rPr>
            </w:pPr>
            <w:r w:rsidRPr="00526427">
              <w:rPr>
                <w:rFonts w:asciiTheme="majorBidi" w:hAnsiTheme="majorBidi" w:cstheme="majorBidi"/>
                <w:sz w:val="18"/>
                <w:szCs w:val="18"/>
              </w:rPr>
              <w:t>Name and signature</w:t>
            </w:r>
            <w:r>
              <w:rPr>
                <w:rFonts w:asciiTheme="majorBidi" w:hAnsiTheme="majorBidi" w:cstheme="majorBidi"/>
                <w:sz w:val="18"/>
                <w:szCs w:val="18"/>
              </w:rPr>
              <w:t>:</w:t>
            </w:r>
          </w:p>
        </w:tc>
        <w:tc>
          <w:tcPr>
            <w:tcW w:w="1167" w:type="dxa"/>
            <w:gridSpan w:val="8"/>
          </w:tcPr>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No</w:t>
            </w:r>
            <w:r>
              <w:rPr>
                <w:rFonts w:asciiTheme="majorBidi" w:hAnsiTheme="majorBidi" w:cstheme="majorBidi"/>
                <w:sz w:val="18"/>
                <w:szCs w:val="18"/>
              </w:rPr>
              <w:t>.</w:t>
            </w:r>
            <w:r w:rsidRPr="00526427">
              <w:rPr>
                <w:rFonts w:asciiTheme="majorBidi" w:hAnsiTheme="majorBidi" w:cstheme="majorBidi"/>
                <w:sz w:val="18"/>
                <w:szCs w:val="18"/>
                <w:rtl/>
                <w:lang w:bidi="fa-IR"/>
              </w:rPr>
              <w:t>:</w:t>
            </w:r>
          </w:p>
          <w:p w:rsidR="00413CDE" w:rsidRPr="00526427" w:rsidRDefault="00413CDE" w:rsidP="00413CDE">
            <w:pPr>
              <w:spacing w:line="276" w:lineRule="auto"/>
              <w:jc w:val="right"/>
              <w:rPr>
                <w:rFonts w:asciiTheme="majorBidi" w:hAnsiTheme="majorBidi" w:cstheme="majorBidi"/>
                <w:sz w:val="18"/>
                <w:szCs w:val="18"/>
              </w:rPr>
            </w:pPr>
          </w:p>
          <w:p w:rsidR="00413CDE" w:rsidRPr="00526427" w:rsidRDefault="00413CDE" w:rsidP="00413CDE">
            <w:pPr>
              <w:spacing w:line="276" w:lineRule="auto"/>
              <w:rPr>
                <w:rFonts w:asciiTheme="majorBidi" w:hAnsiTheme="majorBidi" w:cstheme="majorBidi"/>
                <w:sz w:val="18"/>
                <w:szCs w:val="18"/>
                <w:rtl/>
              </w:rPr>
            </w:pPr>
            <w:r w:rsidRPr="00526427">
              <w:rPr>
                <w:rFonts w:asciiTheme="majorBidi" w:hAnsiTheme="majorBidi" w:cstheme="majorBidi"/>
                <w:sz w:val="18"/>
                <w:szCs w:val="18"/>
              </w:rPr>
              <w:t>Name and signature</w:t>
            </w:r>
            <w:r>
              <w:rPr>
                <w:rFonts w:asciiTheme="majorBidi" w:hAnsiTheme="majorBidi" w:cstheme="majorBidi"/>
                <w:sz w:val="18"/>
                <w:szCs w:val="18"/>
              </w:rPr>
              <w:t>:</w:t>
            </w:r>
          </w:p>
        </w:tc>
        <w:tc>
          <w:tcPr>
            <w:tcW w:w="1964" w:type="dxa"/>
            <w:gridSpan w:val="8"/>
          </w:tcPr>
          <w:p w:rsidR="00413CDE" w:rsidRPr="00526427" w:rsidRDefault="00413CDE" w:rsidP="00413CDE">
            <w:pPr>
              <w:spacing w:line="276" w:lineRule="auto"/>
              <w:rPr>
                <w:rFonts w:asciiTheme="majorBidi" w:hAnsiTheme="majorBidi" w:cstheme="majorBidi"/>
                <w:sz w:val="18"/>
                <w:szCs w:val="18"/>
              </w:rPr>
            </w:pPr>
            <w:r w:rsidRPr="00526427">
              <w:rPr>
                <w:rFonts w:asciiTheme="majorBidi" w:hAnsiTheme="majorBidi" w:cstheme="majorBidi"/>
                <w:sz w:val="18"/>
                <w:szCs w:val="18"/>
              </w:rPr>
              <w:t>No</w:t>
            </w:r>
            <w:r>
              <w:rPr>
                <w:rFonts w:asciiTheme="majorBidi" w:hAnsiTheme="majorBidi" w:cstheme="majorBidi"/>
                <w:sz w:val="18"/>
                <w:szCs w:val="18"/>
              </w:rPr>
              <w:t>.</w:t>
            </w:r>
            <w:r w:rsidRPr="00526427">
              <w:rPr>
                <w:rFonts w:asciiTheme="majorBidi" w:hAnsiTheme="majorBidi" w:cstheme="majorBidi"/>
                <w:sz w:val="18"/>
                <w:szCs w:val="18"/>
                <w:rtl/>
                <w:lang w:bidi="fa-IR"/>
              </w:rPr>
              <w:t>:</w:t>
            </w:r>
          </w:p>
          <w:p w:rsidR="00413CDE" w:rsidRPr="00526427" w:rsidRDefault="00413CDE" w:rsidP="00413CDE">
            <w:pPr>
              <w:spacing w:line="276" w:lineRule="auto"/>
              <w:jc w:val="right"/>
              <w:rPr>
                <w:rFonts w:asciiTheme="majorBidi" w:hAnsiTheme="majorBidi" w:cstheme="majorBidi"/>
                <w:sz w:val="18"/>
                <w:szCs w:val="18"/>
              </w:rPr>
            </w:pPr>
          </w:p>
          <w:p w:rsidR="00413CDE" w:rsidRPr="00526427" w:rsidRDefault="00413CDE" w:rsidP="00413CDE">
            <w:pPr>
              <w:spacing w:line="276" w:lineRule="auto"/>
              <w:rPr>
                <w:rFonts w:asciiTheme="majorBidi" w:hAnsiTheme="majorBidi" w:cstheme="majorBidi"/>
                <w:sz w:val="18"/>
                <w:szCs w:val="18"/>
                <w:rtl/>
              </w:rPr>
            </w:pPr>
            <w:r w:rsidRPr="00526427">
              <w:rPr>
                <w:rFonts w:asciiTheme="majorBidi" w:hAnsiTheme="majorBidi" w:cstheme="majorBidi"/>
                <w:sz w:val="18"/>
                <w:szCs w:val="18"/>
              </w:rPr>
              <w:t>Name and signature</w:t>
            </w:r>
            <w:r>
              <w:rPr>
                <w:rFonts w:asciiTheme="majorBidi" w:hAnsiTheme="majorBidi" w:cstheme="majorBidi"/>
                <w:sz w:val="18"/>
                <w:szCs w:val="18"/>
              </w:rPr>
              <w:t>:</w:t>
            </w:r>
          </w:p>
        </w:tc>
      </w:tr>
      <w:tr w:rsidR="00413CDE" w:rsidRPr="009C15A8" w:rsidTr="00136610">
        <w:tc>
          <w:tcPr>
            <w:tcW w:w="514" w:type="dxa"/>
            <w:vMerge w:val="restart"/>
            <w:textDirection w:val="tbRl"/>
          </w:tcPr>
          <w:p w:rsidR="00413CDE" w:rsidRPr="00EC3267" w:rsidRDefault="00413CDE" w:rsidP="00413CDE">
            <w:pPr>
              <w:bidi/>
              <w:spacing w:line="276" w:lineRule="auto"/>
              <w:ind w:left="113" w:right="113"/>
              <w:jc w:val="center"/>
              <w:rPr>
                <w:rFonts w:asciiTheme="majorBidi" w:hAnsiTheme="majorBidi" w:cstheme="majorBidi"/>
                <w:b/>
                <w:bCs/>
                <w:rtl/>
              </w:rPr>
            </w:pPr>
            <w:r w:rsidRPr="00EC3267">
              <w:rPr>
                <w:rFonts w:asciiTheme="majorBidi" w:hAnsiTheme="majorBidi" w:cstheme="majorBidi"/>
                <w:b/>
                <w:bCs/>
              </w:rPr>
              <w:t>Closing the permit</w:t>
            </w:r>
          </w:p>
        </w:tc>
        <w:tc>
          <w:tcPr>
            <w:tcW w:w="4830" w:type="dxa"/>
            <w:gridSpan w:val="22"/>
            <w:vMerge w:val="restart"/>
          </w:tcPr>
          <w:p w:rsidR="00413CDE" w:rsidRPr="00D75584"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 xml:space="preserve">□ </w:t>
            </w:r>
            <w:r w:rsidRPr="00D75584">
              <w:rPr>
                <w:rFonts w:asciiTheme="majorBidi" w:hAnsiTheme="majorBidi" w:cstheme="majorBidi"/>
                <w:sz w:val="18"/>
                <w:szCs w:val="18"/>
                <w:lang w:bidi="fa-IR"/>
              </w:rPr>
              <w:t xml:space="preserve">Work </w:t>
            </w:r>
            <w:r>
              <w:rPr>
                <w:rFonts w:asciiTheme="majorBidi" w:hAnsiTheme="majorBidi" w:cstheme="majorBidi"/>
                <w:sz w:val="18"/>
                <w:szCs w:val="18"/>
                <w:lang w:bidi="fa-IR"/>
              </w:rPr>
              <w:t xml:space="preserve">has been </w:t>
            </w:r>
            <w:r w:rsidRPr="00D75584">
              <w:rPr>
                <w:rFonts w:asciiTheme="majorBidi" w:hAnsiTheme="majorBidi" w:cstheme="majorBidi"/>
                <w:sz w:val="18"/>
                <w:szCs w:val="18"/>
                <w:lang w:bidi="fa-IR"/>
              </w:rPr>
              <w:t>completed</w:t>
            </w:r>
          </w:p>
          <w:p w:rsidR="00413CDE" w:rsidRPr="00D75584"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 xml:space="preserve">□ </w:t>
            </w:r>
            <w:r w:rsidRPr="00D75584">
              <w:rPr>
                <w:rFonts w:asciiTheme="majorBidi" w:hAnsiTheme="majorBidi" w:cstheme="majorBidi"/>
                <w:sz w:val="18"/>
                <w:szCs w:val="18"/>
                <w:lang w:bidi="fa-IR"/>
              </w:rPr>
              <w:t>Temporary interruption</w:t>
            </w:r>
            <w:r>
              <w:rPr>
                <w:rFonts w:asciiTheme="majorBidi" w:hAnsiTheme="majorBidi" w:cstheme="majorBidi"/>
                <w:sz w:val="18"/>
                <w:szCs w:val="18"/>
                <w:lang w:bidi="fa-IR"/>
              </w:rPr>
              <w:t xml:space="preserve"> has occurred</w:t>
            </w:r>
            <w:r w:rsidRPr="00D75584">
              <w:rPr>
                <w:rFonts w:asciiTheme="majorBidi" w:hAnsiTheme="majorBidi" w:cstheme="majorBidi"/>
                <w:sz w:val="18"/>
                <w:szCs w:val="18"/>
                <w:lang w:bidi="fa-IR"/>
              </w:rPr>
              <w:t xml:space="preserve"> and work has not been completed</w:t>
            </w:r>
          </w:p>
          <w:p w:rsidR="00413CDE" w:rsidRPr="00D75584"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 xml:space="preserve">□ </w:t>
            </w:r>
            <w:r w:rsidRPr="00D75584">
              <w:rPr>
                <w:rFonts w:asciiTheme="majorBidi" w:hAnsiTheme="majorBidi" w:cstheme="majorBidi"/>
                <w:sz w:val="18"/>
                <w:szCs w:val="18"/>
                <w:lang w:bidi="fa-IR"/>
              </w:rPr>
              <w:t xml:space="preserve">Work is ongoing, with a new </w:t>
            </w:r>
            <w:r>
              <w:rPr>
                <w:rFonts w:asciiTheme="majorBidi" w:hAnsiTheme="majorBidi" w:cstheme="majorBidi"/>
                <w:sz w:val="18"/>
                <w:szCs w:val="18"/>
                <w:lang w:bidi="fa-IR"/>
              </w:rPr>
              <w:t>permit</w:t>
            </w:r>
            <w:r w:rsidRPr="00D75584">
              <w:rPr>
                <w:rFonts w:asciiTheme="majorBidi" w:hAnsiTheme="majorBidi" w:cstheme="majorBidi"/>
                <w:sz w:val="18"/>
                <w:szCs w:val="18"/>
                <w:lang w:bidi="fa-IR"/>
              </w:rPr>
              <w:t>.</w:t>
            </w:r>
          </w:p>
          <w:p w:rsidR="00413CDE" w:rsidRDefault="00413CDE" w:rsidP="00413CDE">
            <w:pPr>
              <w:spacing w:line="276" w:lineRule="auto"/>
            </w:pPr>
            <w:r>
              <w:rPr>
                <w:rFonts w:asciiTheme="majorBidi" w:hAnsiTheme="majorBidi" w:cstheme="majorBidi"/>
                <w:sz w:val="18"/>
                <w:szCs w:val="18"/>
                <w:lang w:bidi="fa-IR"/>
              </w:rPr>
              <w:t xml:space="preserve">□ </w:t>
            </w:r>
            <w:r w:rsidRPr="00D75584">
              <w:rPr>
                <w:rFonts w:asciiTheme="majorBidi" w:hAnsiTheme="majorBidi" w:cstheme="majorBidi"/>
                <w:sz w:val="18"/>
                <w:szCs w:val="18"/>
                <w:lang w:bidi="fa-IR"/>
              </w:rPr>
              <w:t xml:space="preserve">New </w:t>
            </w:r>
            <w:r>
              <w:rPr>
                <w:rFonts w:asciiTheme="majorBidi" w:hAnsiTheme="majorBidi" w:cstheme="majorBidi"/>
                <w:sz w:val="18"/>
                <w:szCs w:val="18"/>
                <w:lang w:bidi="fa-IR"/>
              </w:rPr>
              <w:t>permit</w:t>
            </w:r>
            <w:r w:rsidRPr="00D75584">
              <w:rPr>
                <w:rFonts w:asciiTheme="majorBidi" w:hAnsiTheme="majorBidi" w:cstheme="majorBidi"/>
                <w:sz w:val="18"/>
                <w:szCs w:val="18"/>
                <w:lang w:bidi="fa-IR"/>
              </w:rPr>
              <w:t xml:space="preserve"> </w:t>
            </w:r>
            <w:r>
              <w:rPr>
                <w:rFonts w:asciiTheme="majorBidi" w:hAnsiTheme="majorBidi" w:cstheme="majorBidi"/>
                <w:sz w:val="18"/>
                <w:szCs w:val="18"/>
                <w:lang w:bidi="fa-IR"/>
              </w:rPr>
              <w:t>No.</w:t>
            </w:r>
            <w:r w:rsidRPr="00D75584">
              <w:rPr>
                <w:rFonts w:asciiTheme="majorBidi" w:hAnsiTheme="majorBidi" w:cstheme="majorBidi"/>
                <w:sz w:val="18"/>
                <w:szCs w:val="18"/>
                <w:lang w:bidi="fa-IR"/>
              </w:rPr>
              <w:t>:</w:t>
            </w:r>
          </w:p>
          <w:p w:rsidR="00413CDE" w:rsidRPr="00EF31ED"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 xml:space="preserve">□ Permit has been cancelled </w:t>
            </w:r>
            <w:r w:rsidRPr="00EF31ED">
              <w:rPr>
                <w:rFonts w:asciiTheme="majorBidi" w:hAnsiTheme="majorBidi" w:cstheme="majorBidi"/>
                <w:sz w:val="18"/>
                <w:szCs w:val="18"/>
                <w:lang w:bidi="fa-IR"/>
              </w:rPr>
              <w:t>due to:</w:t>
            </w:r>
          </w:p>
          <w:p w:rsidR="00413CDE" w:rsidRPr="00EC3267" w:rsidRDefault="00413CDE" w:rsidP="00413CDE">
            <w:pPr>
              <w:spacing w:line="276" w:lineRule="auto"/>
              <w:rPr>
                <w:rtl/>
              </w:rPr>
            </w:pPr>
            <w:r w:rsidRPr="00EF31ED">
              <w:rPr>
                <w:rFonts w:asciiTheme="majorBidi" w:hAnsiTheme="majorBidi" w:cstheme="majorBidi"/>
                <w:sz w:val="18"/>
                <w:szCs w:val="18"/>
                <w:lang w:bidi="fa-IR"/>
              </w:rPr>
              <w:lastRenderedPageBreak/>
              <w:t>Date:</w:t>
            </w:r>
            <w:r>
              <w:rPr>
                <w:rFonts w:asciiTheme="majorBidi" w:hAnsiTheme="majorBidi" w:cstheme="majorBidi"/>
                <w:sz w:val="18"/>
                <w:szCs w:val="18"/>
                <w:lang w:bidi="fa-IR"/>
              </w:rPr>
              <w:t xml:space="preserve">  </w:t>
            </w:r>
            <w:r w:rsidRPr="00EF31ED">
              <w:rPr>
                <w:rFonts w:asciiTheme="majorBidi" w:hAnsiTheme="majorBidi" w:cstheme="majorBidi"/>
                <w:sz w:val="18"/>
                <w:szCs w:val="18"/>
                <w:lang w:bidi="fa-IR"/>
              </w:rPr>
              <w:t xml:space="preserve"> Hour:</w:t>
            </w:r>
          </w:p>
        </w:tc>
        <w:tc>
          <w:tcPr>
            <w:tcW w:w="2478" w:type="dxa"/>
            <w:gridSpan w:val="15"/>
          </w:tcPr>
          <w:p w:rsidR="00413CDE" w:rsidRPr="000E55D6" w:rsidRDefault="00413CDE" w:rsidP="00413CDE">
            <w:pPr>
              <w:spacing w:line="276" w:lineRule="auto"/>
              <w:jc w:val="center"/>
              <w:rPr>
                <w:rFonts w:asciiTheme="majorBidi" w:hAnsiTheme="majorBidi" w:cstheme="majorBidi"/>
                <w:sz w:val="18"/>
                <w:szCs w:val="18"/>
              </w:rPr>
            </w:pPr>
            <w:r w:rsidRPr="000E55D6">
              <w:rPr>
                <w:rFonts w:asciiTheme="majorBidi" w:hAnsiTheme="majorBidi" w:cstheme="majorBidi"/>
                <w:sz w:val="18"/>
                <w:szCs w:val="18"/>
              </w:rPr>
              <w:lastRenderedPageBreak/>
              <w:t>Action</w:t>
            </w:r>
            <w:r>
              <w:rPr>
                <w:rFonts w:asciiTheme="majorBidi" w:hAnsiTheme="majorBidi" w:cstheme="majorBidi"/>
                <w:sz w:val="18"/>
                <w:szCs w:val="18"/>
              </w:rPr>
              <w:t>s</w:t>
            </w:r>
            <w:r w:rsidRPr="000E55D6">
              <w:rPr>
                <w:rFonts w:asciiTheme="majorBidi" w:hAnsiTheme="majorBidi" w:cstheme="majorBidi"/>
                <w:sz w:val="18"/>
                <w:szCs w:val="18"/>
              </w:rPr>
              <w:t xml:space="preserve"> taken</w:t>
            </w:r>
          </w:p>
        </w:tc>
        <w:tc>
          <w:tcPr>
            <w:tcW w:w="652" w:type="dxa"/>
            <w:gridSpan w:val="2"/>
          </w:tcPr>
          <w:p w:rsidR="00413CDE" w:rsidRPr="009C15A8" w:rsidRDefault="00413CDE" w:rsidP="00413CDE">
            <w:pPr>
              <w:spacing w:line="276" w:lineRule="auto"/>
              <w:jc w:val="center"/>
              <w:rPr>
                <w:rFonts w:cs="B Nazanin"/>
                <w:rtl/>
              </w:rPr>
            </w:pPr>
            <w:r>
              <w:rPr>
                <w:rFonts w:asciiTheme="majorBidi" w:hAnsiTheme="majorBidi" w:cstheme="majorBidi"/>
                <w:sz w:val="18"/>
                <w:szCs w:val="18"/>
              </w:rPr>
              <w:t>Not applicable</w:t>
            </w:r>
          </w:p>
        </w:tc>
        <w:tc>
          <w:tcPr>
            <w:tcW w:w="421" w:type="dxa"/>
            <w:gridSpan w:val="2"/>
          </w:tcPr>
          <w:p w:rsidR="00413CDE" w:rsidRPr="000E55D6"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Yes</w:t>
            </w:r>
          </w:p>
        </w:tc>
        <w:tc>
          <w:tcPr>
            <w:tcW w:w="455" w:type="dxa"/>
          </w:tcPr>
          <w:p w:rsidR="00413CDE" w:rsidRPr="000E55D6"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No</w:t>
            </w:r>
          </w:p>
        </w:tc>
      </w:tr>
      <w:tr w:rsidR="00413CDE" w:rsidRPr="009C15A8" w:rsidTr="00136610">
        <w:trPr>
          <w:trHeight w:val="593"/>
        </w:trPr>
        <w:tc>
          <w:tcPr>
            <w:tcW w:w="514" w:type="dxa"/>
            <w:vMerge/>
            <w:tcBorders>
              <w:bottom w:val="single" w:sz="4" w:space="0" w:color="auto"/>
            </w:tcBorders>
          </w:tcPr>
          <w:p w:rsidR="00413CDE" w:rsidRPr="009C15A8" w:rsidRDefault="00413CDE" w:rsidP="00413CDE">
            <w:pPr>
              <w:bidi/>
              <w:spacing w:line="276" w:lineRule="auto"/>
              <w:rPr>
                <w:rFonts w:cs="B Nazanin"/>
                <w:rtl/>
              </w:rPr>
            </w:pPr>
          </w:p>
        </w:tc>
        <w:tc>
          <w:tcPr>
            <w:tcW w:w="4830" w:type="dxa"/>
            <w:gridSpan w:val="22"/>
            <w:vMerge/>
          </w:tcPr>
          <w:p w:rsidR="00413CDE" w:rsidRPr="009C15A8" w:rsidRDefault="00413CDE" w:rsidP="00413CDE">
            <w:pPr>
              <w:bidi/>
              <w:spacing w:line="276" w:lineRule="auto"/>
              <w:rPr>
                <w:rFonts w:cs="B Nazanin"/>
                <w:rtl/>
              </w:rPr>
            </w:pPr>
          </w:p>
        </w:tc>
        <w:tc>
          <w:tcPr>
            <w:tcW w:w="2478" w:type="dxa"/>
            <w:gridSpan w:val="15"/>
            <w:vMerge w:val="restart"/>
            <w:tcBorders>
              <w:bottom w:val="single" w:sz="4" w:space="0" w:color="auto"/>
            </w:tcBorders>
          </w:tcPr>
          <w:p w:rsidR="00413CDE" w:rsidRPr="00EF31ED" w:rsidRDefault="00413CDE" w:rsidP="00413CDE">
            <w:pPr>
              <w:spacing w:line="276" w:lineRule="auto"/>
              <w:rPr>
                <w:rFonts w:asciiTheme="majorBidi" w:hAnsiTheme="majorBidi" w:cstheme="majorBidi"/>
                <w:sz w:val="18"/>
                <w:szCs w:val="18"/>
                <w:lang w:bidi="fa-IR"/>
              </w:rPr>
            </w:pPr>
            <w:r w:rsidRPr="00EF31ED">
              <w:rPr>
                <w:rFonts w:asciiTheme="majorBidi" w:hAnsiTheme="majorBidi" w:cstheme="majorBidi"/>
                <w:sz w:val="18"/>
                <w:szCs w:val="18"/>
                <w:lang w:bidi="fa-IR"/>
              </w:rPr>
              <w:t xml:space="preserve">All employees </w:t>
            </w:r>
            <w:r>
              <w:rPr>
                <w:rFonts w:asciiTheme="majorBidi" w:hAnsiTheme="majorBidi" w:cstheme="majorBidi"/>
                <w:sz w:val="18"/>
                <w:szCs w:val="18"/>
                <w:lang w:bidi="fa-IR"/>
              </w:rPr>
              <w:t xml:space="preserve">have </w:t>
            </w:r>
            <w:r w:rsidRPr="00EF31ED">
              <w:rPr>
                <w:rFonts w:asciiTheme="majorBidi" w:hAnsiTheme="majorBidi" w:cstheme="majorBidi"/>
                <w:sz w:val="18"/>
                <w:szCs w:val="18"/>
                <w:lang w:bidi="fa-IR"/>
              </w:rPr>
              <w:t>left the workplace.</w:t>
            </w:r>
          </w:p>
          <w:p w:rsidR="00413CDE" w:rsidRPr="00EF31ED"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All devices are</w:t>
            </w:r>
            <w:r w:rsidRPr="00EF31ED">
              <w:rPr>
                <w:rFonts w:asciiTheme="majorBidi" w:hAnsiTheme="majorBidi" w:cstheme="majorBidi"/>
                <w:sz w:val="18"/>
                <w:szCs w:val="18"/>
                <w:lang w:bidi="fa-IR"/>
              </w:rPr>
              <w:t xml:space="preserve"> installed in safe </w:t>
            </w:r>
            <w:r w:rsidRPr="00EF31ED">
              <w:rPr>
                <w:rFonts w:asciiTheme="majorBidi" w:hAnsiTheme="majorBidi" w:cstheme="majorBidi"/>
                <w:sz w:val="18"/>
                <w:szCs w:val="18"/>
                <w:lang w:bidi="fa-IR"/>
              </w:rPr>
              <w:lastRenderedPageBreak/>
              <w:t>condition</w:t>
            </w:r>
            <w:r>
              <w:rPr>
                <w:rFonts w:asciiTheme="majorBidi" w:hAnsiTheme="majorBidi" w:cstheme="majorBidi"/>
                <w:sz w:val="18"/>
                <w:szCs w:val="18"/>
                <w:lang w:bidi="fa-IR"/>
              </w:rPr>
              <w:t>s</w:t>
            </w:r>
            <w:r w:rsidRPr="00EF31ED">
              <w:rPr>
                <w:rFonts w:asciiTheme="majorBidi" w:hAnsiTheme="majorBidi" w:cstheme="majorBidi"/>
                <w:sz w:val="18"/>
                <w:szCs w:val="18"/>
                <w:lang w:bidi="fa-IR"/>
              </w:rPr>
              <w:t>.</w:t>
            </w:r>
          </w:p>
          <w:p w:rsidR="00413CDE" w:rsidRPr="00EF31ED"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Mechanical/</w:t>
            </w:r>
            <w:r w:rsidRPr="00EF31ED">
              <w:rPr>
                <w:rFonts w:asciiTheme="majorBidi" w:hAnsiTheme="majorBidi" w:cstheme="majorBidi"/>
                <w:sz w:val="18"/>
                <w:szCs w:val="18"/>
                <w:lang w:bidi="fa-IR"/>
              </w:rPr>
              <w:t xml:space="preserve">electrical </w:t>
            </w:r>
            <w:r>
              <w:rPr>
                <w:rFonts w:asciiTheme="majorBidi" w:hAnsiTheme="majorBidi" w:cstheme="majorBidi"/>
                <w:sz w:val="18"/>
                <w:szCs w:val="18"/>
                <w:lang w:bidi="fa-IR"/>
              </w:rPr>
              <w:t>barriers</w:t>
            </w:r>
            <w:r w:rsidRPr="00EF31ED">
              <w:rPr>
                <w:rFonts w:asciiTheme="majorBidi" w:hAnsiTheme="majorBidi" w:cstheme="majorBidi"/>
                <w:sz w:val="18"/>
                <w:szCs w:val="18"/>
                <w:lang w:bidi="fa-IR"/>
              </w:rPr>
              <w:t xml:space="preserve"> have been </w:t>
            </w:r>
            <w:r>
              <w:rPr>
                <w:rFonts w:asciiTheme="majorBidi" w:hAnsiTheme="majorBidi" w:cstheme="majorBidi"/>
                <w:sz w:val="18"/>
                <w:szCs w:val="18"/>
                <w:lang w:bidi="fa-IR"/>
              </w:rPr>
              <w:t>properly removed</w:t>
            </w:r>
            <w:r w:rsidRPr="00EF31ED">
              <w:rPr>
                <w:rFonts w:asciiTheme="majorBidi" w:hAnsiTheme="majorBidi" w:cstheme="majorBidi"/>
                <w:sz w:val="18"/>
                <w:szCs w:val="18"/>
                <w:lang w:bidi="fa-IR"/>
              </w:rPr>
              <w:t>.</w:t>
            </w:r>
          </w:p>
          <w:p w:rsidR="00413CDE" w:rsidRPr="00EF31ED" w:rsidRDefault="00413CDE" w:rsidP="00413CDE">
            <w:pPr>
              <w:spacing w:line="276" w:lineRule="auto"/>
              <w:rPr>
                <w:rFonts w:asciiTheme="majorBidi" w:hAnsiTheme="majorBidi" w:cstheme="majorBidi"/>
                <w:sz w:val="18"/>
                <w:szCs w:val="18"/>
                <w:lang w:bidi="fa-IR"/>
              </w:rPr>
            </w:pPr>
            <w:r>
              <w:rPr>
                <w:rFonts w:asciiTheme="majorBidi" w:hAnsiTheme="majorBidi" w:cstheme="majorBidi"/>
                <w:sz w:val="18"/>
                <w:szCs w:val="18"/>
                <w:lang w:bidi="fa-IR"/>
              </w:rPr>
              <w:t>All devices are</w:t>
            </w:r>
            <w:r w:rsidRPr="00EF31ED">
              <w:rPr>
                <w:rFonts w:asciiTheme="majorBidi" w:hAnsiTheme="majorBidi" w:cstheme="majorBidi"/>
                <w:sz w:val="18"/>
                <w:szCs w:val="18"/>
                <w:lang w:bidi="fa-IR"/>
              </w:rPr>
              <w:t xml:space="preserve"> </w:t>
            </w:r>
            <w:r>
              <w:rPr>
                <w:rFonts w:asciiTheme="majorBidi" w:hAnsiTheme="majorBidi" w:cstheme="majorBidi"/>
                <w:sz w:val="18"/>
                <w:szCs w:val="18"/>
                <w:lang w:bidi="fa-IR"/>
              </w:rPr>
              <w:t xml:space="preserve">posed in </w:t>
            </w:r>
            <w:r w:rsidRPr="00EF31ED">
              <w:rPr>
                <w:rFonts w:asciiTheme="majorBidi" w:hAnsiTheme="majorBidi" w:cstheme="majorBidi"/>
                <w:sz w:val="18"/>
                <w:szCs w:val="18"/>
                <w:lang w:bidi="fa-IR"/>
              </w:rPr>
              <w:t>normal state.</w:t>
            </w:r>
          </w:p>
          <w:p w:rsidR="00413CDE" w:rsidRPr="009A718E" w:rsidRDefault="00413CDE" w:rsidP="00413CDE">
            <w:pPr>
              <w:spacing w:line="276" w:lineRule="auto"/>
              <w:rPr>
                <w:rtl/>
              </w:rPr>
            </w:pPr>
            <w:r>
              <w:rPr>
                <w:rFonts w:asciiTheme="majorBidi" w:hAnsiTheme="majorBidi" w:cstheme="majorBidi"/>
                <w:sz w:val="18"/>
                <w:szCs w:val="18"/>
                <w:lang w:bidi="fa-IR"/>
              </w:rPr>
              <w:t>All</w:t>
            </w:r>
            <w:r w:rsidRPr="00EF31ED">
              <w:rPr>
                <w:rFonts w:asciiTheme="majorBidi" w:hAnsiTheme="majorBidi" w:cstheme="majorBidi"/>
                <w:sz w:val="18"/>
                <w:szCs w:val="18"/>
                <w:lang w:bidi="fa-IR"/>
              </w:rPr>
              <w:t xml:space="preserve"> problems </w:t>
            </w:r>
            <w:r>
              <w:rPr>
                <w:rFonts w:asciiTheme="majorBidi" w:hAnsiTheme="majorBidi" w:cstheme="majorBidi"/>
                <w:sz w:val="18"/>
                <w:szCs w:val="18"/>
                <w:lang w:bidi="fa-IR"/>
              </w:rPr>
              <w:t>have been properly resolved</w:t>
            </w:r>
            <w:r w:rsidRPr="00EF31ED">
              <w:rPr>
                <w:rFonts w:asciiTheme="majorBidi" w:hAnsiTheme="majorBidi" w:cstheme="majorBidi"/>
                <w:sz w:val="18"/>
                <w:szCs w:val="18"/>
                <w:lang w:bidi="fa-IR"/>
              </w:rPr>
              <w:t>.</w:t>
            </w:r>
          </w:p>
        </w:tc>
        <w:tc>
          <w:tcPr>
            <w:tcW w:w="652" w:type="dxa"/>
            <w:gridSpan w:val="2"/>
            <w:tcBorders>
              <w:bottom w:val="single" w:sz="4" w:space="0" w:color="auto"/>
            </w:tcBorders>
          </w:tcPr>
          <w:p w:rsidR="00413CDE" w:rsidRPr="00714DEF" w:rsidRDefault="00413CDE" w:rsidP="00413CDE">
            <w:pPr>
              <w:spacing w:line="276" w:lineRule="auto"/>
              <w:rPr>
                <w:rFonts w:asciiTheme="majorBidi" w:hAnsiTheme="majorBidi" w:cstheme="majorBidi"/>
              </w:rPr>
            </w:pPr>
          </w:p>
          <w:p w:rsidR="00413CDE" w:rsidRPr="00714DEF" w:rsidRDefault="00413CDE" w:rsidP="00413CDE">
            <w:pPr>
              <w:bidi/>
              <w:spacing w:line="276" w:lineRule="auto"/>
              <w:rPr>
                <w:rFonts w:asciiTheme="majorBidi" w:hAnsiTheme="majorBidi" w:cstheme="majorBidi"/>
                <w:rtl/>
              </w:rPr>
            </w:pPr>
          </w:p>
        </w:tc>
        <w:tc>
          <w:tcPr>
            <w:tcW w:w="421" w:type="dxa"/>
            <w:gridSpan w:val="2"/>
            <w:tcBorders>
              <w:bottom w:val="single" w:sz="4" w:space="0" w:color="auto"/>
            </w:tcBorders>
          </w:tcPr>
          <w:p w:rsidR="00413CDE" w:rsidRPr="00714DEF" w:rsidRDefault="00413CDE" w:rsidP="00413CDE">
            <w:pPr>
              <w:spacing w:line="276" w:lineRule="auto"/>
              <w:rPr>
                <w:rFonts w:asciiTheme="majorBidi" w:hAnsiTheme="majorBidi" w:cstheme="majorBidi"/>
              </w:rPr>
            </w:pPr>
          </w:p>
          <w:p w:rsidR="00413CDE" w:rsidRPr="00714DEF" w:rsidRDefault="00413CDE" w:rsidP="00413CDE">
            <w:pPr>
              <w:bidi/>
              <w:spacing w:line="276" w:lineRule="auto"/>
              <w:rPr>
                <w:rFonts w:asciiTheme="majorBidi" w:hAnsiTheme="majorBidi" w:cstheme="majorBidi"/>
                <w:rtl/>
              </w:rPr>
            </w:pPr>
          </w:p>
        </w:tc>
        <w:tc>
          <w:tcPr>
            <w:tcW w:w="455" w:type="dxa"/>
            <w:tcBorders>
              <w:bottom w:val="single" w:sz="4" w:space="0" w:color="auto"/>
            </w:tcBorders>
          </w:tcPr>
          <w:p w:rsidR="00413CDE" w:rsidRPr="00714DEF" w:rsidRDefault="00413CDE" w:rsidP="00413CDE">
            <w:pPr>
              <w:spacing w:line="276" w:lineRule="auto"/>
              <w:rPr>
                <w:rFonts w:asciiTheme="majorBidi" w:hAnsiTheme="majorBidi" w:cstheme="majorBidi"/>
                <w:rtl/>
              </w:rPr>
            </w:pPr>
          </w:p>
          <w:p w:rsidR="00413CDE" w:rsidRPr="00714DEF" w:rsidRDefault="00413CDE" w:rsidP="00413CDE">
            <w:pPr>
              <w:bidi/>
              <w:spacing w:line="276" w:lineRule="auto"/>
              <w:rPr>
                <w:rFonts w:asciiTheme="majorBidi" w:hAnsiTheme="majorBidi" w:cstheme="majorBidi"/>
                <w:rtl/>
              </w:rPr>
            </w:pPr>
          </w:p>
        </w:tc>
      </w:tr>
      <w:tr w:rsidR="00413CDE" w:rsidRPr="009C15A8" w:rsidTr="00136610">
        <w:trPr>
          <w:trHeight w:val="306"/>
        </w:trPr>
        <w:tc>
          <w:tcPr>
            <w:tcW w:w="514" w:type="dxa"/>
            <w:vMerge/>
            <w:tcBorders>
              <w:bottom w:val="single" w:sz="4" w:space="0" w:color="auto"/>
            </w:tcBorders>
          </w:tcPr>
          <w:p w:rsidR="00413CDE" w:rsidRPr="009C15A8" w:rsidRDefault="00413CDE" w:rsidP="00413CDE">
            <w:pPr>
              <w:bidi/>
              <w:spacing w:line="276" w:lineRule="auto"/>
              <w:rPr>
                <w:rFonts w:cs="B Nazanin"/>
                <w:rtl/>
              </w:rPr>
            </w:pPr>
          </w:p>
        </w:tc>
        <w:tc>
          <w:tcPr>
            <w:tcW w:w="4830" w:type="dxa"/>
            <w:gridSpan w:val="22"/>
            <w:vMerge/>
            <w:tcBorders>
              <w:bottom w:val="single" w:sz="4" w:space="0" w:color="auto"/>
            </w:tcBorders>
          </w:tcPr>
          <w:p w:rsidR="00413CDE" w:rsidRPr="009C15A8" w:rsidRDefault="00413CDE" w:rsidP="00413CDE">
            <w:pPr>
              <w:bidi/>
              <w:spacing w:line="276" w:lineRule="auto"/>
              <w:rPr>
                <w:rFonts w:cs="B Nazanin"/>
                <w:rtl/>
              </w:rPr>
            </w:pPr>
          </w:p>
        </w:tc>
        <w:tc>
          <w:tcPr>
            <w:tcW w:w="2478" w:type="dxa"/>
            <w:gridSpan w:val="15"/>
            <w:vMerge/>
            <w:tcBorders>
              <w:bottom w:val="single" w:sz="4" w:space="0" w:color="auto"/>
            </w:tcBorders>
          </w:tcPr>
          <w:p w:rsidR="00413CDE" w:rsidRPr="009C15A8" w:rsidRDefault="00413CDE" w:rsidP="00413CDE">
            <w:pPr>
              <w:bidi/>
              <w:spacing w:line="276" w:lineRule="auto"/>
              <w:rPr>
                <w:rFonts w:cs="B Nazanin"/>
                <w:rtl/>
              </w:rPr>
            </w:pPr>
          </w:p>
        </w:tc>
        <w:tc>
          <w:tcPr>
            <w:tcW w:w="652" w:type="dxa"/>
            <w:gridSpan w:val="2"/>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21" w:type="dxa"/>
            <w:gridSpan w:val="2"/>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c>
          <w:tcPr>
            <w:tcW w:w="455" w:type="dxa"/>
            <w:tcBorders>
              <w:top w:val="nil"/>
              <w:left w:val="nil"/>
              <w:bottom w:val="single" w:sz="4" w:space="0" w:color="auto"/>
            </w:tcBorders>
          </w:tcPr>
          <w:p w:rsidR="00413CDE" w:rsidRPr="00714DEF" w:rsidRDefault="00413CDE" w:rsidP="00413CDE">
            <w:pPr>
              <w:bidi/>
              <w:spacing w:line="276" w:lineRule="auto"/>
              <w:rPr>
                <w:rFonts w:asciiTheme="majorBidi" w:hAnsiTheme="majorBidi" w:cstheme="majorBidi"/>
                <w:rtl/>
              </w:rPr>
            </w:pPr>
          </w:p>
        </w:tc>
      </w:tr>
      <w:tr w:rsidR="00413CDE" w:rsidRPr="009C15A8" w:rsidTr="00136610">
        <w:tc>
          <w:tcPr>
            <w:tcW w:w="514" w:type="dxa"/>
            <w:vMerge/>
          </w:tcPr>
          <w:p w:rsidR="00413CDE" w:rsidRPr="009C15A8" w:rsidRDefault="00413CDE" w:rsidP="00413CDE">
            <w:pPr>
              <w:bidi/>
              <w:spacing w:line="276" w:lineRule="auto"/>
              <w:rPr>
                <w:rFonts w:cs="B Nazanin"/>
                <w:rtl/>
              </w:rPr>
            </w:pPr>
          </w:p>
        </w:tc>
        <w:tc>
          <w:tcPr>
            <w:tcW w:w="4830" w:type="dxa"/>
            <w:gridSpan w:val="22"/>
          </w:tcPr>
          <w:p w:rsidR="00413CDE" w:rsidRDefault="00413CDE" w:rsidP="00413CDE">
            <w:pPr>
              <w:spacing w:line="276" w:lineRule="auto"/>
              <w:rPr>
                <w:rFonts w:asciiTheme="majorBidi" w:hAnsiTheme="majorBidi" w:cstheme="majorBidi"/>
                <w:sz w:val="18"/>
                <w:szCs w:val="18"/>
              </w:rPr>
            </w:pPr>
            <w:r w:rsidRPr="00D75584">
              <w:rPr>
                <w:rFonts w:asciiTheme="majorBidi" w:hAnsiTheme="majorBidi" w:cstheme="majorBidi"/>
                <w:sz w:val="18"/>
                <w:szCs w:val="18"/>
                <w:lang w:bidi="fa-IR"/>
              </w:rPr>
              <w:t>Person in charge of</w:t>
            </w:r>
            <w:r>
              <w:rPr>
                <w:rFonts w:asciiTheme="majorBidi" w:hAnsiTheme="majorBidi" w:cstheme="majorBidi"/>
                <w:sz w:val="18"/>
                <w:szCs w:val="18"/>
              </w:rPr>
              <w:t xml:space="preserve"> the work: </w:t>
            </w:r>
          </w:p>
          <w:p w:rsidR="00413CDE" w:rsidRPr="00507DE9" w:rsidRDefault="00413CDE" w:rsidP="00413CDE">
            <w:pPr>
              <w:spacing w:line="276" w:lineRule="auto"/>
              <w:rPr>
                <w:rFonts w:asciiTheme="majorBidi" w:hAnsiTheme="majorBidi" w:cstheme="majorBidi"/>
                <w:sz w:val="18"/>
                <w:szCs w:val="18"/>
                <w:rtl/>
              </w:rPr>
            </w:pPr>
            <w:r w:rsidRPr="00D75584">
              <w:rPr>
                <w:rFonts w:asciiTheme="majorBidi" w:hAnsiTheme="majorBidi" w:cstheme="majorBidi"/>
                <w:sz w:val="18"/>
                <w:szCs w:val="18"/>
                <w:lang w:bidi="fa-IR"/>
              </w:rPr>
              <w:t>Name and signature of the deliverer:</w:t>
            </w:r>
          </w:p>
        </w:tc>
        <w:tc>
          <w:tcPr>
            <w:tcW w:w="4006" w:type="dxa"/>
            <w:gridSpan w:val="20"/>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Facility/unit/</w:t>
            </w:r>
            <w:r w:rsidRPr="0071256C">
              <w:rPr>
                <w:rFonts w:asciiTheme="majorBidi" w:hAnsiTheme="majorBidi" w:cstheme="majorBidi"/>
                <w:sz w:val="18"/>
                <w:szCs w:val="18"/>
              </w:rPr>
              <w:t>shift manager</w:t>
            </w:r>
            <w:r>
              <w:rPr>
                <w:rFonts w:asciiTheme="majorBidi" w:hAnsiTheme="majorBidi" w:cstheme="majorBidi"/>
                <w:sz w:val="18"/>
                <w:szCs w:val="18"/>
              </w:rPr>
              <w:t xml:space="preserve">: </w:t>
            </w:r>
          </w:p>
          <w:p w:rsidR="00413CDE" w:rsidRPr="00507DE9" w:rsidRDefault="00413CDE" w:rsidP="00413CDE">
            <w:pPr>
              <w:spacing w:line="276" w:lineRule="auto"/>
              <w:rPr>
                <w:rFonts w:asciiTheme="majorBidi" w:hAnsiTheme="majorBidi" w:cstheme="majorBidi"/>
                <w:sz w:val="18"/>
                <w:szCs w:val="18"/>
                <w:rtl/>
              </w:rPr>
            </w:pPr>
            <w:r w:rsidRPr="00D75584">
              <w:rPr>
                <w:rFonts w:asciiTheme="majorBidi" w:hAnsiTheme="majorBidi" w:cstheme="majorBidi"/>
                <w:sz w:val="18"/>
                <w:szCs w:val="18"/>
                <w:lang w:bidi="fa-IR"/>
              </w:rPr>
              <w:t>Name and signature of the deliverer:</w:t>
            </w:r>
          </w:p>
        </w:tc>
      </w:tr>
      <w:tr w:rsidR="00413CDE" w:rsidRPr="009C15A8" w:rsidTr="00136610">
        <w:tc>
          <w:tcPr>
            <w:tcW w:w="2119" w:type="dxa"/>
            <w:gridSpan w:val="7"/>
          </w:tcPr>
          <w:p w:rsidR="00413CDE" w:rsidRPr="00973DAD" w:rsidRDefault="00413CDE" w:rsidP="00413CDE">
            <w:pPr>
              <w:spacing w:line="276" w:lineRule="auto"/>
              <w:rPr>
                <w:b/>
                <w:bCs/>
                <w:rtl/>
              </w:rPr>
            </w:pPr>
            <w:r w:rsidRPr="00973DAD">
              <w:rPr>
                <w:rFonts w:asciiTheme="majorBidi" w:hAnsiTheme="majorBidi" w:cstheme="majorBidi"/>
                <w:b/>
                <w:bCs/>
                <w:sz w:val="18"/>
                <w:szCs w:val="18"/>
                <w:lang w:bidi="fa-IR"/>
              </w:rPr>
              <w:t>Emergency telephone numbers</w:t>
            </w:r>
            <w:r w:rsidRPr="00973DAD">
              <w:rPr>
                <w:rFonts w:hint="cs"/>
                <w:b/>
                <w:bCs/>
                <w:rtl/>
              </w:rPr>
              <w:t>:</w:t>
            </w:r>
          </w:p>
        </w:tc>
        <w:tc>
          <w:tcPr>
            <w:tcW w:w="3225" w:type="dxa"/>
            <w:gridSpan w:val="16"/>
          </w:tcPr>
          <w:p w:rsidR="00413CDE" w:rsidRPr="00973DAD" w:rsidRDefault="00413CDE" w:rsidP="00413CDE">
            <w:pPr>
              <w:spacing w:line="276" w:lineRule="auto"/>
              <w:rPr>
                <w:rFonts w:asciiTheme="majorBidi" w:hAnsiTheme="majorBidi" w:cstheme="majorBidi"/>
                <w:sz w:val="18"/>
                <w:szCs w:val="18"/>
                <w:rtl/>
              </w:rPr>
            </w:pPr>
            <w:r w:rsidRPr="00973DAD">
              <w:rPr>
                <w:rFonts w:asciiTheme="majorBidi" w:hAnsiTheme="majorBidi" w:cstheme="majorBidi"/>
                <w:sz w:val="18"/>
                <w:szCs w:val="18"/>
              </w:rPr>
              <w:t>Fire number</w:t>
            </w:r>
            <w:r>
              <w:rPr>
                <w:rFonts w:asciiTheme="majorBidi" w:hAnsiTheme="majorBidi" w:cstheme="majorBidi"/>
                <w:sz w:val="18"/>
                <w:szCs w:val="18"/>
              </w:rPr>
              <w:t>:</w:t>
            </w:r>
          </w:p>
        </w:tc>
        <w:tc>
          <w:tcPr>
            <w:tcW w:w="1738" w:type="dxa"/>
            <w:gridSpan w:val="8"/>
          </w:tcPr>
          <w:p w:rsidR="00413CDE" w:rsidRPr="00973DAD" w:rsidRDefault="00413CDE" w:rsidP="00413CDE">
            <w:pPr>
              <w:spacing w:line="276" w:lineRule="auto"/>
              <w:rPr>
                <w:rFonts w:asciiTheme="majorBidi" w:hAnsiTheme="majorBidi" w:cstheme="majorBidi"/>
                <w:sz w:val="18"/>
                <w:szCs w:val="18"/>
                <w:rtl/>
              </w:rPr>
            </w:pPr>
            <w:r w:rsidRPr="00973DAD">
              <w:rPr>
                <w:rFonts w:asciiTheme="majorBidi" w:hAnsiTheme="majorBidi" w:cstheme="majorBidi"/>
                <w:sz w:val="18"/>
                <w:szCs w:val="18"/>
                <w:lang w:bidi="fa-IR"/>
              </w:rPr>
              <w:t>Emergency</w:t>
            </w:r>
            <w:r w:rsidRPr="00973DAD">
              <w:rPr>
                <w:rFonts w:asciiTheme="majorBidi" w:hAnsiTheme="majorBidi" w:cstheme="majorBidi"/>
                <w:sz w:val="18"/>
                <w:szCs w:val="18"/>
              </w:rPr>
              <w:t xml:space="preserve"> </w:t>
            </w:r>
            <w:r>
              <w:rPr>
                <w:rFonts w:asciiTheme="majorBidi" w:hAnsiTheme="majorBidi" w:cstheme="majorBidi"/>
                <w:sz w:val="18"/>
                <w:szCs w:val="18"/>
              </w:rPr>
              <w:t>department number:</w:t>
            </w:r>
          </w:p>
        </w:tc>
        <w:tc>
          <w:tcPr>
            <w:tcW w:w="2268" w:type="dxa"/>
            <w:gridSpan w:val="12"/>
          </w:tcPr>
          <w:p w:rsidR="00413CDE" w:rsidRPr="00973DAD"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Security number:</w:t>
            </w:r>
          </w:p>
        </w:tc>
      </w:tr>
      <w:tr w:rsidR="00413CDE" w:rsidRPr="009C15A8" w:rsidTr="00136610">
        <w:tc>
          <w:tcPr>
            <w:tcW w:w="2119" w:type="dxa"/>
            <w:gridSpan w:val="7"/>
          </w:tcPr>
          <w:p w:rsidR="00413CDE" w:rsidRPr="001C7CDF" w:rsidRDefault="00413CDE" w:rsidP="00413CDE">
            <w:pPr>
              <w:spacing w:line="276" w:lineRule="auto"/>
              <w:rPr>
                <w:rFonts w:asciiTheme="majorBidi" w:hAnsiTheme="majorBidi" w:cstheme="majorBidi"/>
                <w:sz w:val="18"/>
                <w:szCs w:val="18"/>
                <w:rtl/>
              </w:rPr>
            </w:pPr>
            <w:r w:rsidRPr="001C7CDF">
              <w:rPr>
                <w:rFonts w:asciiTheme="majorBidi" w:hAnsiTheme="majorBidi" w:cstheme="majorBidi"/>
                <w:sz w:val="18"/>
                <w:szCs w:val="18"/>
              </w:rPr>
              <w:t>Distribution of copies</w:t>
            </w:r>
          </w:p>
        </w:tc>
        <w:tc>
          <w:tcPr>
            <w:tcW w:w="3225" w:type="dxa"/>
            <w:gridSpan w:val="16"/>
          </w:tcPr>
          <w:p w:rsidR="00413CDE" w:rsidRPr="001C7CDF" w:rsidRDefault="00413CDE" w:rsidP="00413CDE">
            <w:pPr>
              <w:spacing w:line="276" w:lineRule="auto"/>
              <w:rPr>
                <w:rFonts w:asciiTheme="majorBidi" w:hAnsiTheme="majorBidi" w:cstheme="majorBidi"/>
                <w:sz w:val="18"/>
                <w:szCs w:val="18"/>
              </w:rPr>
            </w:pPr>
            <w:r w:rsidRPr="001C7CDF">
              <w:rPr>
                <w:rFonts w:asciiTheme="majorBidi" w:hAnsiTheme="majorBidi" w:cstheme="majorBidi"/>
                <w:sz w:val="18"/>
                <w:szCs w:val="18"/>
              </w:rPr>
              <w:t xml:space="preserve">White </w:t>
            </w:r>
            <w:r>
              <w:rPr>
                <w:rFonts w:asciiTheme="majorBidi" w:hAnsiTheme="majorBidi" w:cstheme="majorBidi"/>
                <w:sz w:val="18"/>
                <w:szCs w:val="18"/>
              </w:rPr>
              <w:t>copy</w:t>
            </w:r>
            <w:r w:rsidRPr="001C7CDF">
              <w:rPr>
                <w:rFonts w:asciiTheme="majorBidi" w:hAnsiTheme="majorBidi" w:cstheme="majorBidi"/>
                <w:sz w:val="18"/>
                <w:szCs w:val="18"/>
              </w:rPr>
              <w:t xml:space="preserve">: </w:t>
            </w:r>
            <w:r>
              <w:rPr>
                <w:rFonts w:asciiTheme="majorBidi" w:hAnsiTheme="majorBidi" w:cstheme="majorBidi"/>
                <w:sz w:val="18"/>
                <w:szCs w:val="18"/>
              </w:rPr>
              <w:t>the facility/</w:t>
            </w:r>
            <w:r w:rsidRPr="001C7CDF">
              <w:rPr>
                <w:rFonts w:asciiTheme="majorBidi" w:hAnsiTheme="majorBidi" w:cstheme="majorBidi"/>
                <w:sz w:val="18"/>
                <w:szCs w:val="18"/>
              </w:rPr>
              <w:t>site</w:t>
            </w:r>
            <w:r>
              <w:rPr>
                <w:rFonts w:asciiTheme="majorBidi" w:hAnsiTheme="majorBidi" w:cstheme="majorBidi"/>
                <w:sz w:val="18"/>
                <w:szCs w:val="18"/>
              </w:rPr>
              <w:t xml:space="preserve"> manager</w:t>
            </w:r>
          </w:p>
        </w:tc>
        <w:tc>
          <w:tcPr>
            <w:tcW w:w="4006" w:type="dxa"/>
            <w:gridSpan w:val="20"/>
          </w:tcPr>
          <w:p w:rsidR="00413CDE" w:rsidRPr="001C7CDF" w:rsidRDefault="00413CDE" w:rsidP="00413CDE">
            <w:pPr>
              <w:spacing w:line="276" w:lineRule="auto"/>
            </w:pPr>
            <w:r w:rsidRPr="00D75584">
              <w:rPr>
                <w:rFonts w:asciiTheme="majorBidi" w:hAnsiTheme="majorBidi" w:cstheme="majorBidi"/>
                <w:sz w:val="18"/>
                <w:szCs w:val="18"/>
                <w:lang w:bidi="fa-IR"/>
              </w:rPr>
              <w:t xml:space="preserve">Yellow: </w:t>
            </w:r>
            <w:r>
              <w:rPr>
                <w:rFonts w:asciiTheme="majorBidi" w:hAnsiTheme="majorBidi" w:cstheme="majorBidi"/>
                <w:sz w:val="18"/>
                <w:szCs w:val="18"/>
              </w:rPr>
              <w:t>P</w:t>
            </w:r>
            <w:r>
              <w:rPr>
                <w:rFonts w:asciiTheme="majorBidi" w:hAnsiTheme="majorBidi" w:cstheme="majorBidi"/>
                <w:sz w:val="18"/>
                <w:szCs w:val="18"/>
                <w:lang w:bidi="fa-IR"/>
              </w:rPr>
              <w:t>erson in charge of the work</w:t>
            </w:r>
            <w:r w:rsidRPr="00D75584">
              <w:rPr>
                <w:rFonts w:asciiTheme="majorBidi" w:hAnsiTheme="majorBidi" w:cstheme="majorBidi"/>
                <w:sz w:val="18"/>
                <w:szCs w:val="18"/>
                <w:lang w:bidi="fa-IR"/>
              </w:rPr>
              <w:t xml:space="preserve"> </w:t>
            </w:r>
            <w:r>
              <w:rPr>
                <w:rFonts w:asciiTheme="majorBidi" w:hAnsiTheme="majorBidi" w:cstheme="majorBidi"/>
                <w:sz w:val="18"/>
                <w:szCs w:val="18"/>
                <w:lang w:bidi="fa-IR"/>
              </w:rPr>
              <w:t>Green</w:t>
            </w:r>
            <w:r w:rsidRPr="00D75584">
              <w:rPr>
                <w:rFonts w:asciiTheme="majorBidi" w:hAnsiTheme="majorBidi" w:cstheme="majorBidi"/>
                <w:sz w:val="18"/>
                <w:szCs w:val="18"/>
                <w:lang w:bidi="fa-IR"/>
              </w:rPr>
              <w:t xml:space="preserve">: HSE </w:t>
            </w:r>
            <w:r>
              <w:rPr>
                <w:rFonts w:asciiTheme="majorBidi" w:hAnsiTheme="majorBidi" w:cstheme="majorBidi"/>
                <w:sz w:val="18"/>
                <w:szCs w:val="18"/>
                <w:lang w:bidi="fa-IR"/>
              </w:rPr>
              <w:t>Department</w:t>
            </w:r>
          </w:p>
        </w:tc>
      </w:tr>
    </w:tbl>
    <w:p w:rsidR="00413CDE" w:rsidRDefault="00413CDE"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Appendix 5: Isolation/Override (electrical/mechanical/instrumentation) Certificate</w:t>
      </w:r>
    </w:p>
    <w:tbl>
      <w:tblPr>
        <w:tblStyle w:val="TableGrid"/>
        <w:tblW w:w="10290" w:type="dxa"/>
        <w:jc w:val="center"/>
        <w:tblLook w:val="04A0" w:firstRow="1" w:lastRow="0" w:firstColumn="1" w:lastColumn="0" w:noHBand="0" w:noVBand="1"/>
      </w:tblPr>
      <w:tblGrid>
        <w:gridCol w:w="1837"/>
        <w:gridCol w:w="399"/>
        <w:gridCol w:w="1539"/>
        <w:gridCol w:w="198"/>
        <w:gridCol w:w="1468"/>
        <w:gridCol w:w="174"/>
        <w:gridCol w:w="1663"/>
        <w:gridCol w:w="623"/>
        <w:gridCol w:w="971"/>
        <w:gridCol w:w="1418"/>
      </w:tblGrid>
      <w:tr w:rsidR="00413CDE" w:rsidRPr="009973AD" w:rsidTr="00136610">
        <w:trPr>
          <w:trHeight w:val="295"/>
          <w:jc w:val="center"/>
        </w:trPr>
        <w:tc>
          <w:tcPr>
            <w:tcW w:w="10290" w:type="dxa"/>
            <w:gridSpan w:val="10"/>
          </w:tcPr>
          <w:p w:rsidR="00413CDE" w:rsidRPr="000361F6" w:rsidRDefault="00413CDE" w:rsidP="00413CDE">
            <w:pPr>
              <w:spacing w:after="100" w:line="276" w:lineRule="auto"/>
              <w:jc w:val="both"/>
              <w:rPr>
                <w:rFonts w:asciiTheme="majorBidi" w:hAnsiTheme="majorBidi" w:cstheme="majorBidi"/>
                <w:sz w:val="18"/>
                <w:szCs w:val="18"/>
                <w:rtl/>
              </w:rPr>
            </w:pPr>
            <w:r w:rsidRPr="000361F6">
              <w:rPr>
                <w:rFonts w:asciiTheme="majorBidi" w:hAnsiTheme="majorBidi" w:cstheme="majorBidi"/>
                <w:b/>
                <w:bCs/>
                <w:sz w:val="18"/>
                <w:szCs w:val="18"/>
              </w:rPr>
              <w:t>National Iranian Oil Company</w:t>
            </w:r>
            <w:r w:rsidRPr="003C1169">
              <w:rPr>
                <w:rFonts w:asciiTheme="majorBidi" w:hAnsiTheme="majorBidi" w:cstheme="majorBidi"/>
                <w:b/>
                <w:bCs/>
                <w:sz w:val="18"/>
                <w:szCs w:val="18"/>
              </w:rPr>
              <w:t xml:space="preserve"> Isolation/Override (electrical/mechanical/instrumentation) Certifica</w:t>
            </w:r>
            <w:r>
              <w:rPr>
                <w:rFonts w:asciiTheme="majorBidi" w:hAnsiTheme="majorBidi" w:cstheme="majorBidi"/>
                <w:b/>
                <w:bCs/>
                <w:sz w:val="18"/>
                <w:szCs w:val="18"/>
              </w:rPr>
              <w:t xml:space="preserve">te </w:t>
            </w:r>
            <w:r w:rsidRPr="003C1169">
              <w:rPr>
                <w:rFonts w:asciiTheme="majorBidi" w:hAnsiTheme="majorBidi" w:cstheme="majorBidi"/>
                <w:sz w:val="18"/>
                <w:szCs w:val="18"/>
              </w:rPr>
              <w:t>Permit</w:t>
            </w:r>
            <w:r w:rsidRPr="000361F6">
              <w:rPr>
                <w:rFonts w:asciiTheme="majorBidi" w:hAnsiTheme="majorBidi" w:cstheme="majorBidi"/>
                <w:sz w:val="18"/>
                <w:szCs w:val="18"/>
              </w:rPr>
              <w:t xml:space="preserve"> No.: ... Serial No.: ...</w:t>
            </w:r>
          </w:p>
        </w:tc>
      </w:tr>
      <w:tr w:rsidR="00413CDE" w:rsidRPr="009973AD" w:rsidTr="00136610">
        <w:trPr>
          <w:trHeight w:val="295"/>
          <w:jc w:val="center"/>
        </w:trPr>
        <w:tc>
          <w:tcPr>
            <w:tcW w:w="10290" w:type="dxa"/>
            <w:gridSpan w:val="10"/>
          </w:tcPr>
          <w:p w:rsidR="00413CDE" w:rsidRPr="000361F6" w:rsidRDefault="00413CDE" w:rsidP="00413CDE">
            <w:pPr>
              <w:spacing w:line="276" w:lineRule="auto"/>
              <w:rPr>
                <w:sz w:val="18"/>
                <w:szCs w:val="18"/>
                <w:rtl/>
              </w:rPr>
            </w:pPr>
            <w:r w:rsidRPr="000361F6">
              <w:rPr>
                <w:rFonts w:asciiTheme="majorBidi" w:hAnsiTheme="majorBidi" w:cstheme="majorBidi"/>
                <w:sz w:val="18"/>
                <w:szCs w:val="18"/>
              </w:rPr>
              <w:t xml:space="preserve">Workplace: </w:t>
            </w:r>
            <w:r>
              <w:rPr>
                <w:rFonts w:asciiTheme="majorBidi" w:hAnsiTheme="majorBidi" w:cstheme="majorBidi"/>
                <w:sz w:val="18"/>
                <w:szCs w:val="18"/>
              </w:rPr>
              <w:t xml:space="preserve">                                                                  </w:t>
            </w:r>
            <w:r w:rsidRPr="000361F6">
              <w:rPr>
                <w:rFonts w:asciiTheme="majorBidi" w:hAnsiTheme="majorBidi" w:cstheme="majorBidi"/>
                <w:sz w:val="18"/>
                <w:szCs w:val="18"/>
              </w:rPr>
              <w:t xml:space="preserve">    Hot work permit No.: ....... Cold work permit No.:</w:t>
            </w:r>
            <w:r>
              <w:rPr>
                <w:sz w:val="18"/>
                <w:szCs w:val="18"/>
              </w:rPr>
              <w:t xml:space="preserve"> ….</w:t>
            </w:r>
          </w:p>
        </w:tc>
      </w:tr>
      <w:tr w:rsidR="00413CDE" w:rsidRPr="009973AD" w:rsidTr="00136610">
        <w:trPr>
          <w:trHeight w:val="310"/>
          <w:jc w:val="center"/>
        </w:trPr>
        <w:tc>
          <w:tcPr>
            <w:tcW w:w="10290" w:type="dxa"/>
            <w:gridSpan w:val="10"/>
          </w:tcPr>
          <w:p w:rsidR="00413CDE" w:rsidRPr="007A0940" w:rsidRDefault="00413CDE" w:rsidP="00413CDE">
            <w:pPr>
              <w:spacing w:line="276" w:lineRule="auto"/>
              <w:rPr>
                <w:b/>
                <w:bCs/>
                <w:sz w:val="24"/>
                <w:szCs w:val="24"/>
                <w:rtl/>
              </w:rPr>
            </w:pPr>
            <w:r w:rsidRPr="007A0940">
              <w:rPr>
                <w:rFonts w:asciiTheme="majorBidi" w:hAnsiTheme="majorBidi" w:cstheme="majorBidi"/>
                <w:b/>
                <w:bCs/>
                <w:sz w:val="18"/>
                <w:szCs w:val="18"/>
              </w:rPr>
              <w:t>1. Electrical Isolation:</w:t>
            </w:r>
          </w:p>
        </w:tc>
      </w:tr>
      <w:tr w:rsidR="00413CDE" w:rsidRPr="009973AD" w:rsidTr="00136610">
        <w:trPr>
          <w:trHeight w:val="295"/>
          <w:jc w:val="center"/>
        </w:trPr>
        <w:tc>
          <w:tcPr>
            <w:tcW w:w="10290" w:type="dxa"/>
            <w:gridSpan w:val="10"/>
          </w:tcPr>
          <w:p w:rsidR="00413CDE" w:rsidRPr="000361F6"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 xml:space="preserve">Device </w:t>
            </w:r>
            <w:r>
              <w:rPr>
                <w:rFonts w:asciiTheme="majorBidi" w:hAnsiTheme="majorBidi" w:cstheme="majorBidi"/>
                <w:sz w:val="18"/>
                <w:szCs w:val="18"/>
              </w:rPr>
              <w:t xml:space="preserve">No.: ....                              High voltage: </w:t>
            </w:r>
            <w:r w:rsidRPr="00081DA0">
              <w:rPr>
                <w:rFonts w:asciiTheme="majorBidi" w:hAnsiTheme="majorBidi" w:cstheme="majorBidi"/>
                <w:sz w:val="18"/>
                <w:szCs w:val="18"/>
              </w:rPr>
              <w:t>...</w:t>
            </w:r>
            <w:r>
              <w:rPr>
                <w:rFonts w:asciiTheme="majorBidi" w:hAnsiTheme="majorBidi" w:cstheme="majorBidi"/>
                <w:sz w:val="18"/>
                <w:szCs w:val="18"/>
              </w:rPr>
              <w:t xml:space="preserve">                        </w:t>
            </w:r>
            <w:r w:rsidRPr="00081DA0">
              <w:rPr>
                <w:rFonts w:asciiTheme="majorBidi" w:hAnsiTheme="majorBidi" w:cstheme="majorBidi"/>
                <w:sz w:val="18"/>
                <w:szCs w:val="18"/>
              </w:rPr>
              <w:t xml:space="preserve"> Low voltage: </w:t>
            </w:r>
            <w:r>
              <w:rPr>
                <w:rFonts w:asciiTheme="majorBidi" w:hAnsiTheme="majorBidi" w:cstheme="majorBidi"/>
                <w:sz w:val="18"/>
                <w:szCs w:val="18"/>
              </w:rPr>
              <w:t xml:space="preserve">…                                   </w:t>
            </w:r>
            <w:r w:rsidRPr="00081DA0">
              <w:rPr>
                <w:rFonts w:asciiTheme="majorBidi" w:hAnsiTheme="majorBidi" w:cstheme="majorBidi"/>
                <w:sz w:val="18"/>
                <w:szCs w:val="18"/>
              </w:rPr>
              <w:t>Device: …</w:t>
            </w:r>
          </w:p>
        </w:tc>
      </w:tr>
      <w:tr w:rsidR="00413CDE" w:rsidRPr="009973AD" w:rsidTr="00136610">
        <w:trPr>
          <w:trHeight w:val="310"/>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A. Applicant (p</w:t>
            </w:r>
            <w:r>
              <w:rPr>
                <w:rFonts w:asciiTheme="majorBidi" w:hAnsiTheme="majorBidi" w:cstheme="majorBidi"/>
                <w:sz w:val="18"/>
                <w:szCs w:val="18"/>
              </w:rPr>
              <w:t xml:space="preserve">ermit </w:t>
            </w:r>
            <w:r w:rsidRPr="00081DA0">
              <w:rPr>
                <w:rFonts w:asciiTheme="majorBidi" w:hAnsiTheme="majorBidi" w:cstheme="majorBidi"/>
                <w:sz w:val="18"/>
                <w:szCs w:val="18"/>
              </w:rPr>
              <w:t xml:space="preserve">applicant </w:t>
            </w:r>
            <w:r>
              <w:rPr>
                <w:rFonts w:asciiTheme="majorBidi" w:hAnsiTheme="majorBidi" w:cstheme="majorBidi"/>
                <w:sz w:val="18"/>
                <w:szCs w:val="18"/>
              </w:rPr>
              <w:t>or work supervisor):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310"/>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B</w:t>
            </w:r>
            <w:r w:rsidRPr="00081DA0">
              <w:rPr>
                <w:rFonts w:asciiTheme="majorBidi" w:hAnsiTheme="majorBidi" w:cstheme="majorBidi"/>
                <w:sz w:val="18"/>
                <w:szCs w:val="18"/>
              </w:rPr>
              <w:t xml:space="preserve">. </w:t>
            </w:r>
            <w:r>
              <w:rPr>
                <w:rFonts w:asciiTheme="majorBidi" w:hAnsiTheme="majorBidi" w:cstheme="majorBidi"/>
                <w:sz w:val="18"/>
                <w:szCs w:val="18"/>
              </w:rPr>
              <w:t>Agreement of area manager (head of unit):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295"/>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C</w:t>
            </w:r>
            <w:r w:rsidRPr="00081DA0">
              <w:rPr>
                <w:rFonts w:asciiTheme="majorBidi" w:hAnsiTheme="majorBidi" w:cstheme="majorBidi"/>
                <w:sz w:val="18"/>
                <w:szCs w:val="18"/>
              </w:rPr>
              <w:t xml:space="preserve">. </w:t>
            </w:r>
            <w:r>
              <w:rPr>
                <w:rFonts w:asciiTheme="majorBidi" w:hAnsiTheme="majorBidi" w:cstheme="majorBidi"/>
                <w:sz w:val="18"/>
                <w:szCs w:val="18"/>
              </w:rPr>
              <w:t>Isolation executor: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310"/>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D</w:t>
            </w:r>
            <w:r w:rsidRPr="00081DA0">
              <w:rPr>
                <w:rFonts w:asciiTheme="majorBidi" w:hAnsiTheme="majorBidi" w:cstheme="majorBidi"/>
                <w:sz w:val="18"/>
                <w:szCs w:val="18"/>
              </w:rPr>
              <w:t xml:space="preserve">. The HSE representative </w:t>
            </w:r>
            <w:r>
              <w:rPr>
                <w:rFonts w:asciiTheme="majorBidi" w:hAnsiTheme="majorBidi" w:cstheme="majorBidi"/>
                <w:sz w:val="18"/>
                <w:szCs w:val="18"/>
              </w:rPr>
              <w:t xml:space="preserve">(no </w:t>
            </w:r>
            <w:r w:rsidRPr="00081DA0">
              <w:rPr>
                <w:rFonts w:asciiTheme="majorBidi" w:hAnsiTheme="majorBidi" w:cstheme="majorBidi"/>
                <w:sz w:val="18"/>
                <w:szCs w:val="18"/>
              </w:rPr>
              <w:t xml:space="preserve">interference </w:t>
            </w:r>
            <w:r>
              <w:rPr>
                <w:rFonts w:asciiTheme="majorBidi" w:hAnsiTheme="majorBidi" w:cstheme="majorBidi"/>
                <w:sz w:val="18"/>
                <w:szCs w:val="18"/>
              </w:rPr>
              <w:t>with other activities)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277"/>
          <w:jc w:val="center"/>
        </w:trPr>
        <w:tc>
          <w:tcPr>
            <w:tcW w:w="1837" w:type="dxa"/>
          </w:tcPr>
          <w:p w:rsidR="00413CDE" w:rsidRPr="00554197"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Isolation place</w:t>
            </w:r>
          </w:p>
        </w:tc>
        <w:tc>
          <w:tcPr>
            <w:tcW w:w="1938" w:type="dxa"/>
            <w:gridSpan w:val="2"/>
          </w:tcPr>
          <w:p w:rsidR="00413CDE" w:rsidRPr="00554197" w:rsidRDefault="00413CDE" w:rsidP="00413CDE">
            <w:pPr>
              <w:spacing w:line="276" w:lineRule="auto"/>
              <w:jc w:val="center"/>
              <w:rPr>
                <w:rFonts w:asciiTheme="majorBidi" w:hAnsiTheme="majorBidi" w:cstheme="majorBidi"/>
                <w:sz w:val="18"/>
                <w:szCs w:val="18"/>
                <w:rtl/>
              </w:rPr>
            </w:pPr>
            <w:r>
              <w:rPr>
                <w:rFonts w:asciiTheme="majorBidi" w:hAnsiTheme="majorBidi" w:cstheme="majorBidi"/>
                <w:sz w:val="18"/>
                <w:szCs w:val="18"/>
              </w:rPr>
              <w:t>Place of switches</w:t>
            </w:r>
          </w:p>
        </w:tc>
        <w:tc>
          <w:tcPr>
            <w:tcW w:w="1840" w:type="dxa"/>
            <w:gridSpan w:val="3"/>
          </w:tcPr>
          <w:p w:rsidR="00413CDE" w:rsidRPr="00554197" w:rsidRDefault="00413CDE" w:rsidP="00413CDE">
            <w:pPr>
              <w:tabs>
                <w:tab w:val="center" w:pos="812"/>
              </w:tabs>
              <w:spacing w:line="276" w:lineRule="auto"/>
              <w:jc w:val="center"/>
              <w:rPr>
                <w:rFonts w:asciiTheme="majorBidi" w:hAnsiTheme="majorBidi" w:cstheme="majorBidi"/>
                <w:sz w:val="18"/>
                <w:szCs w:val="18"/>
                <w:rtl/>
              </w:rPr>
            </w:pPr>
            <w:r>
              <w:rPr>
                <w:rFonts w:asciiTheme="majorBidi" w:hAnsiTheme="majorBidi" w:cstheme="majorBidi"/>
                <w:sz w:val="18"/>
                <w:szCs w:val="18"/>
              </w:rPr>
              <w:t>Place of fuses</w:t>
            </w:r>
          </w:p>
        </w:tc>
        <w:tc>
          <w:tcPr>
            <w:tcW w:w="1663" w:type="dxa"/>
          </w:tcPr>
          <w:p w:rsidR="00413CDE" w:rsidRPr="00554197" w:rsidRDefault="00413CDE" w:rsidP="00413CDE">
            <w:pPr>
              <w:spacing w:line="276" w:lineRule="auto"/>
              <w:jc w:val="center"/>
              <w:rPr>
                <w:rFonts w:asciiTheme="majorBidi" w:hAnsiTheme="majorBidi" w:cstheme="majorBidi"/>
                <w:sz w:val="18"/>
                <w:szCs w:val="18"/>
                <w:rtl/>
              </w:rPr>
            </w:pPr>
            <w:r w:rsidRPr="00554197">
              <w:rPr>
                <w:rFonts w:asciiTheme="majorBidi" w:hAnsiTheme="majorBidi" w:cstheme="majorBidi"/>
                <w:sz w:val="18"/>
                <w:szCs w:val="18"/>
              </w:rPr>
              <w:t>Disconnect</w:t>
            </w:r>
            <w:r>
              <w:rPr>
                <w:rFonts w:asciiTheme="majorBidi" w:hAnsiTheme="majorBidi" w:cstheme="majorBidi"/>
                <w:sz w:val="18"/>
                <w:szCs w:val="18"/>
              </w:rPr>
              <w:t>ing</w:t>
            </w:r>
            <w:r w:rsidRPr="00554197">
              <w:rPr>
                <w:rFonts w:asciiTheme="majorBidi" w:hAnsiTheme="majorBidi" w:cstheme="majorBidi"/>
                <w:sz w:val="18"/>
                <w:szCs w:val="18"/>
              </w:rPr>
              <w:t xml:space="preserve"> power supply</w:t>
            </w:r>
          </w:p>
        </w:tc>
        <w:tc>
          <w:tcPr>
            <w:tcW w:w="1594" w:type="dxa"/>
            <w:gridSpan w:val="2"/>
          </w:tcPr>
          <w:p w:rsidR="00413CDE" w:rsidRPr="00554197" w:rsidRDefault="00413CDE" w:rsidP="00413CDE">
            <w:pPr>
              <w:spacing w:line="276" w:lineRule="auto"/>
              <w:jc w:val="center"/>
              <w:rPr>
                <w:rFonts w:asciiTheme="majorBidi" w:hAnsiTheme="majorBidi" w:cstheme="majorBidi"/>
                <w:sz w:val="18"/>
                <w:szCs w:val="18"/>
                <w:rtl/>
              </w:rPr>
            </w:pPr>
            <w:r w:rsidRPr="00554197">
              <w:rPr>
                <w:rFonts w:asciiTheme="majorBidi" w:hAnsiTheme="majorBidi" w:cstheme="majorBidi"/>
                <w:sz w:val="18"/>
                <w:szCs w:val="18"/>
              </w:rPr>
              <w:t>Disconnect</w:t>
            </w:r>
            <w:r>
              <w:rPr>
                <w:rFonts w:asciiTheme="majorBidi" w:hAnsiTheme="majorBidi" w:cstheme="majorBidi"/>
                <w:sz w:val="18"/>
                <w:szCs w:val="18"/>
              </w:rPr>
              <w:t>ing</w:t>
            </w:r>
            <w:r w:rsidRPr="00554197">
              <w:rPr>
                <w:rFonts w:asciiTheme="majorBidi" w:hAnsiTheme="majorBidi" w:cstheme="majorBidi"/>
                <w:sz w:val="18"/>
                <w:szCs w:val="18"/>
              </w:rPr>
              <w:t xml:space="preserve"> devices</w:t>
            </w:r>
          </w:p>
        </w:tc>
        <w:tc>
          <w:tcPr>
            <w:tcW w:w="1418" w:type="dxa"/>
          </w:tcPr>
          <w:p w:rsidR="00413CDE" w:rsidRPr="00554197" w:rsidRDefault="00413CDE" w:rsidP="00413CDE">
            <w:pPr>
              <w:spacing w:line="276" w:lineRule="auto"/>
              <w:jc w:val="center"/>
              <w:rPr>
                <w:rFonts w:asciiTheme="majorBidi" w:hAnsiTheme="majorBidi" w:cstheme="majorBidi"/>
                <w:sz w:val="18"/>
                <w:szCs w:val="18"/>
                <w:rtl/>
              </w:rPr>
            </w:pPr>
            <w:r w:rsidRPr="00554197">
              <w:rPr>
                <w:rFonts w:asciiTheme="majorBidi" w:hAnsiTheme="majorBidi" w:cstheme="majorBidi"/>
                <w:sz w:val="18"/>
                <w:szCs w:val="18"/>
              </w:rPr>
              <w:t>Other considerations</w:t>
            </w:r>
          </w:p>
        </w:tc>
      </w:tr>
      <w:tr w:rsidR="00413CDE" w:rsidRPr="009973AD" w:rsidTr="00136610">
        <w:trPr>
          <w:trHeight w:val="310"/>
          <w:jc w:val="center"/>
        </w:trPr>
        <w:tc>
          <w:tcPr>
            <w:tcW w:w="1837" w:type="dxa"/>
          </w:tcPr>
          <w:p w:rsidR="00413CDE" w:rsidRPr="00714DEF" w:rsidRDefault="00413CDE" w:rsidP="00413CDE">
            <w:pPr>
              <w:bidi/>
              <w:spacing w:line="276" w:lineRule="auto"/>
              <w:rPr>
                <w:rFonts w:asciiTheme="majorBidi" w:hAnsiTheme="majorBidi" w:cstheme="majorBidi"/>
                <w:rtl/>
              </w:rPr>
            </w:pPr>
          </w:p>
        </w:tc>
        <w:tc>
          <w:tcPr>
            <w:tcW w:w="1938" w:type="dxa"/>
            <w:gridSpan w:val="2"/>
          </w:tcPr>
          <w:p w:rsidR="00413CDE" w:rsidRPr="00714DEF" w:rsidRDefault="00413CDE" w:rsidP="00413CDE">
            <w:pPr>
              <w:bidi/>
              <w:spacing w:line="276" w:lineRule="auto"/>
              <w:rPr>
                <w:rFonts w:asciiTheme="majorBidi" w:hAnsiTheme="majorBidi" w:cstheme="majorBidi"/>
                <w:rtl/>
              </w:rPr>
            </w:pPr>
          </w:p>
        </w:tc>
        <w:tc>
          <w:tcPr>
            <w:tcW w:w="1840" w:type="dxa"/>
            <w:gridSpan w:val="3"/>
          </w:tcPr>
          <w:p w:rsidR="00413CDE" w:rsidRPr="00714DEF" w:rsidRDefault="00413CDE" w:rsidP="00413CDE">
            <w:pPr>
              <w:bidi/>
              <w:spacing w:line="276" w:lineRule="auto"/>
              <w:rPr>
                <w:rFonts w:asciiTheme="majorBidi" w:hAnsiTheme="majorBidi" w:cstheme="majorBidi"/>
                <w:rtl/>
              </w:rPr>
            </w:pPr>
          </w:p>
        </w:tc>
        <w:tc>
          <w:tcPr>
            <w:tcW w:w="1663" w:type="dxa"/>
          </w:tcPr>
          <w:p w:rsidR="00413CDE" w:rsidRPr="00714DEF" w:rsidRDefault="00413CDE" w:rsidP="00413CDE">
            <w:pPr>
              <w:bidi/>
              <w:spacing w:line="276" w:lineRule="auto"/>
              <w:rPr>
                <w:rFonts w:asciiTheme="majorBidi" w:hAnsiTheme="majorBidi" w:cstheme="majorBidi"/>
                <w:rtl/>
              </w:rPr>
            </w:pPr>
          </w:p>
        </w:tc>
        <w:tc>
          <w:tcPr>
            <w:tcW w:w="1594" w:type="dxa"/>
            <w:gridSpan w:val="2"/>
          </w:tcPr>
          <w:p w:rsidR="00413CDE" w:rsidRPr="00714DEF" w:rsidRDefault="00413CDE" w:rsidP="00413CDE">
            <w:pPr>
              <w:bidi/>
              <w:spacing w:line="276" w:lineRule="auto"/>
              <w:rPr>
                <w:rFonts w:asciiTheme="majorBidi" w:hAnsiTheme="majorBidi" w:cstheme="majorBidi"/>
                <w:rtl/>
              </w:rPr>
            </w:pPr>
          </w:p>
        </w:tc>
        <w:tc>
          <w:tcPr>
            <w:tcW w:w="1418" w:type="dxa"/>
          </w:tcPr>
          <w:p w:rsidR="00413CDE" w:rsidRPr="00714DEF" w:rsidRDefault="00413CDE" w:rsidP="00413CDE">
            <w:pPr>
              <w:bidi/>
              <w:spacing w:line="276" w:lineRule="auto"/>
              <w:rPr>
                <w:rFonts w:asciiTheme="majorBidi" w:hAnsiTheme="majorBidi" w:cstheme="majorBidi"/>
                <w:rtl/>
              </w:rPr>
            </w:pPr>
          </w:p>
        </w:tc>
      </w:tr>
      <w:tr w:rsidR="00413CDE" w:rsidRPr="009973AD" w:rsidTr="00136610">
        <w:trPr>
          <w:trHeight w:val="295"/>
          <w:jc w:val="center"/>
        </w:trPr>
        <w:tc>
          <w:tcPr>
            <w:tcW w:w="1837" w:type="dxa"/>
          </w:tcPr>
          <w:p w:rsidR="00413CDE" w:rsidRPr="00714DEF" w:rsidRDefault="00413CDE" w:rsidP="00413CDE">
            <w:pPr>
              <w:bidi/>
              <w:spacing w:line="276" w:lineRule="auto"/>
              <w:rPr>
                <w:rFonts w:asciiTheme="majorBidi" w:hAnsiTheme="majorBidi" w:cstheme="majorBidi"/>
                <w:rtl/>
              </w:rPr>
            </w:pPr>
          </w:p>
        </w:tc>
        <w:tc>
          <w:tcPr>
            <w:tcW w:w="1938" w:type="dxa"/>
            <w:gridSpan w:val="2"/>
          </w:tcPr>
          <w:p w:rsidR="00413CDE" w:rsidRPr="00714DEF" w:rsidRDefault="00413CDE" w:rsidP="00413CDE">
            <w:pPr>
              <w:bidi/>
              <w:spacing w:line="276" w:lineRule="auto"/>
              <w:rPr>
                <w:rFonts w:asciiTheme="majorBidi" w:hAnsiTheme="majorBidi" w:cstheme="majorBidi"/>
                <w:rtl/>
              </w:rPr>
            </w:pPr>
          </w:p>
        </w:tc>
        <w:tc>
          <w:tcPr>
            <w:tcW w:w="1840" w:type="dxa"/>
            <w:gridSpan w:val="3"/>
          </w:tcPr>
          <w:p w:rsidR="00413CDE" w:rsidRPr="00714DEF" w:rsidRDefault="00413CDE" w:rsidP="00413CDE">
            <w:pPr>
              <w:bidi/>
              <w:spacing w:line="276" w:lineRule="auto"/>
              <w:rPr>
                <w:rFonts w:asciiTheme="majorBidi" w:hAnsiTheme="majorBidi" w:cstheme="majorBidi"/>
                <w:rtl/>
              </w:rPr>
            </w:pPr>
          </w:p>
        </w:tc>
        <w:tc>
          <w:tcPr>
            <w:tcW w:w="1663" w:type="dxa"/>
          </w:tcPr>
          <w:p w:rsidR="00413CDE" w:rsidRPr="00714DEF" w:rsidRDefault="00413CDE" w:rsidP="00413CDE">
            <w:pPr>
              <w:bidi/>
              <w:spacing w:line="276" w:lineRule="auto"/>
              <w:rPr>
                <w:rFonts w:asciiTheme="majorBidi" w:hAnsiTheme="majorBidi" w:cstheme="majorBidi"/>
                <w:rtl/>
              </w:rPr>
            </w:pPr>
          </w:p>
        </w:tc>
        <w:tc>
          <w:tcPr>
            <w:tcW w:w="1594" w:type="dxa"/>
            <w:gridSpan w:val="2"/>
          </w:tcPr>
          <w:p w:rsidR="00413CDE" w:rsidRPr="00714DEF" w:rsidRDefault="00413CDE" w:rsidP="00413CDE">
            <w:pPr>
              <w:bidi/>
              <w:spacing w:line="276" w:lineRule="auto"/>
              <w:rPr>
                <w:rFonts w:asciiTheme="majorBidi" w:hAnsiTheme="majorBidi" w:cstheme="majorBidi"/>
                <w:rtl/>
              </w:rPr>
            </w:pPr>
          </w:p>
        </w:tc>
        <w:tc>
          <w:tcPr>
            <w:tcW w:w="1418" w:type="dxa"/>
          </w:tcPr>
          <w:p w:rsidR="00413CDE" w:rsidRPr="00714DEF" w:rsidRDefault="00413CDE" w:rsidP="00413CDE">
            <w:pPr>
              <w:bidi/>
              <w:spacing w:line="276" w:lineRule="auto"/>
              <w:rPr>
                <w:rFonts w:asciiTheme="majorBidi" w:hAnsiTheme="majorBidi" w:cstheme="majorBidi"/>
                <w:rtl/>
              </w:rPr>
            </w:pPr>
          </w:p>
        </w:tc>
      </w:tr>
      <w:tr w:rsidR="00413CDE" w:rsidRPr="009973AD" w:rsidTr="00136610">
        <w:trPr>
          <w:trHeight w:val="310"/>
          <w:jc w:val="center"/>
        </w:trPr>
        <w:tc>
          <w:tcPr>
            <w:tcW w:w="1837" w:type="dxa"/>
          </w:tcPr>
          <w:p w:rsidR="00413CDE" w:rsidRPr="00714DEF" w:rsidRDefault="00413CDE" w:rsidP="00413CDE">
            <w:pPr>
              <w:bidi/>
              <w:spacing w:line="276" w:lineRule="auto"/>
              <w:rPr>
                <w:rFonts w:asciiTheme="majorBidi" w:hAnsiTheme="majorBidi" w:cstheme="majorBidi"/>
                <w:rtl/>
              </w:rPr>
            </w:pPr>
          </w:p>
        </w:tc>
        <w:tc>
          <w:tcPr>
            <w:tcW w:w="1938" w:type="dxa"/>
            <w:gridSpan w:val="2"/>
          </w:tcPr>
          <w:p w:rsidR="00413CDE" w:rsidRPr="00714DEF" w:rsidRDefault="00413CDE" w:rsidP="00413CDE">
            <w:pPr>
              <w:bidi/>
              <w:spacing w:line="276" w:lineRule="auto"/>
              <w:rPr>
                <w:rFonts w:asciiTheme="majorBidi" w:hAnsiTheme="majorBidi" w:cstheme="majorBidi"/>
                <w:rtl/>
              </w:rPr>
            </w:pPr>
          </w:p>
        </w:tc>
        <w:tc>
          <w:tcPr>
            <w:tcW w:w="1840" w:type="dxa"/>
            <w:gridSpan w:val="3"/>
          </w:tcPr>
          <w:p w:rsidR="00413CDE" w:rsidRPr="00714DEF" w:rsidRDefault="00413CDE" w:rsidP="00413CDE">
            <w:pPr>
              <w:bidi/>
              <w:spacing w:line="276" w:lineRule="auto"/>
              <w:rPr>
                <w:rFonts w:asciiTheme="majorBidi" w:hAnsiTheme="majorBidi" w:cstheme="majorBidi"/>
                <w:rtl/>
              </w:rPr>
            </w:pPr>
          </w:p>
        </w:tc>
        <w:tc>
          <w:tcPr>
            <w:tcW w:w="1663" w:type="dxa"/>
          </w:tcPr>
          <w:p w:rsidR="00413CDE" w:rsidRPr="00714DEF" w:rsidRDefault="00413CDE" w:rsidP="00413CDE">
            <w:pPr>
              <w:bidi/>
              <w:spacing w:line="276" w:lineRule="auto"/>
              <w:rPr>
                <w:rFonts w:asciiTheme="majorBidi" w:hAnsiTheme="majorBidi" w:cstheme="majorBidi"/>
                <w:rtl/>
              </w:rPr>
            </w:pPr>
          </w:p>
        </w:tc>
        <w:tc>
          <w:tcPr>
            <w:tcW w:w="1594" w:type="dxa"/>
            <w:gridSpan w:val="2"/>
          </w:tcPr>
          <w:p w:rsidR="00413CDE" w:rsidRPr="00714DEF" w:rsidRDefault="00413CDE" w:rsidP="00413CDE">
            <w:pPr>
              <w:bidi/>
              <w:spacing w:line="276" w:lineRule="auto"/>
              <w:rPr>
                <w:rFonts w:asciiTheme="majorBidi" w:hAnsiTheme="majorBidi" w:cstheme="majorBidi"/>
                <w:rtl/>
              </w:rPr>
            </w:pPr>
            <w:r w:rsidRPr="00714DEF">
              <w:rPr>
                <w:rFonts w:asciiTheme="majorBidi" w:hAnsiTheme="majorBidi" w:cstheme="majorBidi"/>
                <w:rtl/>
              </w:rPr>
              <w:t xml:space="preserve"> </w:t>
            </w:r>
          </w:p>
        </w:tc>
        <w:tc>
          <w:tcPr>
            <w:tcW w:w="1418" w:type="dxa"/>
          </w:tcPr>
          <w:p w:rsidR="00413CDE" w:rsidRPr="00714DEF" w:rsidRDefault="00413CDE" w:rsidP="00413CDE">
            <w:pPr>
              <w:bidi/>
              <w:spacing w:line="276" w:lineRule="auto"/>
              <w:rPr>
                <w:rFonts w:asciiTheme="majorBidi" w:hAnsiTheme="majorBidi" w:cstheme="majorBidi"/>
                <w:rtl/>
              </w:rPr>
            </w:pPr>
          </w:p>
        </w:tc>
      </w:tr>
      <w:tr w:rsidR="00413CDE" w:rsidRPr="009973AD" w:rsidTr="00136610">
        <w:trPr>
          <w:trHeight w:val="310"/>
          <w:jc w:val="center"/>
        </w:trPr>
        <w:tc>
          <w:tcPr>
            <w:tcW w:w="10290" w:type="dxa"/>
            <w:gridSpan w:val="10"/>
          </w:tcPr>
          <w:p w:rsidR="00413CDE" w:rsidRPr="007A0940" w:rsidRDefault="00413CDE" w:rsidP="00413CDE">
            <w:pPr>
              <w:spacing w:line="276" w:lineRule="auto"/>
              <w:rPr>
                <w:sz w:val="18"/>
                <w:szCs w:val="18"/>
                <w:rtl/>
              </w:rPr>
            </w:pPr>
            <w:r w:rsidRPr="007A0940">
              <w:rPr>
                <w:rFonts w:asciiTheme="majorBidi" w:hAnsiTheme="majorBidi" w:cstheme="majorBidi"/>
                <w:sz w:val="18"/>
                <w:szCs w:val="18"/>
              </w:rPr>
              <w:t>E) Isolation was carried out in accordance with relevant safety rules. Full name of Chief Electricity Officer / Authorized person: ... hour and date:</w:t>
            </w:r>
            <w:r>
              <w:rPr>
                <w:rFonts w:asciiTheme="majorBidi" w:hAnsiTheme="majorBidi" w:cstheme="majorBidi"/>
                <w:sz w:val="18"/>
                <w:szCs w:val="18"/>
              </w:rPr>
              <w:t xml:space="preserve"> …</w:t>
            </w:r>
            <w:r w:rsidRPr="007A0940">
              <w:rPr>
                <w:rFonts w:asciiTheme="majorBidi" w:hAnsiTheme="majorBidi" w:cstheme="majorBidi"/>
                <w:sz w:val="18"/>
                <w:szCs w:val="18"/>
              </w:rPr>
              <w:t xml:space="preserve"> signature: …</w:t>
            </w:r>
          </w:p>
        </w:tc>
      </w:tr>
      <w:tr w:rsidR="00413CDE" w:rsidRPr="009973AD" w:rsidTr="00136610">
        <w:trPr>
          <w:trHeight w:val="295"/>
          <w:jc w:val="center"/>
        </w:trPr>
        <w:tc>
          <w:tcPr>
            <w:tcW w:w="10290" w:type="dxa"/>
            <w:gridSpan w:val="10"/>
          </w:tcPr>
          <w:p w:rsidR="00413CDE" w:rsidRPr="00554197"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Place of power k</w:t>
            </w:r>
            <w:r w:rsidRPr="00554197">
              <w:rPr>
                <w:rFonts w:asciiTheme="majorBidi" w:hAnsiTheme="majorBidi" w:cstheme="majorBidi"/>
                <w:sz w:val="18"/>
                <w:szCs w:val="18"/>
              </w:rPr>
              <w:t>eys</w:t>
            </w:r>
          </w:p>
        </w:tc>
      </w:tr>
      <w:tr w:rsidR="00413CDE" w:rsidRPr="009973AD" w:rsidTr="00136610">
        <w:trPr>
          <w:trHeight w:val="401"/>
          <w:jc w:val="center"/>
        </w:trPr>
        <w:tc>
          <w:tcPr>
            <w:tcW w:w="2236" w:type="dxa"/>
            <w:gridSpan w:val="2"/>
          </w:tcPr>
          <w:p w:rsidR="00413CDE" w:rsidRPr="009973AD" w:rsidRDefault="00413CDE" w:rsidP="00413CDE">
            <w:pPr>
              <w:bidi/>
              <w:spacing w:line="276" w:lineRule="auto"/>
              <w:rPr>
                <w:rFonts w:cs="B Nazanin"/>
                <w:rtl/>
              </w:rPr>
            </w:pPr>
          </w:p>
        </w:tc>
        <w:tc>
          <w:tcPr>
            <w:tcW w:w="8054" w:type="dxa"/>
            <w:gridSpan w:val="8"/>
          </w:tcPr>
          <w:p w:rsidR="00413CDE" w:rsidRPr="007A0940" w:rsidRDefault="00413CDE" w:rsidP="00413CDE">
            <w:pPr>
              <w:spacing w:line="276" w:lineRule="auto"/>
              <w:jc w:val="center"/>
              <w:rPr>
                <w:sz w:val="24"/>
                <w:szCs w:val="24"/>
                <w:rtl/>
              </w:rPr>
            </w:pPr>
            <w:r w:rsidRPr="007A0940">
              <w:rPr>
                <w:rFonts w:asciiTheme="majorBidi" w:hAnsiTheme="majorBidi" w:cstheme="majorBidi"/>
              </w:rPr>
              <w:t>The switches are kept securely in order to isolate devices.</w:t>
            </w:r>
          </w:p>
        </w:tc>
      </w:tr>
      <w:tr w:rsidR="00413CDE" w:rsidRPr="009973AD" w:rsidTr="00136610">
        <w:trPr>
          <w:trHeight w:val="605"/>
          <w:jc w:val="center"/>
        </w:trPr>
        <w:tc>
          <w:tcPr>
            <w:tcW w:w="2236" w:type="dxa"/>
            <w:gridSpan w:val="2"/>
          </w:tcPr>
          <w:p w:rsidR="00413CDE" w:rsidRPr="007A0940" w:rsidRDefault="00413CDE" w:rsidP="00413CDE">
            <w:pPr>
              <w:spacing w:line="276" w:lineRule="auto"/>
              <w:jc w:val="center"/>
              <w:rPr>
                <w:rtl/>
              </w:rPr>
            </w:pPr>
            <w:r w:rsidRPr="00D1052C">
              <w:rPr>
                <w:rFonts w:asciiTheme="majorBidi" w:hAnsiTheme="majorBidi" w:cstheme="majorBidi"/>
                <w:sz w:val="18"/>
                <w:szCs w:val="18"/>
              </w:rPr>
              <w:t xml:space="preserve">The first </w:t>
            </w:r>
            <w:r>
              <w:rPr>
                <w:rFonts w:asciiTheme="majorBidi" w:hAnsiTheme="majorBidi" w:cstheme="majorBidi"/>
                <w:sz w:val="18"/>
                <w:szCs w:val="18"/>
              </w:rPr>
              <w:t xml:space="preserve">switch </w:t>
            </w:r>
            <w:r w:rsidRPr="00D1052C">
              <w:rPr>
                <w:rFonts w:asciiTheme="majorBidi" w:hAnsiTheme="majorBidi" w:cstheme="majorBidi"/>
                <w:sz w:val="18"/>
                <w:szCs w:val="18"/>
              </w:rPr>
              <w:t>(</w:t>
            </w:r>
            <w:r>
              <w:rPr>
                <w:rFonts w:asciiTheme="majorBidi" w:hAnsiTheme="majorBidi" w:cstheme="majorBidi"/>
                <w:sz w:val="18"/>
                <w:szCs w:val="18"/>
              </w:rPr>
              <w:t xml:space="preserve">the </w:t>
            </w:r>
            <w:r w:rsidRPr="00D1052C">
              <w:rPr>
                <w:rFonts w:asciiTheme="majorBidi" w:hAnsiTheme="majorBidi" w:cstheme="majorBidi"/>
                <w:sz w:val="18"/>
                <w:szCs w:val="18"/>
              </w:rPr>
              <w:t>work supervisor)</w:t>
            </w:r>
          </w:p>
        </w:tc>
        <w:tc>
          <w:tcPr>
            <w:tcW w:w="1737"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Verifier: …</w:t>
            </w:r>
          </w:p>
        </w:tc>
        <w:tc>
          <w:tcPr>
            <w:tcW w:w="1468" w:type="dxa"/>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c>
          <w:tcPr>
            <w:tcW w:w="2460" w:type="dxa"/>
            <w:gridSpan w:val="3"/>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Verifying return of switch: …</w:t>
            </w:r>
          </w:p>
        </w:tc>
        <w:tc>
          <w:tcPr>
            <w:tcW w:w="2389"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r>
      <w:tr w:rsidR="00413CDE" w:rsidRPr="009973AD" w:rsidTr="00136610">
        <w:trPr>
          <w:trHeight w:val="310"/>
          <w:jc w:val="center"/>
        </w:trPr>
        <w:tc>
          <w:tcPr>
            <w:tcW w:w="2236" w:type="dxa"/>
            <w:gridSpan w:val="2"/>
          </w:tcPr>
          <w:p w:rsidR="00413CDE" w:rsidRPr="007A0940" w:rsidRDefault="00413CDE" w:rsidP="00413CDE">
            <w:pPr>
              <w:spacing w:line="276" w:lineRule="auto"/>
              <w:jc w:val="center"/>
              <w:rPr>
                <w:rtl/>
              </w:rPr>
            </w:pPr>
            <w:r w:rsidRPr="00D1052C">
              <w:rPr>
                <w:rFonts w:asciiTheme="majorBidi" w:hAnsiTheme="majorBidi" w:cstheme="majorBidi"/>
                <w:sz w:val="18"/>
                <w:szCs w:val="18"/>
              </w:rPr>
              <w:t xml:space="preserve">The </w:t>
            </w:r>
            <w:r>
              <w:rPr>
                <w:rFonts w:asciiTheme="majorBidi" w:hAnsiTheme="majorBidi" w:cstheme="majorBidi"/>
                <w:sz w:val="18"/>
                <w:szCs w:val="18"/>
              </w:rPr>
              <w:t>second</w:t>
            </w:r>
            <w:r w:rsidRPr="00D1052C">
              <w:rPr>
                <w:rFonts w:asciiTheme="majorBidi" w:hAnsiTheme="majorBidi" w:cstheme="majorBidi"/>
                <w:sz w:val="18"/>
                <w:szCs w:val="18"/>
              </w:rPr>
              <w:t xml:space="preserve"> </w:t>
            </w:r>
            <w:r>
              <w:rPr>
                <w:rFonts w:asciiTheme="majorBidi" w:hAnsiTheme="majorBidi" w:cstheme="majorBidi"/>
                <w:sz w:val="18"/>
                <w:szCs w:val="18"/>
              </w:rPr>
              <w:t xml:space="preserve">switch </w:t>
            </w:r>
            <w:r w:rsidRPr="00D1052C">
              <w:rPr>
                <w:rFonts w:asciiTheme="majorBidi" w:hAnsiTheme="majorBidi" w:cstheme="majorBidi"/>
                <w:sz w:val="18"/>
                <w:szCs w:val="18"/>
              </w:rPr>
              <w:t>(</w:t>
            </w:r>
            <w:r>
              <w:rPr>
                <w:rFonts w:asciiTheme="majorBidi" w:hAnsiTheme="majorBidi" w:cstheme="majorBidi"/>
                <w:sz w:val="18"/>
                <w:szCs w:val="18"/>
              </w:rPr>
              <w:t xml:space="preserve">the </w:t>
            </w:r>
            <w:r w:rsidRPr="007A0940">
              <w:rPr>
                <w:rFonts w:asciiTheme="majorBidi" w:hAnsiTheme="majorBidi" w:cstheme="majorBidi"/>
                <w:sz w:val="18"/>
                <w:szCs w:val="18"/>
              </w:rPr>
              <w:t>Electricity Officer</w:t>
            </w:r>
            <w:r w:rsidRPr="00D1052C">
              <w:rPr>
                <w:rFonts w:asciiTheme="majorBidi" w:hAnsiTheme="majorBidi" w:cstheme="majorBidi"/>
                <w:sz w:val="18"/>
                <w:szCs w:val="18"/>
              </w:rPr>
              <w:t>)</w:t>
            </w:r>
          </w:p>
        </w:tc>
        <w:tc>
          <w:tcPr>
            <w:tcW w:w="1737"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Verifier: …</w:t>
            </w:r>
          </w:p>
        </w:tc>
        <w:tc>
          <w:tcPr>
            <w:tcW w:w="1468" w:type="dxa"/>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c>
          <w:tcPr>
            <w:tcW w:w="2460" w:type="dxa"/>
            <w:gridSpan w:val="3"/>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Verifying return of switch: …</w:t>
            </w:r>
          </w:p>
        </w:tc>
        <w:tc>
          <w:tcPr>
            <w:tcW w:w="2389"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r>
      <w:tr w:rsidR="00413CDE" w:rsidRPr="009973AD" w:rsidTr="00136610">
        <w:trPr>
          <w:trHeight w:val="295"/>
          <w:jc w:val="center"/>
        </w:trPr>
        <w:tc>
          <w:tcPr>
            <w:tcW w:w="2236" w:type="dxa"/>
            <w:gridSpan w:val="2"/>
          </w:tcPr>
          <w:p w:rsidR="00413CDE" w:rsidRPr="007A0940" w:rsidRDefault="00413CDE" w:rsidP="00413CDE">
            <w:pPr>
              <w:spacing w:line="276" w:lineRule="auto"/>
              <w:jc w:val="center"/>
              <w:rPr>
                <w:rtl/>
              </w:rPr>
            </w:pPr>
            <w:r w:rsidRPr="00D1052C">
              <w:rPr>
                <w:rFonts w:asciiTheme="majorBidi" w:hAnsiTheme="majorBidi" w:cstheme="majorBidi"/>
                <w:sz w:val="18"/>
                <w:szCs w:val="18"/>
              </w:rPr>
              <w:t xml:space="preserve">The </w:t>
            </w:r>
            <w:r>
              <w:rPr>
                <w:rFonts w:asciiTheme="majorBidi" w:hAnsiTheme="majorBidi" w:cstheme="majorBidi"/>
                <w:sz w:val="18"/>
                <w:szCs w:val="18"/>
              </w:rPr>
              <w:t>third</w:t>
            </w:r>
            <w:r w:rsidRPr="00D1052C">
              <w:rPr>
                <w:rFonts w:asciiTheme="majorBidi" w:hAnsiTheme="majorBidi" w:cstheme="majorBidi"/>
                <w:sz w:val="18"/>
                <w:szCs w:val="18"/>
              </w:rPr>
              <w:t xml:space="preserve"> </w:t>
            </w:r>
            <w:r>
              <w:rPr>
                <w:rFonts w:asciiTheme="majorBidi" w:hAnsiTheme="majorBidi" w:cstheme="majorBidi"/>
                <w:sz w:val="18"/>
                <w:szCs w:val="18"/>
              </w:rPr>
              <w:t xml:space="preserve">switch </w:t>
            </w:r>
            <w:r w:rsidRPr="00D1052C">
              <w:rPr>
                <w:rFonts w:asciiTheme="majorBidi" w:hAnsiTheme="majorBidi" w:cstheme="majorBidi"/>
                <w:sz w:val="18"/>
                <w:szCs w:val="18"/>
              </w:rPr>
              <w:t>(</w:t>
            </w:r>
            <w:r>
              <w:rPr>
                <w:rFonts w:asciiTheme="majorBidi" w:hAnsiTheme="majorBidi" w:cstheme="majorBidi"/>
                <w:sz w:val="18"/>
                <w:szCs w:val="18"/>
              </w:rPr>
              <w:t>the HSE Department</w:t>
            </w:r>
            <w:r w:rsidRPr="00D1052C">
              <w:rPr>
                <w:rFonts w:asciiTheme="majorBidi" w:hAnsiTheme="majorBidi" w:cstheme="majorBidi"/>
                <w:sz w:val="18"/>
                <w:szCs w:val="18"/>
              </w:rPr>
              <w:t>)</w:t>
            </w:r>
          </w:p>
        </w:tc>
        <w:tc>
          <w:tcPr>
            <w:tcW w:w="1737"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Verifier: …</w:t>
            </w:r>
          </w:p>
        </w:tc>
        <w:tc>
          <w:tcPr>
            <w:tcW w:w="1468" w:type="dxa"/>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c>
          <w:tcPr>
            <w:tcW w:w="2460" w:type="dxa"/>
            <w:gridSpan w:val="3"/>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Verifying return of switch: …</w:t>
            </w:r>
          </w:p>
        </w:tc>
        <w:tc>
          <w:tcPr>
            <w:tcW w:w="2389" w:type="dxa"/>
            <w:gridSpan w:val="2"/>
          </w:tcPr>
          <w:p w:rsidR="00413CDE" w:rsidRPr="007A0940"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Date: …</w:t>
            </w:r>
          </w:p>
        </w:tc>
      </w:tr>
      <w:tr w:rsidR="00413CDE" w:rsidRPr="009973AD" w:rsidTr="00136610">
        <w:trPr>
          <w:trHeight w:val="310"/>
          <w:jc w:val="center"/>
        </w:trPr>
        <w:tc>
          <w:tcPr>
            <w:tcW w:w="10290" w:type="dxa"/>
            <w:gridSpan w:val="10"/>
          </w:tcPr>
          <w:p w:rsidR="00413CDE" w:rsidRPr="007A0940" w:rsidRDefault="00413CDE" w:rsidP="00413CDE">
            <w:pPr>
              <w:spacing w:line="276" w:lineRule="auto"/>
              <w:rPr>
                <w:b/>
                <w:bCs/>
                <w:sz w:val="24"/>
                <w:szCs w:val="24"/>
                <w:rtl/>
              </w:rPr>
            </w:pPr>
            <w:r>
              <w:rPr>
                <w:rFonts w:asciiTheme="majorBidi" w:hAnsiTheme="majorBidi" w:cstheme="majorBidi"/>
                <w:b/>
                <w:bCs/>
                <w:sz w:val="18"/>
                <w:szCs w:val="18"/>
              </w:rPr>
              <w:lastRenderedPageBreak/>
              <w:t xml:space="preserve">Cancelation of </w:t>
            </w:r>
            <w:r w:rsidRPr="007A0940">
              <w:rPr>
                <w:rFonts w:asciiTheme="majorBidi" w:hAnsiTheme="majorBidi" w:cstheme="majorBidi"/>
                <w:b/>
                <w:bCs/>
                <w:sz w:val="18"/>
                <w:szCs w:val="18"/>
              </w:rPr>
              <w:t>Electrical Isolation:</w:t>
            </w:r>
          </w:p>
        </w:tc>
      </w:tr>
      <w:tr w:rsidR="00413CDE" w:rsidRPr="009973AD" w:rsidTr="00136610">
        <w:trPr>
          <w:trHeight w:val="295"/>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A. Applicant (p</w:t>
            </w:r>
            <w:r>
              <w:rPr>
                <w:rFonts w:asciiTheme="majorBidi" w:hAnsiTheme="majorBidi" w:cstheme="majorBidi"/>
                <w:sz w:val="18"/>
                <w:szCs w:val="18"/>
              </w:rPr>
              <w:t xml:space="preserve">ermit </w:t>
            </w:r>
            <w:r w:rsidRPr="00081DA0">
              <w:rPr>
                <w:rFonts w:asciiTheme="majorBidi" w:hAnsiTheme="majorBidi" w:cstheme="majorBidi"/>
                <w:sz w:val="18"/>
                <w:szCs w:val="18"/>
              </w:rPr>
              <w:t xml:space="preserve">applicant </w:t>
            </w:r>
            <w:r>
              <w:rPr>
                <w:rFonts w:asciiTheme="majorBidi" w:hAnsiTheme="majorBidi" w:cstheme="majorBidi"/>
                <w:sz w:val="18"/>
                <w:szCs w:val="18"/>
              </w:rPr>
              <w:t>or work supervisor):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310"/>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B</w:t>
            </w:r>
            <w:r w:rsidRPr="00081DA0">
              <w:rPr>
                <w:rFonts w:asciiTheme="majorBidi" w:hAnsiTheme="majorBidi" w:cstheme="majorBidi"/>
                <w:sz w:val="18"/>
                <w:szCs w:val="18"/>
              </w:rPr>
              <w:t xml:space="preserve">. </w:t>
            </w:r>
            <w:r>
              <w:rPr>
                <w:rFonts w:asciiTheme="majorBidi" w:hAnsiTheme="majorBidi" w:cstheme="majorBidi"/>
                <w:sz w:val="18"/>
                <w:szCs w:val="18"/>
              </w:rPr>
              <w:t>Agreement of area manager (head of unit):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310"/>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C</w:t>
            </w:r>
            <w:r w:rsidRPr="00081DA0">
              <w:rPr>
                <w:rFonts w:asciiTheme="majorBidi" w:hAnsiTheme="majorBidi" w:cstheme="majorBidi"/>
                <w:sz w:val="18"/>
                <w:szCs w:val="18"/>
              </w:rPr>
              <w:t xml:space="preserve">. </w:t>
            </w:r>
            <w:r>
              <w:rPr>
                <w:rFonts w:asciiTheme="majorBidi" w:hAnsiTheme="majorBidi" w:cstheme="majorBidi"/>
                <w:sz w:val="18"/>
                <w:szCs w:val="18"/>
              </w:rPr>
              <w:t>Isolation executor: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295"/>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D</w:t>
            </w:r>
            <w:r w:rsidRPr="00081DA0">
              <w:rPr>
                <w:rFonts w:asciiTheme="majorBidi" w:hAnsiTheme="majorBidi" w:cstheme="majorBidi"/>
                <w:sz w:val="18"/>
                <w:szCs w:val="18"/>
              </w:rPr>
              <w:t xml:space="preserve">. The HSE representative </w:t>
            </w:r>
            <w:r>
              <w:rPr>
                <w:rFonts w:asciiTheme="majorBidi" w:hAnsiTheme="majorBidi" w:cstheme="majorBidi"/>
                <w:sz w:val="18"/>
                <w:szCs w:val="18"/>
              </w:rPr>
              <w:t xml:space="preserve">(no </w:t>
            </w:r>
            <w:r w:rsidRPr="00081DA0">
              <w:rPr>
                <w:rFonts w:asciiTheme="majorBidi" w:hAnsiTheme="majorBidi" w:cstheme="majorBidi"/>
                <w:sz w:val="18"/>
                <w:szCs w:val="18"/>
              </w:rPr>
              <w:t xml:space="preserve">interference </w:t>
            </w:r>
            <w:r>
              <w:rPr>
                <w:rFonts w:asciiTheme="majorBidi" w:hAnsiTheme="majorBidi" w:cstheme="majorBidi"/>
                <w:sz w:val="18"/>
                <w:szCs w:val="18"/>
              </w:rPr>
              <w:t>with other activities)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9973AD" w:rsidTr="00136610">
        <w:trPr>
          <w:trHeight w:val="344"/>
          <w:jc w:val="center"/>
        </w:trPr>
        <w:tc>
          <w:tcPr>
            <w:tcW w:w="10290" w:type="dxa"/>
            <w:gridSpan w:val="10"/>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E</w:t>
            </w:r>
            <w:r w:rsidRPr="00081DA0">
              <w:rPr>
                <w:rFonts w:asciiTheme="majorBidi" w:hAnsiTheme="majorBidi" w:cstheme="majorBidi"/>
                <w:sz w:val="18"/>
                <w:szCs w:val="18"/>
              </w:rPr>
              <w:t xml:space="preserve">. </w:t>
            </w:r>
            <w:r w:rsidRPr="007A0940">
              <w:rPr>
                <w:rFonts w:asciiTheme="majorBidi" w:hAnsiTheme="majorBidi" w:cstheme="majorBidi"/>
                <w:sz w:val="18"/>
                <w:szCs w:val="18"/>
              </w:rPr>
              <w:t>Electricity Officer</w:t>
            </w:r>
            <w:r>
              <w:rPr>
                <w:rFonts w:asciiTheme="majorBidi" w:hAnsiTheme="majorBidi" w:cstheme="majorBidi"/>
                <w:sz w:val="18"/>
                <w:szCs w:val="18"/>
              </w:rPr>
              <w:t xml:space="preserve"> (</w:t>
            </w:r>
            <w:r w:rsidRPr="00EF5979">
              <w:rPr>
                <w:rFonts w:asciiTheme="majorBidi" w:hAnsiTheme="majorBidi" w:cstheme="majorBidi"/>
                <w:sz w:val="18"/>
                <w:szCs w:val="18"/>
              </w:rPr>
              <w:t>Cancelation of Electrical Isolation)</w:t>
            </w:r>
            <w:r>
              <w:rPr>
                <w:rFonts w:asciiTheme="majorBidi" w:hAnsiTheme="majorBidi" w:cstheme="majorBidi"/>
                <w:sz w:val="18"/>
                <w:szCs w:val="18"/>
              </w:rPr>
              <w:t xml:space="preserve">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bl>
    <w:p w:rsidR="00413CDE" w:rsidRDefault="00413CDE" w:rsidP="00413CDE">
      <w:pPr>
        <w:spacing w:after="100" w:line="276" w:lineRule="auto"/>
        <w:jc w:val="both"/>
        <w:rPr>
          <w:rFonts w:asciiTheme="majorBidi" w:hAnsiTheme="majorBidi" w:cstheme="majorBidi"/>
          <w:sz w:val="24"/>
          <w:szCs w:val="24"/>
        </w:rPr>
      </w:pPr>
    </w:p>
    <w:tbl>
      <w:tblPr>
        <w:tblStyle w:val="TableGrid"/>
        <w:tblW w:w="9262" w:type="dxa"/>
        <w:jc w:val="center"/>
        <w:tblLook w:val="04A0" w:firstRow="1" w:lastRow="0" w:firstColumn="1" w:lastColumn="0" w:noHBand="0" w:noVBand="1"/>
      </w:tblPr>
      <w:tblGrid>
        <w:gridCol w:w="2882"/>
        <w:gridCol w:w="2631"/>
        <w:gridCol w:w="8"/>
        <w:gridCol w:w="3741"/>
      </w:tblGrid>
      <w:tr w:rsidR="00413CDE" w:rsidRPr="00F96928" w:rsidTr="00136610">
        <w:trPr>
          <w:jc w:val="center"/>
        </w:trPr>
        <w:tc>
          <w:tcPr>
            <w:tcW w:w="9262" w:type="dxa"/>
            <w:gridSpan w:val="4"/>
          </w:tcPr>
          <w:p w:rsidR="00413CDE" w:rsidRPr="007A0940" w:rsidRDefault="00413CDE" w:rsidP="00413CDE">
            <w:pPr>
              <w:spacing w:line="276" w:lineRule="auto"/>
              <w:rPr>
                <w:b/>
                <w:bCs/>
                <w:sz w:val="24"/>
                <w:szCs w:val="24"/>
                <w:rtl/>
              </w:rPr>
            </w:pPr>
            <w:r w:rsidRPr="007A0940">
              <w:rPr>
                <w:rFonts w:asciiTheme="majorBidi" w:hAnsiTheme="majorBidi" w:cstheme="majorBidi"/>
                <w:b/>
                <w:bCs/>
                <w:sz w:val="18"/>
                <w:szCs w:val="18"/>
              </w:rPr>
              <w:t xml:space="preserve">1. </w:t>
            </w:r>
            <w:r>
              <w:rPr>
                <w:rFonts w:asciiTheme="majorBidi" w:hAnsiTheme="majorBidi" w:cstheme="majorBidi"/>
                <w:b/>
                <w:bCs/>
                <w:sz w:val="18"/>
                <w:szCs w:val="18"/>
              </w:rPr>
              <w:t>Mechanical</w:t>
            </w:r>
            <w:r w:rsidRPr="007A0940">
              <w:rPr>
                <w:rFonts w:asciiTheme="majorBidi" w:hAnsiTheme="majorBidi" w:cstheme="majorBidi"/>
                <w:b/>
                <w:bCs/>
                <w:sz w:val="18"/>
                <w:szCs w:val="18"/>
              </w:rPr>
              <w:t xml:space="preserve"> Isolation:</w:t>
            </w:r>
          </w:p>
        </w:tc>
      </w:tr>
      <w:tr w:rsidR="00413CDE" w:rsidRPr="00F96928" w:rsidTr="00136610">
        <w:trPr>
          <w:jc w:val="center"/>
        </w:trPr>
        <w:tc>
          <w:tcPr>
            <w:tcW w:w="9262" w:type="dxa"/>
            <w:gridSpan w:val="4"/>
          </w:tcPr>
          <w:p w:rsidR="00413CDE" w:rsidRPr="000361F6"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 xml:space="preserve">Device </w:t>
            </w:r>
            <w:r>
              <w:rPr>
                <w:rFonts w:asciiTheme="majorBidi" w:hAnsiTheme="majorBidi" w:cstheme="majorBidi"/>
                <w:sz w:val="18"/>
                <w:szCs w:val="18"/>
              </w:rPr>
              <w:t xml:space="preserve">No.: ....                                                        </w:t>
            </w:r>
            <w:r w:rsidRPr="00081DA0">
              <w:rPr>
                <w:rFonts w:asciiTheme="majorBidi" w:hAnsiTheme="majorBidi" w:cstheme="majorBidi"/>
                <w:sz w:val="18"/>
                <w:szCs w:val="18"/>
              </w:rPr>
              <w:t>Device: …</w:t>
            </w:r>
            <w:r>
              <w:rPr>
                <w:rFonts w:asciiTheme="majorBidi" w:hAnsiTheme="majorBidi" w:cstheme="majorBidi"/>
                <w:sz w:val="18"/>
                <w:szCs w:val="18"/>
              </w:rPr>
              <w:t xml:space="preserve">                                                  Appendix: …</w:t>
            </w:r>
            <w:r w:rsidRPr="00081DA0">
              <w:rPr>
                <w:rFonts w:asciiTheme="majorBidi" w:hAnsiTheme="majorBidi" w:cstheme="majorBidi"/>
                <w:sz w:val="18"/>
                <w:szCs w:val="18"/>
              </w:rPr>
              <w:t xml:space="preserve"> </w:t>
            </w:r>
          </w:p>
        </w:tc>
      </w:tr>
      <w:tr w:rsidR="00413CDE" w:rsidRPr="00F96928" w:rsidTr="00136610">
        <w:trPr>
          <w:jc w:val="center"/>
        </w:trPr>
        <w:tc>
          <w:tcPr>
            <w:tcW w:w="9262" w:type="dxa"/>
            <w:gridSpan w:val="4"/>
          </w:tcPr>
          <w:p w:rsidR="00413CDE" w:rsidRPr="007A41B4" w:rsidRDefault="00413CDE" w:rsidP="00413CDE">
            <w:pPr>
              <w:tabs>
                <w:tab w:val="left" w:pos="3098"/>
                <w:tab w:val="left" w:pos="6197"/>
              </w:tabs>
              <w:spacing w:line="276" w:lineRule="auto"/>
              <w:rPr>
                <w:rFonts w:cs="B Nazanin"/>
                <w:b/>
                <w:bCs/>
              </w:rPr>
            </w:pPr>
            <w:r>
              <w:rPr>
                <w:rFonts w:cs="B Nazanin"/>
                <w:b/>
                <w:bCs/>
                <w:rtl/>
              </w:rPr>
              <w:tab/>
            </w:r>
            <w:r w:rsidRPr="007A0940">
              <w:rPr>
                <w:rFonts w:asciiTheme="majorBidi" w:hAnsiTheme="majorBidi" w:cstheme="majorBidi"/>
                <w:b/>
                <w:bCs/>
                <w:sz w:val="18"/>
                <w:szCs w:val="18"/>
              </w:rPr>
              <w:t>Isolation</w:t>
            </w:r>
            <w:r>
              <w:rPr>
                <w:rFonts w:asciiTheme="majorBidi" w:hAnsiTheme="majorBidi" w:cstheme="majorBidi"/>
                <w:b/>
                <w:bCs/>
                <w:sz w:val="18"/>
                <w:szCs w:val="18"/>
              </w:rPr>
              <w:t xml:space="preserve">                                  De-</w:t>
            </w:r>
            <w:r w:rsidRPr="007A0940">
              <w:rPr>
                <w:rFonts w:asciiTheme="majorBidi" w:hAnsiTheme="majorBidi" w:cstheme="majorBidi"/>
                <w:b/>
                <w:bCs/>
                <w:sz w:val="18"/>
                <w:szCs w:val="18"/>
              </w:rPr>
              <w:t>Isolation</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A. Applicant (p</w:t>
            </w:r>
            <w:r>
              <w:rPr>
                <w:rFonts w:asciiTheme="majorBidi" w:hAnsiTheme="majorBidi" w:cstheme="majorBidi"/>
                <w:sz w:val="18"/>
                <w:szCs w:val="18"/>
              </w:rPr>
              <w:t xml:space="preserve">ermit </w:t>
            </w:r>
            <w:r w:rsidRPr="00081DA0">
              <w:rPr>
                <w:rFonts w:asciiTheme="majorBidi" w:hAnsiTheme="majorBidi" w:cstheme="majorBidi"/>
                <w:sz w:val="18"/>
                <w:szCs w:val="18"/>
              </w:rPr>
              <w:t xml:space="preserve">applicant </w:t>
            </w:r>
            <w:r>
              <w:rPr>
                <w:rFonts w:asciiTheme="majorBidi" w:hAnsiTheme="majorBidi" w:cstheme="majorBidi"/>
                <w:sz w:val="18"/>
                <w:szCs w:val="18"/>
              </w:rPr>
              <w:t>or work supervisor):</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B</w:t>
            </w:r>
            <w:r w:rsidRPr="00081DA0">
              <w:rPr>
                <w:rFonts w:asciiTheme="majorBidi" w:hAnsiTheme="majorBidi" w:cstheme="majorBidi"/>
                <w:sz w:val="18"/>
                <w:szCs w:val="18"/>
              </w:rPr>
              <w:t xml:space="preserve">. </w:t>
            </w:r>
            <w:r>
              <w:rPr>
                <w:rFonts w:asciiTheme="majorBidi" w:hAnsiTheme="majorBidi" w:cstheme="majorBidi"/>
                <w:sz w:val="18"/>
                <w:szCs w:val="18"/>
              </w:rPr>
              <w:t xml:space="preserve">Agreement of area manager (head of unit):                                               </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C</w:t>
            </w:r>
            <w:r w:rsidRPr="00081DA0">
              <w:rPr>
                <w:rFonts w:asciiTheme="majorBidi" w:hAnsiTheme="majorBidi" w:cstheme="majorBidi"/>
                <w:sz w:val="18"/>
                <w:szCs w:val="18"/>
              </w:rPr>
              <w:t xml:space="preserve">. </w:t>
            </w:r>
            <w:r>
              <w:rPr>
                <w:rFonts w:asciiTheme="majorBidi" w:hAnsiTheme="majorBidi" w:cstheme="majorBidi"/>
                <w:sz w:val="18"/>
                <w:szCs w:val="18"/>
              </w:rPr>
              <w:t xml:space="preserve">Isolation executor:                                                                            </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w:t>
            </w:r>
            <w:r w:rsidRPr="00081DA0">
              <w:rPr>
                <w:rFonts w:asciiTheme="majorBidi" w:hAnsiTheme="majorBidi" w:cstheme="majorBidi"/>
                <w:sz w:val="18"/>
                <w:szCs w:val="18"/>
              </w:rPr>
              <w:t xml:space="preserve">. The HSE representative </w:t>
            </w:r>
            <w:r>
              <w:rPr>
                <w:rFonts w:asciiTheme="majorBidi" w:hAnsiTheme="majorBidi" w:cstheme="majorBidi"/>
                <w:sz w:val="18"/>
                <w:szCs w:val="18"/>
              </w:rPr>
              <w:t xml:space="preserve">(no </w:t>
            </w:r>
            <w:r w:rsidRPr="00081DA0">
              <w:rPr>
                <w:rFonts w:asciiTheme="majorBidi" w:hAnsiTheme="majorBidi" w:cstheme="majorBidi"/>
                <w:sz w:val="18"/>
                <w:szCs w:val="18"/>
              </w:rPr>
              <w:t xml:space="preserve">interference </w:t>
            </w:r>
            <w:r>
              <w:rPr>
                <w:rFonts w:asciiTheme="majorBidi" w:hAnsiTheme="majorBidi" w:cstheme="majorBidi"/>
                <w:sz w:val="18"/>
                <w:szCs w:val="18"/>
              </w:rPr>
              <w:t>with other activities)</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trHeight w:val="224"/>
          <w:jc w:val="center"/>
        </w:trPr>
        <w:tc>
          <w:tcPr>
            <w:tcW w:w="5521" w:type="dxa"/>
            <w:gridSpan w:val="3"/>
            <w:tcBorders>
              <w:bottom w:val="nil"/>
              <w:right w:val="single" w:sz="4" w:space="0" w:color="auto"/>
            </w:tcBorders>
          </w:tcPr>
          <w:p w:rsidR="00413CDE" w:rsidRDefault="00413CDE" w:rsidP="00413CDE">
            <w:pPr>
              <w:bidi/>
              <w:spacing w:line="276" w:lineRule="auto"/>
              <w:rPr>
                <w:rFonts w:cs="B Nazanin"/>
                <w:rtl/>
              </w:rPr>
            </w:pPr>
          </w:p>
          <w:tbl>
            <w:tblPr>
              <w:tblStyle w:val="TableGrid"/>
              <w:bidiVisual/>
              <w:tblW w:w="0" w:type="auto"/>
              <w:jc w:val="right"/>
              <w:tblLook w:val="04A0" w:firstRow="1" w:lastRow="0" w:firstColumn="1" w:lastColumn="0" w:noHBand="0" w:noVBand="1"/>
            </w:tblPr>
            <w:tblGrid>
              <w:gridCol w:w="1121"/>
              <w:gridCol w:w="1120"/>
              <w:gridCol w:w="967"/>
              <w:gridCol w:w="967"/>
              <w:gridCol w:w="731"/>
            </w:tblGrid>
            <w:tr w:rsidR="00413CDE" w:rsidTr="00136610">
              <w:trPr>
                <w:trHeight w:val="315"/>
                <w:jc w:val="right"/>
              </w:trPr>
              <w:tc>
                <w:tcPr>
                  <w:tcW w:w="1121" w:type="dxa"/>
                </w:tcPr>
                <w:p w:rsidR="00413CDE" w:rsidRPr="00C866E2" w:rsidRDefault="00413CDE" w:rsidP="00413CDE">
                  <w:pPr>
                    <w:spacing w:line="276" w:lineRule="auto"/>
                    <w:jc w:val="center"/>
                    <w:rPr>
                      <w:rFonts w:asciiTheme="majorBidi" w:hAnsiTheme="majorBidi" w:cstheme="majorBidi"/>
                    </w:rPr>
                  </w:pPr>
                  <w:r w:rsidRPr="00C866E2">
                    <w:rPr>
                      <w:rFonts w:asciiTheme="majorBidi" w:hAnsiTheme="majorBidi" w:cstheme="majorBidi"/>
                    </w:rPr>
                    <w:t>Blank</w:t>
                  </w:r>
                </w:p>
              </w:tc>
              <w:tc>
                <w:tcPr>
                  <w:tcW w:w="1120" w:type="dxa"/>
                </w:tcPr>
                <w:p w:rsidR="00413CDE" w:rsidRPr="00C866E2" w:rsidRDefault="00413CDE" w:rsidP="00413CDE">
                  <w:pPr>
                    <w:spacing w:line="276" w:lineRule="auto"/>
                    <w:jc w:val="center"/>
                    <w:rPr>
                      <w:rFonts w:asciiTheme="majorBidi" w:hAnsiTheme="majorBidi" w:cstheme="majorBidi"/>
                    </w:rPr>
                  </w:pPr>
                  <w:r w:rsidRPr="00C866E2">
                    <w:rPr>
                      <w:rFonts w:asciiTheme="majorBidi" w:hAnsiTheme="majorBidi" w:cstheme="majorBidi"/>
                    </w:rPr>
                    <w:t>Spade</w:t>
                  </w:r>
                </w:p>
              </w:tc>
              <w:tc>
                <w:tcPr>
                  <w:tcW w:w="967"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Closed</w:t>
                  </w:r>
                </w:p>
              </w:tc>
              <w:tc>
                <w:tcPr>
                  <w:tcW w:w="967"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Open</w:t>
                  </w:r>
                </w:p>
              </w:tc>
              <w:tc>
                <w:tcPr>
                  <w:tcW w:w="731"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Valve No.</w:t>
                  </w:r>
                </w:p>
              </w:tc>
            </w:tr>
            <w:tr w:rsidR="00413CDE" w:rsidTr="00136610">
              <w:trPr>
                <w:trHeight w:val="299"/>
                <w:jc w:val="right"/>
              </w:trPr>
              <w:tc>
                <w:tcPr>
                  <w:tcW w:w="1121" w:type="dxa"/>
                </w:tcPr>
                <w:p w:rsidR="00413CDE" w:rsidRPr="00714DEF" w:rsidRDefault="00413CDE" w:rsidP="00413CDE">
                  <w:pPr>
                    <w:bidi/>
                    <w:spacing w:line="276" w:lineRule="auto"/>
                    <w:rPr>
                      <w:rFonts w:asciiTheme="majorBidi" w:hAnsiTheme="majorBidi" w:cstheme="majorBidi"/>
                      <w:rtl/>
                    </w:rPr>
                  </w:pPr>
                </w:p>
              </w:tc>
              <w:tc>
                <w:tcPr>
                  <w:tcW w:w="1120"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731" w:type="dxa"/>
                </w:tcPr>
                <w:p w:rsidR="00413CDE" w:rsidRPr="00714DEF" w:rsidRDefault="00413CDE" w:rsidP="00413CDE">
                  <w:pPr>
                    <w:bidi/>
                    <w:spacing w:line="276" w:lineRule="auto"/>
                    <w:rPr>
                      <w:rFonts w:asciiTheme="majorBidi" w:hAnsiTheme="majorBidi" w:cstheme="majorBidi"/>
                      <w:rtl/>
                      <w:lang w:bidi="fa-IR"/>
                    </w:rPr>
                  </w:pPr>
                </w:p>
              </w:tc>
            </w:tr>
            <w:tr w:rsidR="00413CDE" w:rsidTr="00136610">
              <w:trPr>
                <w:trHeight w:val="315"/>
                <w:jc w:val="right"/>
              </w:trPr>
              <w:tc>
                <w:tcPr>
                  <w:tcW w:w="1121" w:type="dxa"/>
                </w:tcPr>
                <w:p w:rsidR="00413CDE" w:rsidRPr="00714DEF" w:rsidRDefault="00413CDE" w:rsidP="00413CDE">
                  <w:pPr>
                    <w:bidi/>
                    <w:spacing w:line="276" w:lineRule="auto"/>
                    <w:rPr>
                      <w:rFonts w:asciiTheme="majorBidi" w:hAnsiTheme="majorBidi" w:cstheme="majorBidi"/>
                      <w:rtl/>
                    </w:rPr>
                  </w:pPr>
                </w:p>
              </w:tc>
              <w:tc>
                <w:tcPr>
                  <w:tcW w:w="1120"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731" w:type="dxa"/>
                </w:tcPr>
                <w:p w:rsidR="00413CDE" w:rsidRPr="00714DEF" w:rsidRDefault="00413CDE" w:rsidP="00413CDE">
                  <w:pPr>
                    <w:bidi/>
                    <w:spacing w:line="276" w:lineRule="auto"/>
                    <w:rPr>
                      <w:rFonts w:asciiTheme="majorBidi" w:hAnsiTheme="majorBidi" w:cstheme="majorBidi"/>
                      <w:rtl/>
                    </w:rPr>
                  </w:pPr>
                </w:p>
              </w:tc>
            </w:tr>
            <w:tr w:rsidR="00413CDE" w:rsidTr="00136610">
              <w:trPr>
                <w:trHeight w:val="315"/>
                <w:jc w:val="right"/>
              </w:trPr>
              <w:tc>
                <w:tcPr>
                  <w:tcW w:w="1121" w:type="dxa"/>
                </w:tcPr>
                <w:p w:rsidR="00413CDE" w:rsidRPr="00714DEF" w:rsidRDefault="00413CDE" w:rsidP="00413CDE">
                  <w:pPr>
                    <w:bidi/>
                    <w:spacing w:line="276" w:lineRule="auto"/>
                    <w:rPr>
                      <w:rFonts w:asciiTheme="majorBidi" w:hAnsiTheme="majorBidi" w:cstheme="majorBidi"/>
                      <w:rtl/>
                    </w:rPr>
                  </w:pPr>
                </w:p>
              </w:tc>
              <w:tc>
                <w:tcPr>
                  <w:tcW w:w="1120"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731" w:type="dxa"/>
                </w:tcPr>
                <w:p w:rsidR="00413CDE" w:rsidRPr="00714DEF" w:rsidRDefault="00413CDE" w:rsidP="00413CDE">
                  <w:pPr>
                    <w:bidi/>
                    <w:spacing w:line="276" w:lineRule="auto"/>
                    <w:rPr>
                      <w:rFonts w:asciiTheme="majorBidi" w:hAnsiTheme="majorBidi" w:cstheme="majorBidi"/>
                      <w:rtl/>
                    </w:rPr>
                  </w:pPr>
                </w:p>
              </w:tc>
            </w:tr>
            <w:tr w:rsidR="00413CDE" w:rsidTr="00136610">
              <w:trPr>
                <w:trHeight w:val="315"/>
                <w:jc w:val="right"/>
              </w:trPr>
              <w:tc>
                <w:tcPr>
                  <w:tcW w:w="1121" w:type="dxa"/>
                </w:tcPr>
                <w:p w:rsidR="00413CDE" w:rsidRPr="00714DEF" w:rsidRDefault="00413CDE" w:rsidP="00413CDE">
                  <w:pPr>
                    <w:bidi/>
                    <w:spacing w:line="276" w:lineRule="auto"/>
                    <w:rPr>
                      <w:rFonts w:asciiTheme="majorBidi" w:hAnsiTheme="majorBidi" w:cstheme="majorBidi"/>
                      <w:rtl/>
                    </w:rPr>
                  </w:pPr>
                </w:p>
              </w:tc>
              <w:tc>
                <w:tcPr>
                  <w:tcW w:w="1120"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967" w:type="dxa"/>
                </w:tcPr>
                <w:p w:rsidR="00413CDE" w:rsidRPr="00714DEF" w:rsidRDefault="00413CDE" w:rsidP="00413CDE">
                  <w:pPr>
                    <w:bidi/>
                    <w:spacing w:line="276" w:lineRule="auto"/>
                    <w:rPr>
                      <w:rFonts w:asciiTheme="majorBidi" w:hAnsiTheme="majorBidi" w:cstheme="majorBidi"/>
                      <w:rtl/>
                    </w:rPr>
                  </w:pPr>
                </w:p>
              </w:tc>
              <w:tc>
                <w:tcPr>
                  <w:tcW w:w="731" w:type="dxa"/>
                </w:tcPr>
                <w:p w:rsidR="00413CDE" w:rsidRPr="00714DEF" w:rsidRDefault="00413CDE" w:rsidP="00413CDE">
                  <w:pPr>
                    <w:bidi/>
                    <w:spacing w:line="276" w:lineRule="auto"/>
                    <w:rPr>
                      <w:rFonts w:asciiTheme="majorBidi" w:hAnsiTheme="majorBidi" w:cstheme="majorBidi"/>
                      <w:rtl/>
                    </w:rPr>
                  </w:pPr>
                </w:p>
              </w:tc>
            </w:tr>
          </w:tbl>
          <w:p w:rsidR="00413CDE" w:rsidRPr="00F96928" w:rsidRDefault="00413CDE" w:rsidP="00413CDE">
            <w:pPr>
              <w:bidi/>
              <w:spacing w:line="276" w:lineRule="auto"/>
              <w:rPr>
                <w:rFonts w:cs="B Nazanin"/>
              </w:rPr>
            </w:pPr>
          </w:p>
        </w:tc>
        <w:tc>
          <w:tcPr>
            <w:tcW w:w="3741" w:type="dxa"/>
            <w:tcBorders>
              <w:bottom w:val="nil"/>
              <w:right w:val="single" w:sz="4" w:space="0" w:color="auto"/>
            </w:tcBorders>
          </w:tcPr>
          <w:p w:rsidR="00413CDE" w:rsidRDefault="00413CDE" w:rsidP="00413CDE">
            <w:pPr>
              <w:spacing w:line="276" w:lineRule="auto"/>
              <w:rPr>
                <w:rFonts w:cs="B Nazanin"/>
                <w:rtl/>
              </w:rPr>
            </w:pPr>
          </w:p>
          <w:tbl>
            <w:tblPr>
              <w:tblStyle w:val="TableGrid"/>
              <w:bidiVisual/>
              <w:tblW w:w="0" w:type="auto"/>
              <w:jc w:val="right"/>
              <w:tblLook w:val="04A0" w:firstRow="1" w:lastRow="0" w:firstColumn="1" w:lastColumn="0" w:noHBand="0" w:noVBand="1"/>
            </w:tblPr>
            <w:tblGrid>
              <w:gridCol w:w="694"/>
              <w:gridCol w:w="705"/>
              <w:gridCol w:w="772"/>
              <w:gridCol w:w="650"/>
              <w:gridCol w:w="694"/>
            </w:tblGrid>
            <w:tr w:rsidR="00413CDE" w:rsidTr="00136610">
              <w:trPr>
                <w:trHeight w:val="315"/>
                <w:jc w:val="right"/>
              </w:trPr>
              <w:tc>
                <w:tcPr>
                  <w:tcW w:w="635" w:type="dxa"/>
                </w:tcPr>
                <w:p w:rsidR="00413CDE" w:rsidRPr="00C866E2" w:rsidRDefault="00413CDE" w:rsidP="00413CDE">
                  <w:pPr>
                    <w:spacing w:line="276" w:lineRule="auto"/>
                    <w:jc w:val="center"/>
                    <w:rPr>
                      <w:rFonts w:asciiTheme="majorBidi" w:hAnsiTheme="majorBidi" w:cstheme="majorBidi"/>
                    </w:rPr>
                  </w:pPr>
                  <w:r w:rsidRPr="00C866E2">
                    <w:rPr>
                      <w:rFonts w:asciiTheme="majorBidi" w:hAnsiTheme="majorBidi" w:cstheme="majorBidi"/>
                    </w:rPr>
                    <w:t>Blank</w:t>
                  </w:r>
                </w:p>
              </w:tc>
              <w:tc>
                <w:tcPr>
                  <w:tcW w:w="634" w:type="dxa"/>
                </w:tcPr>
                <w:p w:rsidR="00413CDE" w:rsidRPr="00C866E2" w:rsidRDefault="00413CDE" w:rsidP="00413CDE">
                  <w:pPr>
                    <w:spacing w:line="276" w:lineRule="auto"/>
                    <w:jc w:val="center"/>
                    <w:rPr>
                      <w:rFonts w:asciiTheme="majorBidi" w:hAnsiTheme="majorBidi" w:cstheme="majorBidi"/>
                    </w:rPr>
                  </w:pPr>
                  <w:r w:rsidRPr="00C866E2">
                    <w:rPr>
                      <w:rFonts w:asciiTheme="majorBidi" w:hAnsiTheme="majorBidi" w:cstheme="majorBidi"/>
                    </w:rPr>
                    <w:t>Spade</w:t>
                  </w:r>
                </w:p>
              </w:tc>
              <w:tc>
                <w:tcPr>
                  <w:tcW w:w="564"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Closed</w:t>
                  </w:r>
                </w:p>
              </w:tc>
              <w:tc>
                <w:tcPr>
                  <w:tcW w:w="564"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Open</w:t>
                  </w:r>
                </w:p>
              </w:tc>
              <w:tc>
                <w:tcPr>
                  <w:tcW w:w="456" w:type="dxa"/>
                </w:tcPr>
                <w:p w:rsidR="00413CDE" w:rsidRPr="00C866E2" w:rsidRDefault="00413CDE" w:rsidP="00413CDE">
                  <w:pPr>
                    <w:spacing w:line="276" w:lineRule="auto"/>
                    <w:jc w:val="center"/>
                    <w:rPr>
                      <w:rFonts w:asciiTheme="majorBidi" w:hAnsiTheme="majorBidi" w:cstheme="majorBidi"/>
                      <w:rtl/>
                    </w:rPr>
                  </w:pPr>
                  <w:r w:rsidRPr="00C866E2">
                    <w:rPr>
                      <w:rFonts w:asciiTheme="majorBidi" w:hAnsiTheme="majorBidi" w:cstheme="majorBidi"/>
                    </w:rPr>
                    <w:t>Valve No.</w:t>
                  </w:r>
                </w:p>
              </w:tc>
            </w:tr>
            <w:tr w:rsidR="00413CDE" w:rsidTr="00136610">
              <w:trPr>
                <w:trHeight w:val="299"/>
                <w:jc w:val="right"/>
              </w:trPr>
              <w:tc>
                <w:tcPr>
                  <w:tcW w:w="635" w:type="dxa"/>
                </w:tcPr>
                <w:p w:rsidR="00413CDE" w:rsidRPr="00714DEF" w:rsidRDefault="00413CDE" w:rsidP="00413CDE">
                  <w:pPr>
                    <w:bidi/>
                    <w:spacing w:line="276" w:lineRule="auto"/>
                    <w:rPr>
                      <w:rFonts w:asciiTheme="majorBidi" w:hAnsiTheme="majorBidi" w:cstheme="majorBidi"/>
                      <w:rtl/>
                    </w:rPr>
                  </w:pPr>
                </w:p>
              </w:tc>
              <w:tc>
                <w:tcPr>
                  <w:tcW w:w="63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456" w:type="dxa"/>
                </w:tcPr>
                <w:p w:rsidR="00413CDE" w:rsidRPr="00714DEF" w:rsidRDefault="00413CDE" w:rsidP="00413CDE">
                  <w:pPr>
                    <w:bidi/>
                    <w:spacing w:line="276" w:lineRule="auto"/>
                    <w:rPr>
                      <w:rFonts w:asciiTheme="majorBidi" w:hAnsiTheme="majorBidi" w:cstheme="majorBidi"/>
                      <w:rtl/>
                    </w:rPr>
                  </w:pPr>
                </w:p>
              </w:tc>
            </w:tr>
            <w:tr w:rsidR="00413CDE" w:rsidTr="00136610">
              <w:trPr>
                <w:trHeight w:val="315"/>
                <w:jc w:val="right"/>
              </w:trPr>
              <w:tc>
                <w:tcPr>
                  <w:tcW w:w="635" w:type="dxa"/>
                </w:tcPr>
                <w:p w:rsidR="00413CDE" w:rsidRPr="00714DEF" w:rsidRDefault="00413CDE" w:rsidP="00413CDE">
                  <w:pPr>
                    <w:bidi/>
                    <w:spacing w:line="276" w:lineRule="auto"/>
                    <w:rPr>
                      <w:rFonts w:asciiTheme="majorBidi" w:hAnsiTheme="majorBidi" w:cstheme="majorBidi"/>
                      <w:rtl/>
                    </w:rPr>
                  </w:pPr>
                </w:p>
              </w:tc>
              <w:tc>
                <w:tcPr>
                  <w:tcW w:w="63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456" w:type="dxa"/>
                </w:tcPr>
                <w:p w:rsidR="00413CDE" w:rsidRPr="00714DEF" w:rsidRDefault="00413CDE" w:rsidP="00413CDE">
                  <w:pPr>
                    <w:bidi/>
                    <w:spacing w:line="276" w:lineRule="auto"/>
                    <w:rPr>
                      <w:rFonts w:asciiTheme="majorBidi" w:hAnsiTheme="majorBidi" w:cstheme="majorBidi"/>
                      <w:rtl/>
                    </w:rPr>
                  </w:pPr>
                </w:p>
              </w:tc>
            </w:tr>
            <w:tr w:rsidR="00413CDE" w:rsidTr="00136610">
              <w:trPr>
                <w:trHeight w:val="315"/>
                <w:jc w:val="right"/>
              </w:trPr>
              <w:tc>
                <w:tcPr>
                  <w:tcW w:w="635" w:type="dxa"/>
                </w:tcPr>
                <w:p w:rsidR="00413CDE" w:rsidRPr="00714DEF" w:rsidRDefault="00413CDE" w:rsidP="00413CDE">
                  <w:pPr>
                    <w:bidi/>
                    <w:spacing w:line="276" w:lineRule="auto"/>
                    <w:rPr>
                      <w:rFonts w:asciiTheme="majorBidi" w:hAnsiTheme="majorBidi" w:cstheme="majorBidi"/>
                      <w:rtl/>
                    </w:rPr>
                  </w:pPr>
                </w:p>
              </w:tc>
              <w:tc>
                <w:tcPr>
                  <w:tcW w:w="63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456" w:type="dxa"/>
                </w:tcPr>
                <w:p w:rsidR="00413CDE" w:rsidRPr="00714DEF" w:rsidRDefault="00413CDE" w:rsidP="00413CDE">
                  <w:pPr>
                    <w:bidi/>
                    <w:spacing w:line="276" w:lineRule="auto"/>
                    <w:rPr>
                      <w:rFonts w:asciiTheme="majorBidi" w:hAnsiTheme="majorBidi" w:cstheme="majorBidi"/>
                      <w:rtl/>
                    </w:rPr>
                  </w:pPr>
                </w:p>
              </w:tc>
            </w:tr>
            <w:tr w:rsidR="00413CDE" w:rsidTr="00136610">
              <w:trPr>
                <w:trHeight w:val="315"/>
                <w:jc w:val="right"/>
              </w:trPr>
              <w:tc>
                <w:tcPr>
                  <w:tcW w:w="635" w:type="dxa"/>
                </w:tcPr>
                <w:p w:rsidR="00413CDE" w:rsidRPr="00714DEF" w:rsidRDefault="00413CDE" w:rsidP="00413CDE">
                  <w:pPr>
                    <w:bidi/>
                    <w:spacing w:line="276" w:lineRule="auto"/>
                    <w:rPr>
                      <w:rFonts w:asciiTheme="majorBidi" w:hAnsiTheme="majorBidi" w:cstheme="majorBidi"/>
                      <w:rtl/>
                    </w:rPr>
                  </w:pPr>
                </w:p>
              </w:tc>
              <w:tc>
                <w:tcPr>
                  <w:tcW w:w="63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564" w:type="dxa"/>
                </w:tcPr>
                <w:p w:rsidR="00413CDE" w:rsidRPr="00714DEF" w:rsidRDefault="00413CDE" w:rsidP="00413CDE">
                  <w:pPr>
                    <w:bidi/>
                    <w:spacing w:line="276" w:lineRule="auto"/>
                    <w:rPr>
                      <w:rFonts w:asciiTheme="majorBidi" w:hAnsiTheme="majorBidi" w:cstheme="majorBidi"/>
                      <w:rtl/>
                    </w:rPr>
                  </w:pPr>
                </w:p>
              </w:tc>
              <w:tc>
                <w:tcPr>
                  <w:tcW w:w="456" w:type="dxa"/>
                </w:tcPr>
                <w:p w:rsidR="00413CDE" w:rsidRPr="00714DEF" w:rsidRDefault="00413CDE" w:rsidP="00413CDE">
                  <w:pPr>
                    <w:bidi/>
                    <w:spacing w:line="276" w:lineRule="auto"/>
                    <w:rPr>
                      <w:rFonts w:asciiTheme="majorBidi" w:hAnsiTheme="majorBidi" w:cstheme="majorBidi"/>
                      <w:rtl/>
                    </w:rPr>
                  </w:pPr>
                </w:p>
              </w:tc>
            </w:tr>
          </w:tbl>
          <w:p w:rsidR="00413CDE" w:rsidRPr="00F96928" w:rsidRDefault="00413CDE" w:rsidP="00413CDE">
            <w:pPr>
              <w:bidi/>
              <w:spacing w:line="276" w:lineRule="auto"/>
              <w:rPr>
                <w:rFonts w:cs="B Nazanin"/>
              </w:rPr>
            </w:pPr>
          </w:p>
        </w:tc>
      </w:tr>
      <w:tr w:rsidR="00413CDE" w:rsidRPr="00F96928" w:rsidTr="00136610">
        <w:trPr>
          <w:jc w:val="center"/>
        </w:trPr>
        <w:tc>
          <w:tcPr>
            <w:tcW w:w="9262" w:type="dxa"/>
            <w:gridSpan w:val="4"/>
            <w:tcBorders>
              <w:top w:val="nil"/>
            </w:tcBorders>
          </w:tcPr>
          <w:p w:rsidR="00413CDE" w:rsidRPr="00871B0F"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Isolation executor: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r>
              <w:rPr>
                <w:rFonts w:asciiTheme="majorBidi" w:hAnsiTheme="majorBidi" w:cstheme="majorBidi"/>
                <w:sz w:val="18"/>
                <w:szCs w:val="18"/>
              </w:rPr>
              <w:t xml:space="preserve">    Full name: ...        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9262" w:type="dxa"/>
            <w:gridSpan w:val="4"/>
            <w:tcBorders>
              <w:top w:val="nil"/>
            </w:tcBorders>
          </w:tcPr>
          <w:p w:rsidR="00413CDE" w:rsidRPr="00E21918" w:rsidRDefault="00413CDE" w:rsidP="00413CDE">
            <w:pPr>
              <w:spacing w:line="276" w:lineRule="auto"/>
              <w:rPr>
                <w:rFonts w:asciiTheme="majorBidi" w:hAnsiTheme="majorBidi" w:cstheme="majorBidi"/>
                <w:b/>
                <w:bCs/>
                <w:sz w:val="18"/>
                <w:szCs w:val="18"/>
                <w:rtl/>
              </w:rPr>
            </w:pPr>
            <w:r w:rsidRPr="00E21918">
              <w:rPr>
                <w:rFonts w:asciiTheme="majorBidi" w:hAnsiTheme="majorBidi" w:cstheme="majorBidi"/>
                <w:b/>
                <w:bCs/>
                <w:sz w:val="18"/>
                <w:szCs w:val="18"/>
              </w:rPr>
              <w:t xml:space="preserve">3. Isolation of Safety and Emergency Systems: …                                                  </w:t>
            </w:r>
            <w:r w:rsidRPr="00E21918">
              <w:rPr>
                <w:rFonts w:asciiTheme="majorBidi" w:hAnsiTheme="majorBidi" w:cstheme="majorBidi"/>
                <w:sz w:val="18"/>
                <w:szCs w:val="18"/>
              </w:rPr>
              <w:t>Appendix: …</w:t>
            </w:r>
          </w:p>
        </w:tc>
      </w:tr>
      <w:tr w:rsidR="00413CDE" w:rsidRPr="00F96928" w:rsidTr="00136610">
        <w:trPr>
          <w:jc w:val="center"/>
        </w:trPr>
        <w:tc>
          <w:tcPr>
            <w:tcW w:w="9262" w:type="dxa"/>
            <w:gridSpan w:val="4"/>
          </w:tcPr>
          <w:p w:rsidR="00413CDE" w:rsidRPr="00F96928" w:rsidRDefault="00413CDE" w:rsidP="00413CDE">
            <w:pPr>
              <w:spacing w:line="276" w:lineRule="auto"/>
              <w:rPr>
                <w:rFonts w:cs="B Nazanin"/>
                <w:rtl/>
              </w:rPr>
            </w:pPr>
            <w:r>
              <w:rPr>
                <w:rFonts w:cs="B Nazanin" w:hint="cs"/>
                <w:rtl/>
                <w:lang w:bidi="fa-IR"/>
              </w:rPr>
              <w:t xml:space="preserve">                                               </w:t>
            </w:r>
            <w:r w:rsidRPr="00F96928">
              <w:rPr>
                <w:rFonts w:cs="B Nazanin" w:hint="cs"/>
                <w:rtl/>
              </w:rPr>
              <w:t xml:space="preserve">                          </w:t>
            </w:r>
            <w:r>
              <w:rPr>
                <w:rFonts w:cs="B Nazanin" w:hint="cs"/>
                <w:rtl/>
              </w:rPr>
              <w:t xml:space="preserve">  </w:t>
            </w:r>
            <w:r w:rsidRPr="00F96928">
              <w:rPr>
                <w:rFonts w:cs="B Nazanin" w:hint="cs"/>
                <w:rtl/>
              </w:rPr>
              <w:t xml:space="preserve"> </w:t>
            </w:r>
            <w:r>
              <w:rPr>
                <w:rFonts w:asciiTheme="majorBidi" w:hAnsiTheme="majorBidi" w:cstheme="majorBidi"/>
                <w:b/>
                <w:bCs/>
                <w:sz w:val="18"/>
                <w:szCs w:val="18"/>
              </w:rPr>
              <w:t xml:space="preserve"> </w:t>
            </w:r>
            <w:r w:rsidRPr="007A0940">
              <w:rPr>
                <w:rFonts w:asciiTheme="majorBidi" w:hAnsiTheme="majorBidi" w:cstheme="majorBidi"/>
                <w:b/>
                <w:bCs/>
                <w:sz w:val="18"/>
                <w:szCs w:val="18"/>
              </w:rPr>
              <w:t>Isolation</w:t>
            </w:r>
            <w:r>
              <w:rPr>
                <w:rFonts w:asciiTheme="majorBidi" w:hAnsiTheme="majorBidi" w:cstheme="majorBidi"/>
                <w:b/>
                <w:bCs/>
                <w:sz w:val="18"/>
                <w:szCs w:val="18"/>
              </w:rPr>
              <w:t xml:space="preserve">                       De-</w:t>
            </w:r>
            <w:r w:rsidRPr="007A0940">
              <w:rPr>
                <w:rFonts w:asciiTheme="majorBidi" w:hAnsiTheme="majorBidi" w:cstheme="majorBidi"/>
                <w:b/>
                <w:bCs/>
                <w:sz w:val="18"/>
                <w:szCs w:val="18"/>
              </w:rPr>
              <w:t xml:space="preserve">Isolation </w:t>
            </w:r>
            <w:r>
              <w:rPr>
                <w:rFonts w:asciiTheme="majorBidi" w:hAnsiTheme="majorBidi" w:cstheme="majorBidi" w:hint="cs"/>
                <w:b/>
                <w:bCs/>
                <w:sz w:val="18"/>
                <w:szCs w:val="18"/>
                <w:rtl/>
              </w:rPr>
              <w:t xml:space="preserv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sidRPr="00081DA0">
              <w:rPr>
                <w:rFonts w:asciiTheme="majorBidi" w:hAnsiTheme="majorBidi" w:cstheme="majorBidi"/>
                <w:sz w:val="18"/>
                <w:szCs w:val="18"/>
              </w:rPr>
              <w:t>A. Applicant (p</w:t>
            </w:r>
            <w:r>
              <w:rPr>
                <w:rFonts w:asciiTheme="majorBidi" w:hAnsiTheme="majorBidi" w:cstheme="majorBidi"/>
                <w:sz w:val="18"/>
                <w:szCs w:val="18"/>
              </w:rPr>
              <w:t xml:space="preserve">ermit </w:t>
            </w:r>
            <w:r w:rsidRPr="00081DA0">
              <w:rPr>
                <w:rFonts w:asciiTheme="majorBidi" w:hAnsiTheme="majorBidi" w:cstheme="majorBidi"/>
                <w:sz w:val="18"/>
                <w:szCs w:val="18"/>
              </w:rPr>
              <w:t xml:space="preserve">applicant </w:t>
            </w:r>
            <w:r>
              <w:rPr>
                <w:rFonts w:asciiTheme="majorBidi" w:hAnsiTheme="majorBidi" w:cstheme="majorBidi"/>
                <w:sz w:val="18"/>
                <w:szCs w:val="18"/>
              </w:rPr>
              <w:t>or work supervisor):</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B</w:t>
            </w:r>
            <w:r w:rsidRPr="00081DA0">
              <w:rPr>
                <w:rFonts w:asciiTheme="majorBidi" w:hAnsiTheme="majorBidi" w:cstheme="majorBidi"/>
                <w:sz w:val="18"/>
                <w:szCs w:val="18"/>
              </w:rPr>
              <w:t xml:space="preserve">. </w:t>
            </w:r>
            <w:r>
              <w:rPr>
                <w:rFonts w:asciiTheme="majorBidi" w:hAnsiTheme="majorBidi" w:cstheme="majorBidi"/>
                <w:sz w:val="18"/>
                <w:szCs w:val="18"/>
              </w:rPr>
              <w:t xml:space="preserve">Agreement of area manager (head of unit):                                               </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C</w:t>
            </w:r>
            <w:r w:rsidRPr="00081DA0">
              <w:rPr>
                <w:rFonts w:asciiTheme="majorBidi" w:hAnsiTheme="majorBidi" w:cstheme="majorBidi"/>
                <w:sz w:val="18"/>
                <w:szCs w:val="18"/>
              </w:rPr>
              <w:t xml:space="preserve">. </w:t>
            </w:r>
            <w:r>
              <w:rPr>
                <w:rFonts w:asciiTheme="majorBidi" w:hAnsiTheme="majorBidi" w:cstheme="majorBidi"/>
                <w:sz w:val="18"/>
                <w:szCs w:val="18"/>
              </w:rPr>
              <w:t xml:space="preserve">Isolation executor:                                                                            </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E21918"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D</w:t>
            </w:r>
            <w:r w:rsidRPr="00081DA0">
              <w:rPr>
                <w:rFonts w:asciiTheme="majorBidi" w:hAnsiTheme="majorBidi" w:cstheme="majorBidi"/>
                <w:sz w:val="18"/>
                <w:szCs w:val="18"/>
              </w:rPr>
              <w:t xml:space="preserve">. The HSE representative </w:t>
            </w:r>
            <w:r>
              <w:rPr>
                <w:rFonts w:asciiTheme="majorBidi" w:hAnsiTheme="majorBidi" w:cstheme="majorBidi"/>
                <w:sz w:val="18"/>
                <w:szCs w:val="18"/>
              </w:rPr>
              <w:t xml:space="preserve">(no </w:t>
            </w:r>
            <w:r w:rsidRPr="00081DA0">
              <w:rPr>
                <w:rFonts w:asciiTheme="majorBidi" w:hAnsiTheme="majorBidi" w:cstheme="majorBidi"/>
                <w:sz w:val="18"/>
                <w:szCs w:val="18"/>
              </w:rPr>
              <w:t xml:space="preserve">interference </w:t>
            </w:r>
            <w:r>
              <w:rPr>
                <w:rFonts w:asciiTheme="majorBidi" w:hAnsiTheme="majorBidi" w:cstheme="majorBidi"/>
                <w:sz w:val="18"/>
                <w:szCs w:val="18"/>
              </w:rPr>
              <w:t>with other activities)</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E</w:t>
            </w:r>
            <w:r w:rsidRPr="00081DA0">
              <w:rPr>
                <w:rFonts w:asciiTheme="majorBidi" w:hAnsiTheme="majorBidi" w:cstheme="majorBidi"/>
                <w:sz w:val="18"/>
                <w:szCs w:val="18"/>
              </w:rPr>
              <w:t xml:space="preserve">. </w:t>
            </w:r>
            <w:r>
              <w:rPr>
                <w:rFonts w:asciiTheme="majorBidi" w:hAnsiTheme="majorBidi" w:cstheme="majorBidi"/>
                <w:sz w:val="18"/>
                <w:szCs w:val="18"/>
              </w:rPr>
              <w:t>Isolation or De-Isolation was performed.</w:t>
            </w:r>
          </w:p>
          <w:p w:rsidR="00413CDE" w:rsidRPr="00E21918"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 xml:space="preserve">Isolation executor:                                                                            </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2882" w:type="dxa"/>
          </w:tcPr>
          <w:p w:rsidR="00413CDE" w:rsidRPr="008A04AC" w:rsidRDefault="00413CDE" w:rsidP="00413CDE">
            <w:pPr>
              <w:spacing w:line="276" w:lineRule="auto"/>
              <w:rPr>
                <w:rFonts w:asciiTheme="majorBidi" w:hAnsiTheme="majorBidi" w:cstheme="majorBidi"/>
                <w:sz w:val="18"/>
                <w:szCs w:val="18"/>
                <w:rtl/>
              </w:rPr>
            </w:pPr>
            <w:r>
              <w:rPr>
                <w:rFonts w:asciiTheme="majorBidi" w:hAnsiTheme="majorBidi" w:cstheme="majorBidi"/>
                <w:sz w:val="18"/>
                <w:szCs w:val="18"/>
              </w:rPr>
              <w:t>And: confirmation of the Control Room O</w:t>
            </w:r>
            <w:r w:rsidRPr="008A04AC">
              <w:rPr>
                <w:rFonts w:asciiTheme="majorBidi" w:hAnsiTheme="majorBidi" w:cstheme="majorBidi"/>
                <w:sz w:val="18"/>
                <w:szCs w:val="18"/>
              </w:rPr>
              <w:t>perator</w:t>
            </w:r>
          </w:p>
        </w:tc>
        <w:tc>
          <w:tcPr>
            <w:tcW w:w="2631" w:type="dxa"/>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c>
          <w:tcPr>
            <w:tcW w:w="3749" w:type="dxa"/>
            <w:gridSpan w:val="2"/>
          </w:tcPr>
          <w:p w:rsidR="00413CDE" w:rsidRDefault="00413CDE" w:rsidP="00413CDE">
            <w:pPr>
              <w:spacing w:line="276" w:lineRule="auto"/>
              <w:rPr>
                <w:rFonts w:asciiTheme="majorBidi" w:hAnsiTheme="majorBidi" w:cstheme="majorBidi"/>
                <w:sz w:val="18"/>
                <w:szCs w:val="18"/>
              </w:rPr>
            </w:pPr>
            <w:r>
              <w:rPr>
                <w:rFonts w:asciiTheme="majorBidi" w:hAnsiTheme="majorBidi" w:cstheme="majorBidi"/>
                <w:sz w:val="18"/>
                <w:szCs w:val="18"/>
              </w:rPr>
              <w:t xml:space="preserve">Full name: ... </w:t>
            </w:r>
          </w:p>
          <w:p w:rsidR="00413CDE" w:rsidRPr="00F96928" w:rsidRDefault="00413CDE" w:rsidP="00413CDE">
            <w:pPr>
              <w:spacing w:line="276" w:lineRule="auto"/>
              <w:rPr>
                <w:rFonts w:cs="B Nazanin"/>
                <w:rtl/>
              </w:rPr>
            </w:pPr>
            <w:r>
              <w:rPr>
                <w:rFonts w:asciiTheme="majorBidi" w:hAnsiTheme="majorBidi" w:cstheme="majorBidi"/>
                <w:sz w:val="18"/>
                <w:szCs w:val="18"/>
              </w:rPr>
              <w:t>Signature: ..</w:t>
            </w:r>
            <w:r w:rsidRPr="00081DA0">
              <w:rPr>
                <w:rFonts w:asciiTheme="majorBidi" w:hAnsiTheme="majorBidi" w:cstheme="majorBidi"/>
                <w:sz w:val="18"/>
                <w:szCs w:val="18"/>
              </w:rPr>
              <w:t xml:space="preserve">. </w:t>
            </w:r>
            <w:r>
              <w:rPr>
                <w:rFonts w:asciiTheme="majorBidi" w:hAnsiTheme="majorBidi" w:cstheme="majorBidi"/>
                <w:sz w:val="18"/>
                <w:szCs w:val="18"/>
              </w:rPr>
              <w:t xml:space="preserve">               </w:t>
            </w:r>
            <w:r w:rsidRPr="00081DA0">
              <w:rPr>
                <w:rFonts w:asciiTheme="majorBidi" w:hAnsiTheme="majorBidi" w:cstheme="majorBidi"/>
                <w:sz w:val="18"/>
                <w:szCs w:val="18"/>
              </w:rPr>
              <w:t>Date: …</w:t>
            </w:r>
          </w:p>
        </w:tc>
      </w:tr>
      <w:tr w:rsidR="00413CDE" w:rsidRPr="00F96928" w:rsidTr="00136610">
        <w:trPr>
          <w:jc w:val="center"/>
        </w:trPr>
        <w:tc>
          <w:tcPr>
            <w:tcW w:w="9262" w:type="dxa"/>
            <w:gridSpan w:val="4"/>
          </w:tcPr>
          <w:p w:rsidR="00413CDE" w:rsidRPr="002268FE" w:rsidRDefault="00413CDE" w:rsidP="00413CDE">
            <w:pPr>
              <w:spacing w:line="276" w:lineRule="auto"/>
              <w:jc w:val="center"/>
              <w:rPr>
                <w:rFonts w:asciiTheme="majorBidi" w:hAnsiTheme="majorBidi" w:cstheme="majorBidi"/>
                <w:b/>
                <w:bCs/>
              </w:rPr>
            </w:pPr>
            <w:r w:rsidRPr="002268FE">
              <w:rPr>
                <w:rFonts w:asciiTheme="majorBidi" w:hAnsiTheme="majorBidi" w:cstheme="majorBidi"/>
                <w:b/>
                <w:bCs/>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6: Extended Period Isolation</w:t>
      </w:r>
    </w:p>
    <w:tbl>
      <w:tblPr>
        <w:tblStyle w:val="TableGrid"/>
        <w:tblW w:w="0" w:type="auto"/>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3487"/>
        <w:gridCol w:w="401"/>
        <w:gridCol w:w="1800"/>
        <w:gridCol w:w="351"/>
        <w:gridCol w:w="1304"/>
        <w:gridCol w:w="235"/>
        <w:gridCol w:w="1438"/>
      </w:tblGrid>
      <w:tr w:rsidR="00413CDE" w:rsidRPr="0090040A" w:rsidTr="00136610">
        <w:tc>
          <w:tcPr>
            <w:tcW w:w="9016" w:type="dxa"/>
            <w:gridSpan w:val="7"/>
            <w:shd w:val="clear" w:color="auto" w:fill="7030A0"/>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b/>
                <w:bCs/>
              </w:rPr>
              <w:t xml:space="preserve">National Iranian Oil Company                                                                      </w:t>
            </w:r>
            <w:r w:rsidRPr="0090040A">
              <w:rPr>
                <w:rFonts w:asciiTheme="majorBidi" w:hAnsiTheme="majorBidi" w:cstheme="majorBidi"/>
              </w:rPr>
              <w:t>Serial Number: ...</w:t>
            </w:r>
          </w:p>
          <w:p w:rsidR="00413CDE" w:rsidRPr="0090040A" w:rsidRDefault="00413CDE" w:rsidP="00413CDE">
            <w:pPr>
              <w:spacing w:line="276" w:lineRule="auto"/>
              <w:rPr>
                <w:rFonts w:asciiTheme="majorBidi" w:hAnsiTheme="majorBidi" w:cstheme="majorBidi"/>
                <w:rtl/>
              </w:rPr>
            </w:pPr>
            <w:r w:rsidRPr="0090040A">
              <w:rPr>
                <w:rFonts w:asciiTheme="majorBidi" w:hAnsiTheme="majorBidi" w:cstheme="majorBidi"/>
                <w:b/>
                <w:bCs/>
              </w:rPr>
              <w:t>Extended Period Isolation (EPI)</w:t>
            </w:r>
            <w:r w:rsidRPr="0090040A">
              <w:rPr>
                <w:rFonts w:asciiTheme="majorBidi" w:hAnsiTheme="majorBidi" w:cstheme="majorBidi"/>
              </w:rPr>
              <w:t xml:space="preserve">                                                                    Control Sheet No.: …</w:t>
            </w:r>
          </w:p>
        </w:tc>
      </w:tr>
      <w:tr w:rsidR="00413CDE" w:rsidRPr="0090040A" w:rsidTr="00136610">
        <w:tc>
          <w:tcPr>
            <w:tcW w:w="3888"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rtl/>
                <w:lang w:val="en-GB"/>
              </w:rPr>
            </w:pPr>
            <w:r w:rsidRPr="0090040A">
              <w:rPr>
                <w:rFonts w:asciiTheme="majorBidi" w:hAnsiTheme="majorBidi" w:cstheme="majorBidi"/>
                <w:lang w:val="en-GB"/>
              </w:rPr>
              <w:t>Isolation certificate No.:</w:t>
            </w:r>
          </w:p>
        </w:tc>
        <w:tc>
          <w:tcPr>
            <w:tcW w:w="1800"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c>
          <w:tcPr>
            <w:tcW w:w="1890"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tl/>
                <w:lang w:val="en-GB"/>
              </w:rPr>
            </w:pPr>
            <w:r w:rsidRPr="0090040A">
              <w:rPr>
                <w:rFonts w:asciiTheme="majorBidi" w:hAnsiTheme="majorBidi" w:cstheme="majorBidi"/>
                <w:lang w:val="en-GB"/>
              </w:rPr>
              <w:t>Date:</w:t>
            </w:r>
          </w:p>
        </w:tc>
        <w:tc>
          <w:tcPr>
            <w:tcW w:w="1438"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r>
      <w:tr w:rsidR="00413CDE" w:rsidRPr="0090040A" w:rsidTr="00136610">
        <w:tc>
          <w:tcPr>
            <w:tcW w:w="3888"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b/>
                <w:bCs/>
              </w:rPr>
            </w:pPr>
            <w:r w:rsidRPr="0090040A">
              <w:rPr>
                <w:rFonts w:asciiTheme="majorBidi" w:hAnsiTheme="majorBidi" w:cstheme="majorBidi"/>
                <w:lang w:val="en-GB"/>
              </w:rPr>
              <w:t xml:space="preserve">Unit: </w:t>
            </w:r>
          </w:p>
        </w:tc>
        <w:tc>
          <w:tcPr>
            <w:tcW w:w="1800"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c>
          <w:tcPr>
            <w:tcW w:w="1890"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tl/>
                <w:lang w:val="en-GB"/>
              </w:rPr>
            </w:pPr>
            <w:r w:rsidRPr="0090040A">
              <w:rPr>
                <w:rFonts w:asciiTheme="majorBidi" w:hAnsiTheme="majorBidi" w:cstheme="majorBidi"/>
                <w:lang w:val="en-GB"/>
              </w:rPr>
              <w:t>System:</w:t>
            </w:r>
          </w:p>
        </w:tc>
        <w:tc>
          <w:tcPr>
            <w:tcW w:w="1438"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r>
      <w:tr w:rsidR="00413CDE" w:rsidRPr="0090040A" w:rsidTr="00136610">
        <w:tc>
          <w:tcPr>
            <w:tcW w:w="3888"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rtl/>
              </w:rPr>
            </w:pPr>
            <w:r w:rsidRPr="0090040A">
              <w:rPr>
                <w:rFonts w:asciiTheme="majorBidi" w:hAnsiTheme="majorBidi" w:cstheme="majorBidi"/>
              </w:rPr>
              <w:t>Type (electrical/</w:t>
            </w:r>
            <w:r>
              <w:rPr>
                <w:rFonts w:asciiTheme="majorBidi" w:hAnsiTheme="majorBidi" w:cstheme="majorBidi"/>
              </w:rPr>
              <w:t>mechanical/</w:t>
            </w:r>
            <w:r w:rsidRPr="0090040A">
              <w:rPr>
                <w:rFonts w:asciiTheme="majorBidi" w:hAnsiTheme="majorBidi" w:cstheme="majorBidi"/>
              </w:rPr>
              <w:t>instrumentation</w:t>
            </w:r>
            <w:r w:rsidRPr="0090040A">
              <w:rPr>
                <w:rFonts w:asciiTheme="majorBidi" w:hAnsiTheme="majorBidi" w:cstheme="majorBidi"/>
                <w:rtl/>
              </w:rPr>
              <w:t>(</w:t>
            </w:r>
          </w:p>
        </w:tc>
        <w:tc>
          <w:tcPr>
            <w:tcW w:w="1800"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c>
          <w:tcPr>
            <w:tcW w:w="1890"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lang w:val="en-GB"/>
              </w:rPr>
            </w:pPr>
            <w:r w:rsidRPr="0090040A">
              <w:rPr>
                <w:rFonts w:asciiTheme="majorBidi" w:hAnsiTheme="majorBidi" w:cstheme="majorBidi"/>
                <w:lang w:val="en-GB"/>
              </w:rPr>
              <w:t>Place of EPI switch:</w:t>
            </w:r>
          </w:p>
        </w:tc>
        <w:tc>
          <w:tcPr>
            <w:tcW w:w="1438"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rPr>
            </w:pPr>
          </w:p>
        </w:tc>
      </w:tr>
      <w:tr w:rsidR="00413CDE" w:rsidRPr="0090040A" w:rsidTr="00136610">
        <w:tc>
          <w:tcPr>
            <w:tcW w:w="9016" w:type="dxa"/>
            <w:gridSpan w:val="7"/>
            <w:shd w:val="clear" w:color="auto" w:fill="DAEEF3" w:themeFill="accent5" w:themeFillTint="33"/>
          </w:tcPr>
          <w:p w:rsidR="00413CDE" w:rsidRPr="0090040A" w:rsidRDefault="00413CDE" w:rsidP="00413CDE">
            <w:pPr>
              <w:spacing w:line="276" w:lineRule="auto"/>
              <w:rPr>
                <w:rFonts w:asciiTheme="majorBidi" w:hAnsiTheme="majorBidi" w:cstheme="majorBidi"/>
                <w:sz w:val="28"/>
                <w:szCs w:val="28"/>
                <w:rtl/>
                <w:lang w:val="en-GB" w:bidi="fa-IR"/>
              </w:rPr>
            </w:pPr>
            <w:r w:rsidRPr="0090040A">
              <w:rPr>
                <w:rFonts w:asciiTheme="majorBidi" w:hAnsiTheme="majorBidi" w:cstheme="majorBidi"/>
                <w:sz w:val="28"/>
                <w:szCs w:val="28"/>
                <w:lang w:val="en-GB"/>
              </w:rPr>
              <w:t>Reason for EPI</w:t>
            </w:r>
            <w:r w:rsidRPr="0090040A">
              <w:rPr>
                <w:rFonts w:asciiTheme="majorBidi" w:hAnsiTheme="majorBidi" w:cstheme="majorBidi"/>
                <w:sz w:val="28"/>
                <w:szCs w:val="28"/>
                <w:rtl/>
                <w:lang w:val="en-GB"/>
              </w:rPr>
              <w:t>:</w:t>
            </w:r>
          </w:p>
          <w:p w:rsidR="00413CDE" w:rsidRPr="0090040A" w:rsidRDefault="00413CDE" w:rsidP="00413CDE">
            <w:pPr>
              <w:spacing w:line="276" w:lineRule="auto"/>
              <w:rPr>
                <w:rFonts w:asciiTheme="majorBidi" w:hAnsiTheme="majorBidi" w:cstheme="majorBidi"/>
                <w:sz w:val="28"/>
                <w:szCs w:val="28"/>
                <w:rtl/>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tc>
      </w:tr>
      <w:tr w:rsidR="00413CDE" w:rsidRPr="0090040A" w:rsidTr="00136610">
        <w:tc>
          <w:tcPr>
            <w:tcW w:w="9016" w:type="dxa"/>
            <w:gridSpan w:val="7"/>
            <w:shd w:val="clear" w:color="auto" w:fill="DAEEF3" w:themeFill="accent5" w:themeFillTint="33"/>
          </w:tcPr>
          <w:p w:rsidR="00413CDE" w:rsidRPr="0090040A" w:rsidRDefault="00413CDE" w:rsidP="00413CDE">
            <w:pPr>
              <w:spacing w:line="276" w:lineRule="auto"/>
              <w:rPr>
                <w:rFonts w:asciiTheme="majorBidi" w:hAnsiTheme="majorBidi" w:cstheme="majorBidi"/>
                <w:sz w:val="28"/>
                <w:szCs w:val="28"/>
                <w:rtl/>
                <w:lang w:val="en-GB"/>
              </w:rPr>
            </w:pPr>
            <w:r w:rsidRPr="0090040A">
              <w:rPr>
                <w:rFonts w:asciiTheme="majorBidi" w:hAnsiTheme="majorBidi" w:cstheme="majorBidi"/>
                <w:sz w:val="28"/>
                <w:szCs w:val="28"/>
                <w:lang w:val="en-GB"/>
              </w:rPr>
              <w:t xml:space="preserve">Measures required: </w:t>
            </w: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p w:rsidR="00413CDE" w:rsidRPr="0090040A" w:rsidRDefault="00413CDE" w:rsidP="00413CDE">
            <w:pPr>
              <w:spacing w:line="276" w:lineRule="auto"/>
              <w:rPr>
                <w:rFonts w:asciiTheme="majorBidi" w:hAnsiTheme="majorBidi" w:cstheme="majorBidi"/>
                <w:sz w:val="28"/>
                <w:szCs w:val="28"/>
                <w:rtl/>
                <w:lang w:val="en-GB"/>
              </w:rPr>
            </w:pPr>
          </w:p>
        </w:tc>
      </w:tr>
      <w:tr w:rsidR="00413CDE" w:rsidRPr="0090040A" w:rsidTr="00136610">
        <w:tc>
          <w:tcPr>
            <w:tcW w:w="3487"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Pr>
            </w:pPr>
            <w:r w:rsidRPr="0090040A">
              <w:rPr>
                <w:rFonts w:asciiTheme="majorBidi" w:hAnsiTheme="majorBidi" w:cstheme="majorBidi"/>
                <w:b/>
                <w:bCs/>
              </w:rPr>
              <w:t>Rev. No.</w:t>
            </w:r>
          </w:p>
        </w:tc>
        <w:tc>
          <w:tcPr>
            <w:tcW w:w="2552"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p>
        </w:tc>
        <w:tc>
          <w:tcPr>
            <w:tcW w:w="1304"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p>
        </w:tc>
        <w:tc>
          <w:tcPr>
            <w:tcW w:w="1673"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p>
        </w:tc>
      </w:tr>
      <w:tr w:rsidR="00413CDE" w:rsidRPr="0090040A" w:rsidTr="00136610">
        <w:tc>
          <w:tcPr>
            <w:tcW w:w="3487" w:type="dxa"/>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Man</w:t>
            </w:r>
            <w:r>
              <w:rPr>
                <w:rFonts w:asciiTheme="majorBidi" w:hAnsiTheme="majorBidi" w:cstheme="majorBidi"/>
              </w:rPr>
              <w:t>a</w:t>
            </w:r>
            <w:r w:rsidRPr="0090040A">
              <w:rPr>
                <w:rFonts w:asciiTheme="majorBidi" w:hAnsiTheme="majorBidi" w:cstheme="majorBidi"/>
              </w:rPr>
              <w:t>ger of unit</w:t>
            </w:r>
          </w:p>
        </w:tc>
        <w:tc>
          <w:tcPr>
            <w:tcW w:w="2552"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 xml:space="preserve">Full name: ... </w:t>
            </w:r>
          </w:p>
        </w:tc>
        <w:tc>
          <w:tcPr>
            <w:tcW w:w="1304"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r w:rsidRPr="0090040A">
              <w:rPr>
                <w:rFonts w:asciiTheme="majorBidi" w:hAnsiTheme="majorBidi" w:cstheme="majorBidi"/>
              </w:rPr>
              <w:t xml:space="preserve">Signature: ...                </w:t>
            </w:r>
          </w:p>
        </w:tc>
        <w:tc>
          <w:tcPr>
            <w:tcW w:w="1673"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b/>
                <w:bCs/>
              </w:rPr>
            </w:pPr>
            <w:r w:rsidRPr="0090040A">
              <w:rPr>
                <w:rFonts w:asciiTheme="majorBidi" w:hAnsiTheme="majorBidi" w:cstheme="majorBidi"/>
              </w:rPr>
              <w:t>Date: …</w:t>
            </w:r>
          </w:p>
          <w:p w:rsidR="00413CDE" w:rsidRPr="0090040A" w:rsidRDefault="00413CDE" w:rsidP="00413CDE">
            <w:pPr>
              <w:spacing w:line="276" w:lineRule="auto"/>
              <w:rPr>
                <w:rFonts w:asciiTheme="majorBidi" w:hAnsiTheme="majorBidi" w:cstheme="majorBidi"/>
                <w:b/>
                <w:bCs/>
                <w:rtl/>
                <w:lang w:val="en-GB"/>
              </w:rPr>
            </w:pPr>
          </w:p>
        </w:tc>
      </w:tr>
      <w:tr w:rsidR="00413CDE" w:rsidRPr="0090040A" w:rsidTr="00136610">
        <w:tc>
          <w:tcPr>
            <w:tcW w:w="3487" w:type="dxa"/>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Electricity supervisor</w:t>
            </w:r>
          </w:p>
        </w:tc>
        <w:tc>
          <w:tcPr>
            <w:tcW w:w="2552"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 xml:space="preserve">Full name: ... </w:t>
            </w:r>
          </w:p>
        </w:tc>
        <w:tc>
          <w:tcPr>
            <w:tcW w:w="1304"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r w:rsidRPr="0090040A">
              <w:rPr>
                <w:rFonts w:asciiTheme="majorBidi" w:hAnsiTheme="majorBidi" w:cstheme="majorBidi"/>
              </w:rPr>
              <w:t xml:space="preserve">Signature: ...                </w:t>
            </w:r>
          </w:p>
        </w:tc>
        <w:tc>
          <w:tcPr>
            <w:tcW w:w="1673"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Date: …</w:t>
            </w:r>
          </w:p>
        </w:tc>
      </w:tr>
      <w:tr w:rsidR="00413CDE" w:rsidRPr="0090040A" w:rsidTr="00136610">
        <w:tc>
          <w:tcPr>
            <w:tcW w:w="3487" w:type="dxa"/>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Facility supervisor</w:t>
            </w:r>
          </w:p>
        </w:tc>
        <w:tc>
          <w:tcPr>
            <w:tcW w:w="2552"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 xml:space="preserve">Full name: ... </w:t>
            </w:r>
          </w:p>
        </w:tc>
        <w:tc>
          <w:tcPr>
            <w:tcW w:w="1304"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r w:rsidRPr="0090040A">
              <w:rPr>
                <w:rFonts w:asciiTheme="majorBidi" w:hAnsiTheme="majorBidi" w:cstheme="majorBidi"/>
              </w:rPr>
              <w:t xml:space="preserve">Signature: ...                </w:t>
            </w:r>
          </w:p>
        </w:tc>
        <w:tc>
          <w:tcPr>
            <w:tcW w:w="1673"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Date: …</w:t>
            </w:r>
          </w:p>
        </w:tc>
      </w:tr>
      <w:tr w:rsidR="00413CDE" w:rsidRPr="0090040A" w:rsidTr="00136610">
        <w:tc>
          <w:tcPr>
            <w:tcW w:w="3487" w:type="dxa"/>
            <w:shd w:val="clear" w:color="auto" w:fill="DAEEF3" w:themeFill="accent5" w:themeFillTint="33"/>
          </w:tcPr>
          <w:p w:rsidR="00413CDE" w:rsidRPr="0090040A" w:rsidRDefault="00413CDE" w:rsidP="00413CDE">
            <w:pPr>
              <w:spacing w:line="276" w:lineRule="auto"/>
              <w:rPr>
                <w:rFonts w:asciiTheme="majorBidi" w:hAnsiTheme="majorBidi" w:cstheme="majorBidi"/>
                <w:rtl/>
              </w:rPr>
            </w:pPr>
            <w:r w:rsidRPr="0090040A">
              <w:rPr>
                <w:rFonts w:asciiTheme="majorBidi" w:hAnsiTheme="majorBidi" w:cstheme="majorBidi"/>
              </w:rPr>
              <w:t>HSE Representative</w:t>
            </w:r>
          </w:p>
          <w:p w:rsidR="00413CDE" w:rsidRPr="0090040A" w:rsidRDefault="00413CDE" w:rsidP="00413CDE">
            <w:pPr>
              <w:spacing w:line="276" w:lineRule="auto"/>
              <w:rPr>
                <w:rFonts w:asciiTheme="majorBidi" w:hAnsiTheme="majorBidi" w:cstheme="majorBidi"/>
                <w:rtl/>
              </w:rPr>
            </w:pPr>
          </w:p>
          <w:p w:rsidR="00413CDE" w:rsidRPr="0090040A" w:rsidRDefault="00413CDE" w:rsidP="00413CDE">
            <w:pPr>
              <w:spacing w:line="276" w:lineRule="auto"/>
              <w:rPr>
                <w:rFonts w:asciiTheme="majorBidi" w:hAnsiTheme="majorBidi" w:cstheme="majorBidi"/>
              </w:rPr>
            </w:pPr>
          </w:p>
        </w:tc>
        <w:tc>
          <w:tcPr>
            <w:tcW w:w="2552" w:type="dxa"/>
            <w:gridSpan w:val="3"/>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 xml:space="preserve">Full name: ... </w:t>
            </w:r>
          </w:p>
        </w:tc>
        <w:tc>
          <w:tcPr>
            <w:tcW w:w="1304" w:type="dxa"/>
            <w:shd w:val="clear" w:color="auto" w:fill="DAEEF3" w:themeFill="accent5" w:themeFillTint="33"/>
          </w:tcPr>
          <w:p w:rsidR="00413CDE" w:rsidRPr="0090040A" w:rsidRDefault="00413CDE" w:rsidP="00413CDE">
            <w:pPr>
              <w:spacing w:line="276" w:lineRule="auto"/>
              <w:rPr>
                <w:rFonts w:asciiTheme="majorBidi" w:hAnsiTheme="majorBidi" w:cstheme="majorBidi"/>
                <w:b/>
                <w:bCs/>
                <w:rtl/>
                <w:lang w:val="en-GB"/>
              </w:rPr>
            </w:pPr>
            <w:r w:rsidRPr="0090040A">
              <w:rPr>
                <w:rFonts w:asciiTheme="majorBidi" w:hAnsiTheme="majorBidi" w:cstheme="majorBidi"/>
              </w:rPr>
              <w:t xml:space="preserve">Signature: ...                </w:t>
            </w:r>
          </w:p>
        </w:tc>
        <w:tc>
          <w:tcPr>
            <w:tcW w:w="1673" w:type="dxa"/>
            <w:gridSpan w:val="2"/>
            <w:shd w:val="clear" w:color="auto" w:fill="DAEEF3" w:themeFill="accent5" w:themeFillTint="33"/>
          </w:tcPr>
          <w:p w:rsidR="00413CDE" w:rsidRPr="0090040A" w:rsidRDefault="00413CDE" w:rsidP="00413CDE">
            <w:pPr>
              <w:spacing w:line="276" w:lineRule="auto"/>
              <w:rPr>
                <w:rFonts w:asciiTheme="majorBidi" w:hAnsiTheme="majorBidi" w:cstheme="majorBidi"/>
              </w:rPr>
            </w:pPr>
            <w:r w:rsidRPr="0090040A">
              <w:rPr>
                <w:rFonts w:asciiTheme="majorBidi" w:hAnsiTheme="majorBidi" w:cstheme="majorBidi"/>
              </w:rPr>
              <w:t>Date: …</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Appendix 7: Joint Area Permit</w:t>
      </w:r>
    </w:p>
    <w:tbl>
      <w:tblPr>
        <w:tblStyle w:val="TableGrid"/>
        <w:tblW w:w="9498" w:type="dxa"/>
        <w:tblLayout w:type="fixed"/>
        <w:tblLook w:val="04A0" w:firstRow="1" w:lastRow="0" w:firstColumn="1" w:lastColumn="0" w:noHBand="0" w:noVBand="1"/>
      </w:tblPr>
      <w:tblGrid>
        <w:gridCol w:w="1843"/>
        <w:gridCol w:w="1145"/>
        <w:gridCol w:w="1350"/>
        <w:gridCol w:w="900"/>
        <w:gridCol w:w="630"/>
        <w:gridCol w:w="1260"/>
        <w:gridCol w:w="180"/>
        <w:gridCol w:w="2190"/>
      </w:tblGrid>
      <w:tr w:rsidR="00413CDE" w:rsidRPr="000B7D0C" w:rsidTr="00136610">
        <w:tc>
          <w:tcPr>
            <w:tcW w:w="2988" w:type="dxa"/>
            <w:gridSpan w:val="2"/>
            <w:tcBorders>
              <w:top w:val="single" w:sz="24" w:space="0" w:color="auto"/>
              <w:left w:val="single" w:sz="24" w:space="0" w:color="auto"/>
              <w:right w:val="nil"/>
            </w:tcBorders>
            <w:shd w:val="clear" w:color="auto" w:fill="943634" w:themeFill="accent2" w:themeFillShade="BF"/>
          </w:tcPr>
          <w:p w:rsidR="00413CDE" w:rsidRPr="000B7D0C" w:rsidRDefault="00413CDE" w:rsidP="00413CDE">
            <w:pPr>
              <w:spacing w:line="276" w:lineRule="auto"/>
              <w:jc w:val="center"/>
              <w:rPr>
                <w:rFonts w:asciiTheme="majorBidi" w:hAnsiTheme="majorBidi" w:cstheme="majorBidi"/>
                <w:rtl/>
                <w:lang w:val="en-GB"/>
              </w:rPr>
            </w:pPr>
            <w:r w:rsidRPr="000B7D0C">
              <w:rPr>
                <w:rFonts w:asciiTheme="majorBidi" w:hAnsiTheme="majorBidi" w:cstheme="majorBidi"/>
                <w:b/>
                <w:bCs/>
              </w:rPr>
              <w:lastRenderedPageBreak/>
              <w:t>National Iranian Oil Company</w:t>
            </w:r>
          </w:p>
        </w:tc>
        <w:tc>
          <w:tcPr>
            <w:tcW w:w="2250" w:type="dxa"/>
            <w:gridSpan w:val="2"/>
            <w:tcBorders>
              <w:top w:val="single" w:sz="24" w:space="0" w:color="auto"/>
              <w:left w:val="nil"/>
              <w:right w:val="nil"/>
            </w:tcBorders>
            <w:shd w:val="clear" w:color="auto" w:fill="943634" w:themeFill="accent2" w:themeFillShade="BF"/>
          </w:tcPr>
          <w:p w:rsidR="00413CDE" w:rsidRPr="000B7D0C" w:rsidRDefault="00413CDE" w:rsidP="00413CDE">
            <w:pPr>
              <w:spacing w:line="276" w:lineRule="auto"/>
              <w:jc w:val="center"/>
              <w:rPr>
                <w:rFonts w:asciiTheme="majorBidi" w:hAnsiTheme="majorBidi" w:cstheme="majorBidi"/>
                <w:b/>
                <w:bCs/>
                <w:rtl/>
              </w:rPr>
            </w:pPr>
            <w:r w:rsidRPr="000B7D0C">
              <w:rPr>
                <w:rFonts w:asciiTheme="majorBidi" w:hAnsiTheme="majorBidi" w:cstheme="majorBidi"/>
                <w:b/>
                <w:bCs/>
              </w:rPr>
              <w:t>Joint Area Permit</w:t>
            </w:r>
          </w:p>
        </w:tc>
        <w:tc>
          <w:tcPr>
            <w:tcW w:w="2070" w:type="dxa"/>
            <w:gridSpan w:val="3"/>
            <w:tcBorders>
              <w:top w:val="single" w:sz="24" w:space="0" w:color="auto"/>
              <w:left w:val="nil"/>
              <w:right w:val="nil"/>
            </w:tcBorders>
            <w:shd w:val="clear" w:color="auto" w:fill="943634" w:themeFill="accent2" w:themeFillShade="BF"/>
          </w:tcPr>
          <w:p w:rsidR="00413CDE" w:rsidRPr="000B7D0C" w:rsidRDefault="00413CDE" w:rsidP="00413CDE">
            <w:pPr>
              <w:spacing w:line="276" w:lineRule="auto"/>
              <w:rPr>
                <w:rFonts w:asciiTheme="majorBidi" w:hAnsiTheme="majorBidi" w:cstheme="majorBidi"/>
                <w:rtl/>
                <w:lang w:val="en-GB"/>
              </w:rPr>
            </w:pPr>
            <w:r w:rsidRPr="000B7D0C">
              <w:rPr>
                <w:rFonts w:asciiTheme="majorBidi" w:hAnsiTheme="majorBidi" w:cstheme="majorBidi"/>
                <w:b/>
                <w:bCs/>
              </w:rPr>
              <w:t>Permit No.:</w:t>
            </w:r>
          </w:p>
        </w:tc>
        <w:tc>
          <w:tcPr>
            <w:tcW w:w="2190" w:type="dxa"/>
            <w:tcBorders>
              <w:top w:val="single" w:sz="24" w:space="0" w:color="auto"/>
              <w:left w:val="nil"/>
              <w:right w:val="single" w:sz="24" w:space="0" w:color="auto"/>
            </w:tcBorders>
            <w:shd w:val="clear" w:color="auto" w:fill="943634" w:themeFill="accent2" w:themeFillShade="BF"/>
          </w:tcPr>
          <w:p w:rsidR="00413CDE" w:rsidRPr="000B7D0C" w:rsidRDefault="00413CDE" w:rsidP="00413CDE">
            <w:pPr>
              <w:spacing w:line="276" w:lineRule="auto"/>
              <w:rPr>
                <w:rFonts w:asciiTheme="majorBidi" w:hAnsiTheme="majorBidi" w:cstheme="majorBidi"/>
                <w:b/>
                <w:bCs/>
                <w:rtl/>
              </w:rPr>
            </w:pPr>
            <w:r w:rsidRPr="000B7D0C">
              <w:rPr>
                <w:rFonts w:asciiTheme="majorBidi" w:hAnsiTheme="majorBidi" w:cstheme="majorBidi"/>
                <w:b/>
                <w:bCs/>
              </w:rPr>
              <w:t>Serial Number:</w:t>
            </w:r>
          </w:p>
        </w:tc>
      </w:tr>
      <w:tr w:rsidR="00413CDE" w:rsidRPr="000B7D0C" w:rsidTr="00136610">
        <w:tc>
          <w:tcPr>
            <w:tcW w:w="1843" w:type="dxa"/>
            <w:tcBorders>
              <w:lef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lang w:val="en-GB"/>
              </w:rPr>
              <w:t>Fixed facilities (platform</w:t>
            </w:r>
            <w:r w:rsidRPr="000B7D0C">
              <w:rPr>
                <w:rFonts w:asciiTheme="majorBidi" w:hAnsiTheme="majorBidi" w:cstheme="majorBidi"/>
                <w:rtl/>
                <w:lang w:val="en-GB"/>
              </w:rPr>
              <w:t>(</w:t>
            </w:r>
            <w:r w:rsidRPr="000B7D0C">
              <w:rPr>
                <w:rFonts w:asciiTheme="majorBidi" w:hAnsiTheme="majorBidi" w:cstheme="majorBidi"/>
              </w:rPr>
              <w:t>:</w:t>
            </w:r>
          </w:p>
        </w:tc>
        <w:tc>
          <w:tcPr>
            <w:tcW w:w="2495" w:type="dxa"/>
            <w:gridSpan w:val="2"/>
            <w:shd w:val="clear" w:color="auto" w:fill="F2DBDB" w:themeFill="accent2" w:themeFillTint="33"/>
          </w:tcPr>
          <w:p w:rsidR="00413CDE" w:rsidRPr="000B7D0C" w:rsidRDefault="00413CDE" w:rsidP="00413CDE">
            <w:pPr>
              <w:spacing w:line="276" w:lineRule="auto"/>
              <w:rPr>
                <w:rFonts w:asciiTheme="majorBidi" w:hAnsiTheme="majorBidi" w:cstheme="majorBidi"/>
                <w:rtl/>
                <w:lang w:val="en-GB"/>
              </w:rPr>
            </w:pPr>
            <w:r w:rsidRPr="000B7D0C">
              <w:rPr>
                <w:rFonts w:asciiTheme="majorBidi" w:hAnsiTheme="majorBidi" w:cstheme="majorBidi"/>
                <w:lang w:val="en-GB"/>
              </w:rPr>
              <w:t>Adjacent facilities (platform/drilling rig)</w:t>
            </w:r>
          </w:p>
        </w:tc>
        <w:tc>
          <w:tcPr>
            <w:tcW w:w="1530" w:type="dxa"/>
            <w:gridSpan w:val="2"/>
            <w:shd w:val="clear" w:color="auto" w:fill="F2DBDB" w:themeFill="accent2" w:themeFillTint="33"/>
          </w:tcPr>
          <w:p w:rsidR="00413CDE" w:rsidRPr="000B7D0C" w:rsidRDefault="00413CDE" w:rsidP="00413CDE">
            <w:pPr>
              <w:spacing w:line="276" w:lineRule="auto"/>
              <w:rPr>
                <w:rFonts w:asciiTheme="majorBidi" w:hAnsiTheme="majorBidi" w:cstheme="majorBidi"/>
                <w:rtl/>
                <w:lang w:val="en-GB"/>
              </w:rPr>
            </w:pPr>
            <w:r w:rsidRPr="000B7D0C">
              <w:rPr>
                <w:rFonts w:asciiTheme="majorBidi" w:hAnsiTheme="majorBidi" w:cstheme="majorBidi"/>
                <w:lang w:val="en-GB"/>
              </w:rPr>
              <w:t xml:space="preserve">Location: </w:t>
            </w:r>
          </w:p>
        </w:tc>
        <w:tc>
          <w:tcPr>
            <w:tcW w:w="1260" w:type="dxa"/>
            <w:shd w:val="clear" w:color="auto" w:fill="F2DBDB" w:themeFill="accent2" w:themeFillTint="33"/>
          </w:tcPr>
          <w:p w:rsidR="00413CDE" w:rsidRPr="000B7D0C" w:rsidRDefault="00413CDE" w:rsidP="00413CDE">
            <w:pPr>
              <w:spacing w:line="276" w:lineRule="auto"/>
              <w:rPr>
                <w:rFonts w:asciiTheme="majorBidi" w:hAnsiTheme="majorBidi" w:cstheme="majorBidi"/>
                <w:rtl/>
                <w:lang w:val="en-GB"/>
              </w:rPr>
            </w:pPr>
            <w:r w:rsidRPr="000B7D0C">
              <w:rPr>
                <w:rFonts w:asciiTheme="majorBidi" w:hAnsiTheme="majorBidi" w:cstheme="majorBidi"/>
                <w:lang w:val="en-GB"/>
              </w:rPr>
              <w:t xml:space="preserve">Device No.: </w:t>
            </w:r>
          </w:p>
        </w:tc>
        <w:tc>
          <w:tcPr>
            <w:tcW w:w="2370" w:type="dxa"/>
            <w:gridSpan w:val="2"/>
            <w:tcBorders>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lang w:val="en-GB"/>
              </w:rPr>
            </w:pPr>
            <w:r w:rsidRPr="000B7D0C">
              <w:rPr>
                <w:rFonts w:asciiTheme="majorBidi" w:hAnsiTheme="majorBidi" w:cstheme="majorBidi"/>
                <w:lang w:val="en-GB"/>
              </w:rPr>
              <w:t xml:space="preserve">Classification of areas: O-1; O-2; 0: without danger </w:t>
            </w:r>
          </w:p>
          <w:p w:rsidR="00413CDE" w:rsidRPr="000B7D0C" w:rsidRDefault="00413CDE" w:rsidP="00413CDE">
            <w:pPr>
              <w:spacing w:line="276" w:lineRule="auto"/>
              <w:rPr>
                <w:rFonts w:asciiTheme="majorBidi" w:hAnsiTheme="majorBidi" w:cstheme="majorBidi"/>
              </w:rPr>
            </w:pPr>
          </w:p>
        </w:tc>
      </w:tr>
      <w:tr w:rsidR="00413CDE" w:rsidRPr="000B7D0C" w:rsidTr="00136610">
        <w:tc>
          <w:tcPr>
            <w:tcW w:w="4338" w:type="dxa"/>
            <w:gridSpan w:val="3"/>
            <w:tcBorders>
              <w:lef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b/>
                <w:bCs/>
              </w:rPr>
              <w:t>1. Applicant</w:t>
            </w:r>
            <w:r w:rsidRPr="000B7D0C">
              <w:rPr>
                <w:rFonts w:asciiTheme="majorBidi" w:hAnsiTheme="majorBidi" w:cstheme="majorBidi"/>
              </w:rPr>
              <w:t>:  Full name: ...   Signature: …</w:t>
            </w:r>
          </w:p>
        </w:tc>
        <w:tc>
          <w:tcPr>
            <w:tcW w:w="5160" w:type="dxa"/>
            <w:gridSpan w:val="5"/>
            <w:tcBorders>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b/>
                <w:bCs/>
                <w:lang w:val="en-GB"/>
              </w:rPr>
              <w:t>Work schedule</w:t>
            </w:r>
            <w:r w:rsidRPr="000B7D0C">
              <w:rPr>
                <w:rFonts w:asciiTheme="majorBidi" w:hAnsiTheme="majorBidi" w:cstheme="majorBidi"/>
                <w:lang w:val="en-GB"/>
              </w:rPr>
              <w:t>: Start time: ... Date: ... Ending time: ... Date: ...</w:t>
            </w:r>
          </w:p>
        </w:tc>
      </w:tr>
      <w:tr w:rsidR="00413CDE" w:rsidRPr="000B7D0C" w:rsidTr="00136610">
        <w:tc>
          <w:tcPr>
            <w:tcW w:w="9498" w:type="dxa"/>
            <w:gridSpan w:val="8"/>
            <w:tcBorders>
              <w:left w:val="single" w:sz="2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b/>
                <w:bCs/>
                <w:rtl/>
              </w:rPr>
            </w:pPr>
            <w:r w:rsidRPr="000B7D0C">
              <w:rPr>
                <w:rFonts w:asciiTheme="majorBidi" w:hAnsiTheme="majorBidi" w:cstheme="majorBidi"/>
                <w:b/>
                <w:bCs/>
              </w:rPr>
              <w:t xml:space="preserve">2. Work description and reasons for request: </w:t>
            </w:r>
            <w:r w:rsidRPr="000B7D0C">
              <w:rPr>
                <w:rFonts w:asciiTheme="majorBidi" w:hAnsiTheme="majorBidi" w:cstheme="majorBidi"/>
              </w:rPr>
              <w:t>……………………………………………………..</w:t>
            </w:r>
          </w:p>
        </w:tc>
      </w:tr>
      <w:tr w:rsidR="00413CDE" w:rsidRPr="000B7D0C" w:rsidTr="00136610">
        <w:tc>
          <w:tcPr>
            <w:tcW w:w="9498" w:type="dxa"/>
            <w:gridSpan w:val="8"/>
            <w:tcBorders>
              <w:left w:val="single" w:sz="2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b/>
                <w:bCs/>
                <w:lang w:val="en-GB"/>
              </w:rPr>
              <w:t>3. Person in charge of the work</w:t>
            </w:r>
            <w:r w:rsidRPr="000B7D0C">
              <w:rPr>
                <w:rFonts w:asciiTheme="majorBidi" w:hAnsiTheme="majorBidi" w:cstheme="majorBidi"/>
                <w:sz w:val="18"/>
                <w:szCs w:val="18"/>
              </w:rPr>
              <w:t xml:space="preserve">:                           </w:t>
            </w:r>
            <w:r w:rsidRPr="000B7D0C">
              <w:rPr>
                <w:rFonts w:asciiTheme="majorBidi" w:hAnsiTheme="majorBidi" w:cstheme="majorBidi"/>
              </w:rPr>
              <w:t>Full name: ...                                              Post: …</w:t>
            </w:r>
          </w:p>
        </w:tc>
      </w:tr>
      <w:tr w:rsidR="00413CDE" w:rsidRPr="000B7D0C" w:rsidTr="00136610">
        <w:trPr>
          <w:trHeight w:val="2852"/>
        </w:trPr>
        <w:tc>
          <w:tcPr>
            <w:tcW w:w="5238" w:type="dxa"/>
            <w:gridSpan w:val="4"/>
            <w:tcBorders>
              <w:left w:val="single" w:sz="24" w:space="0" w:color="auto"/>
              <w:bottom w:val="single" w:sz="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b/>
                <w:bCs/>
              </w:rPr>
            </w:pPr>
            <w:r w:rsidRPr="000B7D0C">
              <w:rPr>
                <w:rFonts w:asciiTheme="majorBidi" w:hAnsiTheme="majorBidi" w:cstheme="majorBidi"/>
                <w:b/>
                <w:bCs/>
                <w:lang w:val="en-GB"/>
              </w:rPr>
              <w:t xml:space="preserve">4. Procurement/precautionary measures in fixed facilities </w:t>
            </w:r>
          </w:p>
          <w:p w:rsidR="00413CDE" w:rsidRPr="000B7D0C" w:rsidRDefault="00413CDE" w:rsidP="00413CDE">
            <w:pPr>
              <w:spacing w:line="276" w:lineRule="auto"/>
              <w:rPr>
                <w:rFonts w:asciiTheme="majorBidi" w:hAnsiTheme="majorBidi" w:cstheme="majorBidi"/>
              </w:rPr>
            </w:pPr>
          </w:p>
          <w:tbl>
            <w:tblPr>
              <w:tblStyle w:val="TableGrid"/>
              <w:tblW w:w="0" w:type="auto"/>
              <w:jc w:val="center"/>
              <w:tblLayout w:type="fixed"/>
              <w:tblLook w:val="04A0" w:firstRow="1" w:lastRow="0" w:firstColumn="1" w:lastColumn="0" w:noHBand="0" w:noVBand="1"/>
            </w:tblPr>
            <w:tblGrid>
              <w:gridCol w:w="1818"/>
              <w:gridCol w:w="621"/>
              <w:gridCol w:w="1359"/>
            </w:tblGrid>
            <w:tr w:rsidR="00413CDE" w:rsidRPr="000B7D0C" w:rsidTr="00136610">
              <w:trPr>
                <w:jc w:val="center"/>
              </w:trPr>
              <w:tc>
                <w:tcPr>
                  <w:tcW w:w="1818" w:type="dxa"/>
                </w:tcPr>
                <w:p w:rsidR="00413CDE" w:rsidRPr="000B7D0C" w:rsidRDefault="00413CDE" w:rsidP="00413CDE">
                  <w:pPr>
                    <w:spacing w:line="276" w:lineRule="auto"/>
                    <w:jc w:val="right"/>
                    <w:rPr>
                      <w:rFonts w:asciiTheme="majorBidi" w:hAnsiTheme="majorBidi" w:cstheme="majorBidi"/>
                      <w:sz w:val="18"/>
                      <w:szCs w:val="18"/>
                      <w:rtl/>
                      <w:lang w:val="en-GB"/>
                    </w:rPr>
                  </w:pPr>
                </w:p>
              </w:tc>
              <w:tc>
                <w:tcPr>
                  <w:tcW w:w="621" w:type="dxa"/>
                </w:tcPr>
                <w:p w:rsidR="00413CDE" w:rsidRPr="000B7D0C" w:rsidRDefault="00413CDE" w:rsidP="00413CDE">
                  <w:pPr>
                    <w:spacing w:line="276" w:lineRule="auto"/>
                    <w:jc w:val="right"/>
                    <w:rPr>
                      <w:rFonts w:asciiTheme="majorBidi" w:hAnsiTheme="majorBidi" w:cstheme="majorBidi"/>
                      <w:sz w:val="18"/>
                      <w:szCs w:val="18"/>
                      <w:rtl/>
                    </w:rPr>
                  </w:pPr>
                  <w:r w:rsidRPr="000B7D0C">
                    <w:rPr>
                      <w:rFonts w:asciiTheme="majorBidi" w:hAnsiTheme="majorBidi" w:cstheme="majorBidi"/>
                      <w:sz w:val="18"/>
                      <w:szCs w:val="18"/>
                    </w:rPr>
                    <w:t xml:space="preserve">Tick </w:t>
                  </w:r>
                </w:p>
              </w:tc>
              <w:tc>
                <w:tcPr>
                  <w:tcW w:w="1359" w:type="dxa"/>
                </w:tcPr>
                <w:p w:rsidR="00413CDE" w:rsidRPr="000B7D0C" w:rsidRDefault="00413CDE" w:rsidP="00413CDE">
                  <w:pPr>
                    <w:spacing w:line="276" w:lineRule="auto"/>
                    <w:jc w:val="right"/>
                    <w:rPr>
                      <w:rFonts w:asciiTheme="majorBidi" w:hAnsiTheme="majorBidi" w:cstheme="majorBidi"/>
                      <w:sz w:val="18"/>
                      <w:szCs w:val="18"/>
                      <w:rtl/>
                      <w:lang w:val="en-GB"/>
                    </w:rPr>
                  </w:pPr>
                  <w:r w:rsidRPr="000B7D0C">
                    <w:rPr>
                      <w:rFonts w:asciiTheme="majorBidi" w:hAnsiTheme="majorBidi" w:cstheme="majorBidi"/>
                      <w:sz w:val="18"/>
                      <w:szCs w:val="18"/>
                      <w:lang w:val="en-GB"/>
                    </w:rPr>
                    <w:t>Certificate No.</w:t>
                  </w:r>
                </w:p>
              </w:tc>
            </w:tr>
            <w:tr w:rsidR="00413CDE" w:rsidRPr="000B7D0C" w:rsidTr="00136610">
              <w:trPr>
                <w:jc w:val="center"/>
              </w:trPr>
              <w:tc>
                <w:tcPr>
                  <w:tcW w:w="1818" w:type="dxa"/>
                </w:tcPr>
                <w:p w:rsidR="00413CDE" w:rsidRPr="000B7D0C" w:rsidRDefault="00413CDE" w:rsidP="00413CDE">
                  <w:pPr>
                    <w:spacing w:line="276" w:lineRule="auto"/>
                    <w:jc w:val="both"/>
                    <w:rPr>
                      <w:rFonts w:asciiTheme="majorBidi" w:hAnsiTheme="majorBidi" w:cstheme="majorBidi"/>
                      <w:sz w:val="18"/>
                      <w:szCs w:val="18"/>
                      <w:rtl/>
                    </w:rPr>
                  </w:pPr>
                  <w:r w:rsidRPr="000B7D0C">
                    <w:rPr>
                      <w:rFonts w:asciiTheme="majorBidi" w:hAnsiTheme="majorBidi" w:cstheme="majorBidi"/>
                      <w:sz w:val="18"/>
                      <w:szCs w:val="18"/>
                      <w:lang w:val="en-GB"/>
                    </w:rPr>
                    <w:t>Electrical isolation</w:t>
                  </w:r>
                </w:p>
              </w:tc>
              <w:tc>
                <w:tcPr>
                  <w:tcW w:w="621" w:type="dxa"/>
                </w:tcPr>
                <w:p w:rsidR="00413CDE" w:rsidRPr="000B7D0C" w:rsidRDefault="00413CDE" w:rsidP="00413CDE">
                  <w:pPr>
                    <w:spacing w:line="276" w:lineRule="auto"/>
                    <w:jc w:val="both"/>
                    <w:rPr>
                      <w:rFonts w:asciiTheme="majorBidi" w:hAnsiTheme="majorBidi" w:cstheme="majorBidi"/>
                      <w:sz w:val="18"/>
                      <w:szCs w:val="18"/>
                      <w:rtl/>
                      <w:lang w:val="en-GB"/>
                    </w:rPr>
                  </w:pPr>
                </w:p>
              </w:tc>
              <w:tc>
                <w:tcPr>
                  <w:tcW w:w="1359" w:type="dxa"/>
                </w:tcPr>
                <w:p w:rsidR="00413CDE" w:rsidRPr="000B7D0C" w:rsidRDefault="00413CDE" w:rsidP="00413CDE">
                  <w:pPr>
                    <w:spacing w:line="276" w:lineRule="auto"/>
                    <w:jc w:val="both"/>
                    <w:rPr>
                      <w:rFonts w:asciiTheme="majorBidi" w:hAnsiTheme="majorBidi" w:cstheme="majorBidi"/>
                      <w:sz w:val="18"/>
                      <w:szCs w:val="18"/>
                      <w:rtl/>
                      <w:lang w:val="en-GB"/>
                    </w:rPr>
                  </w:pPr>
                </w:p>
              </w:tc>
            </w:tr>
            <w:tr w:rsidR="00413CDE" w:rsidRPr="000B7D0C" w:rsidTr="00136610">
              <w:trPr>
                <w:jc w:val="center"/>
              </w:trPr>
              <w:tc>
                <w:tcPr>
                  <w:tcW w:w="1818" w:type="dxa"/>
                </w:tcPr>
                <w:p w:rsidR="00413CDE" w:rsidRPr="000B7D0C" w:rsidRDefault="00413CDE" w:rsidP="00413CDE">
                  <w:pPr>
                    <w:spacing w:line="276" w:lineRule="auto"/>
                    <w:jc w:val="right"/>
                    <w:rPr>
                      <w:rFonts w:asciiTheme="majorBidi" w:hAnsiTheme="majorBidi" w:cstheme="majorBidi"/>
                      <w:sz w:val="18"/>
                      <w:szCs w:val="18"/>
                      <w:rtl/>
                      <w:lang w:val="en-GB"/>
                    </w:rPr>
                  </w:pPr>
                  <w:r w:rsidRPr="000B7D0C">
                    <w:rPr>
                      <w:rFonts w:asciiTheme="majorBidi" w:hAnsiTheme="majorBidi" w:cstheme="majorBidi"/>
                      <w:sz w:val="18"/>
                      <w:szCs w:val="18"/>
                      <w:lang w:val="en-GB"/>
                    </w:rPr>
                    <w:t>Safety/Emergency</w:t>
                  </w:r>
                </w:p>
              </w:tc>
              <w:tc>
                <w:tcPr>
                  <w:tcW w:w="621" w:type="dxa"/>
                </w:tcPr>
                <w:p w:rsidR="00413CDE" w:rsidRPr="000B7D0C"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0B7D0C" w:rsidRDefault="00413CDE" w:rsidP="00413CDE">
                  <w:pPr>
                    <w:spacing w:line="276" w:lineRule="auto"/>
                    <w:jc w:val="right"/>
                    <w:rPr>
                      <w:rFonts w:asciiTheme="majorBidi" w:hAnsiTheme="majorBidi" w:cstheme="majorBidi"/>
                      <w:sz w:val="18"/>
                      <w:szCs w:val="18"/>
                      <w:rtl/>
                      <w:lang w:val="en-GB"/>
                    </w:rPr>
                  </w:pPr>
                </w:p>
              </w:tc>
            </w:tr>
            <w:tr w:rsidR="00413CDE" w:rsidRPr="000B7D0C" w:rsidTr="00136610">
              <w:trPr>
                <w:jc w:val="center"/>
              </w:trPr>
              <w:tc>
                <w:tcPr>
                  <w:tcW w:w="1818" w:type="dxa"/>
                </w:tcPr>
                <w:p w:rsidR="00413CDE" w:rsidRPr="000B7D0C" w:rsidRDefault="00413CDE" w:rsidP="00413CDE">
                  <w:pPr>
                    <w:spacing w:line="276" w:lineRule="auto"/>
                    <w:jc w:val="right"/>
                    <w:rPr>
                      <w:rFonts w:asciiTheme="majorBidi" w:hAnsiTheme="majorBidi" w:cstheme="majorBidi"/>
                      <w:sz w:val="18"/>
                      <w:szCs w:val="18"/>
                      <w:rtl/>
                      <w:lang w:val="en-GB"/>
                    </w:rPr>
                  </w:pPr>
                  <w:r w:rsidRPr="000B7D0C">
                    <w:rPr>
                      <w:rFonts w:asciiTheme="majorBidi" w:hAnsiTheme="majorBidi" w:cstheme="majorBidi"/>
                      <w:sz w:val="18"/>
                      <w:szCs w:val="18"/>
                      <w:lang w:val="en-GB"/>
                    </w:rPr>
                    <w:t>Mechanical isolation</w:t>
                  </w:r>
                </w:p>
              </w:tc>
              <w:tc>
                <w:tcPr>
                  <w:tcW w:w="621" w:type="dxa"/>
                </w:tcPr>
                <w:p w:rsidR="00413CDE" w:rsidRPr="000B7D0C"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0B7D0C" w:rsidRDefault="00413CDE" w:rsidP="00413CDE">
                  <w:pPr>
                    <w:spacing w:line="276" w:lineRule="auto"/>
                    <w:jc w:val="right"/>
                    <w:rPr>
                      <w:rFonts w:asciiTheme="majorBidi" w:hAnsiTheme="majorBidi" w:cstheme="majorBidi"/>
                      <w:sz w:val="18"/>
                      <w:szCs w:val="18"/>
                      <w:rtl/>
                      <w:lang w:val="en-GB"/>
                    </w:rPr>
                  </w:pPr>
                </w:p>
              </w:tc>
            </w:tr>
            <w:tr w:rsidR="00413CDE" w:rsidRPr="000B7D0C" w:rsidTr="00136610">
              <w:trPr>
                <w:jc w:val="center"/>
              </w:trPr>
              <w:tc>
                <w:tcPr>
                  <w:tcW w:w="1818" w:type="dxa"/>
                </w:tcPr>
                <w:p w:rsidR="00413CDE" w:rsidRPr="000B7D0C" w:rsidRDefault="00413CDE" w:rsidP="00413CDE">
                  <w:pPr>
                    <w:spacing w:line="276" w:lineRule="auto"/>
                    <w:jc w:val="right"/>
                    <w:rPr>
                      <w:rFonts w:asciiTheme="majorBidi" w:hAnsiTheme="majorBidi" w:cstheme="majorBidi"/>
                      <w:sz w:val="18"/>
                      <w:szCs w:val="18"/>
                      <w:rtl/>
                      <w:lang w:val="en-GB"/>
                    </w:rPr>
                  </w:pPr>
                  <w:r w:rsidRPr="000B7D0C">
                    <w:rPr>
                      <w:rFonts w:asciiTheme="majorBidi" w:hAnsiTheme="majorBidi" w:cstheme="majorBidi"/>
                      <w:sz w:val="18"/>
                      <w:szCs w:val="18"/>
                      <w:lang w:val="en-GB"/>
                    </w:rPr>
                    <w:t>Special precautions</w:t>
                  </w:r>
                </w:p>
              </w:tc>
              <w:tc>
                <w:tcPr>
                  <w:tcW w:w="621" w:type="dxa"/>
                </w:tcPr>
                <w:p w:rsidR="00413CDE" w:rsidRPr="000B7D0C"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0B7D0C" w:rsidRDefault="00413CDE" w:rsidP="00413CDE">
                  <w:pPr>
                    <w:spacing w:line="276" w:lineRule="auto"/>
                    <w:jc w:val="right"/>
                    <w:rPr>
                      <w:rFonts w:asciiTheme="majorBidi" w:hAnsiTheme="majorBidi" w:cstheme="majorBidi"/>
                      <w:sz w:val="18"/>
                      <w:szCs w:val="18"/>
                      <w:rtl/>
                      <w:lang w:val="en-GB"/>
                    </w:rPr>
                  </w:pPr>
                </w:p>
              </w:tc>
            </w:tr>
            <w:tr w:rsidR="00413CDE" w:rsidRPr="000B7D0C" w:rsidTr="00136610">
              <w:trPr>
                <w:jc w:val="center"/>
              </w:trPr>
              <w:tc>
                <w:tcPr>
                  <w:tcW w:w="1818" w:type="dxa"/>
                </w:tcPr>
                <w:p w:rsidR="00413CDE" w:rsidRPr="000B7D0C" w:rsidRDefault="00413CDE" w:rsidP="00413CDE">
                  <w:pPr>
                    <w:spacing w:line="276" w:lineRule="auto"/>
                    <w:jc w:val="right"/>
                    <w:rPr>
                      <w:rFonts w:asciiTheme="majorBidi" w:hAnsiTheme="majorBidi" w:cstheme="majorBidi"/>
                      <w:sz w:val="18"/>
                      <w:szCs w:val="18"/>
                      <w:rtl/>
                      <w:lang w:val="en-GB"/>
                    </w:rPr>
                  </w:pPr>
                  <w:r w:rsidRPr="000B7D0C">
                    <w:rPr>
                      <w:rFonts w:asciiTheme="majorBidi" w:hAnsiTheme="majorBidi" w:cstheme="majorBidi"/>
                      <w:sz w:val="18"/>
                      <w:szCs w:val="18"/>
                      <w:lang w:val="en-GB"/>
                    </w:rPr>
                    <w:t>Required checklist</w:t>
                  </w:r>
                </w:p>
              </w:tc>
              <w:tc>
                <w:tcPr>
                  <w:tcW w:w="621" w:type="dxa"/>
                </w:tcPr>
                <w:p w:rsidR="00413CDE" w:rsidRPr="000B7D0C"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0B7D0C" w:rsidRDefault="00413CDE" w:rsidP="00413CDE">
                  <w:pPr>
                    <w:spacing w:line="276" w:lineRule="auto"/>
                    <w:jc w:val="right"/>
                    <w:rPr>
                      <w:rFonts w:asciiTheme="majorBidi" w:hAnsiTheme="majorBidi" w:cstheme="majorBidi"/>
                      <w:sz w:val="18"/>
                      <w:szCs w:val="18"/>
                      <w:rtl/>
                      <w:lang w:val="en-GB"/>
                    </w:rPr>
                  </w:pPr>
                </w:p>
              </w:tc>
            </w:tr>
          </w:tbl>
          <w:p w:rsidR="00413CDE" w:rsidRPr="000B7D0C" w:rsidRDefault="00413CDE" w:rsidP="00413CDE">
            <w:pPr>
              <w:tabs>
                <w:tab w:val="left" w:pos="3978"/>
              </w:tabs>
              <w:spacing w:line="276" w:lineRule="auto"/>
              <w:rPr>
                <w:rFonts w:asciiTheme="majorBidi" w:hAnsiTheme="majorBidi" w:cstheme="majorBidi"/>
                <w:sz w:val="18"/>
                <w:szCs w:val="18"/>
                <w:rtl/>
                <w:lang w:val="en-GB"/>
              </w:rPr>
            </w:pPr>
          </w:p>
        </w:tc>
        <w:tc>
          <w:tcPr>
            <w:tcW w:w="4260" w:type="dxa"/>
            <w:gridSpan w:val="4"/>
            <w:tcBorders>
              <w:bottom w:val="single" w:sz="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b/>
                <w:bCs/>
                <w:rtl/>
              </w:rPr>
            </w:pPr>
            <w:r w:rsidRPr="000B7D0C">
              <w:rPr>
                <w:rFonts w:asciiTheme="majorBidi" w:hAnsiTheme="majorBidi" w:cstheme="majorBidi"/>
                <w:b/>
                <w:bCs/>
                <w:lang w:val="en-GB"/>
              </w:rPr>
              <w:t xml:space="preserve">4. Procurement/precautionary measures in Adjacent facilities: </w:t>
            </w:r>
            <w:r w:rsidRPr="000B7D0C">
              <w:rPr>
                <w:rFonts w:asciiTheme="majorBidi" w:hAnsiTheme="majorBidi" w:cstheme="majorBidi"/>
                <w:lang w:val="en-GB"/>
              </w:rPr>
              <w:t>…………………………………………………………………………………………………………………………………………………………………………………………………………………………………………………………………………………………………………………………………………………………………………………………………………………………………………………………………………………………………………………………</w:t>
            </w:r>
          </w:p>
        </w:tc>
      </w:tr>
      <w:tr w:rsidR="00413CDE" w:rsidRPr="000B7D0C" w:rsidTr="00136610">
        <w:trPr>
          <w:trHeight w:val="1520"/>
        </w:trPr>
        <w:tc>
          <w:tcPr>
            <w:tcW w:w="5238" w:type="dxa"/>
            <w:gridSpan w:val="4"/>
            <w:tcBorders>
              <w:left w:val="single" w:sz="24" w:space="0" w:color="auto"/>
              <w:bottom w:val="single" w:sz="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b/>
                <w:bCs/>
              </w:rPr>
              <w:t>6. Precautionary statements and checklists are correct.</w:t>
            </w:r>
            <w:r w:rsidRPr="000B7D0C">
              <w:rPr>
                <w:rFonts w:asciiTheme="majorBidi" w:hAnsiTheme="majorBidi" w:cstheme="majorBidi"/>
              </w:rPr>
              <w:t xml:space="preserve"> The work can be done at the relevant shift, upon signing the permit.</w:t>
            </w:r>
          </w:p>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sz w:val="18"/>
                <w:szCs w:val="18"/>
              </w:rPr>
              <w:t>Start time: ...         Date: ...      Ending time: ...     Date: ...</w:t>
            </w:r>
          </w:p>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sz w:val="18"/>
                <w:szCs w:val="18"/>
              </w:rPr>
              <w:t>Full name: …        Signature (Area Man</w:t>
            </w:r>
            <w:r>
              <w:rPr>
                <w:rFonts w:asciiTheme="majorBidi" w:hAnsiTheme="majorBidi" w:cstheme="majorBidi"/>
                <w:sz w:val="18"/>
                <w:szCs w:val="18"/>
              </w:rPr>
              <w:t>a</w:t>
            </w:r>
            <w:r w:rsidRPr="000B7D0C">
              <w:rPr>
                <w:rFonts w:asciiTheme="majorBidi" w:hAnsiTheme="majorBidi" w:cstheme="majorBidi"/>
                <w:sz w:val="18"/>
                <w:szCs w:val="18"/>
              </w:rPr>
              <w:t>ger): …</w:t>
            </w:r>
          </w:p>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sz w:val="18"/>
                <w:szCs w:val="18"/>
              </w:rPr>
              <w:t>Full name: …        Signature (Manager of Fixed Facilities): …</w:t>
            </w:r>
          </w:p>
          <w:p w:rsidR="00413CDE" w:rsidRPr="000B7D0C" w:rsidRDefault="00413CDE" w:rsidP="00413CDE">
            <w:pPr>
              <w:spacing w:line="276" w:lineRule="auto"/>
              <w:rPr>
                <w:rFonts w:asciiTheme="majorBidi" w:hAnsiTheme="majorBidi" w:cstheme="majorBidi"/>
                <w:sz w:val="18"/>
                <w:szCs w:val="18"/>
                <w:rtl/>
              </w:rPr>
            </w:pPr>
            <w:r w:rsidRPr="000B7D0C">
              <w:rPr>
                <w:rFonts w:asciiTheme="majorBidi" w:hAnsiTheme="majorBidi" w:cstheme="majorBidi"/>
                <w:sz w:val="18"/>
                <w:szCs w:val="18"/>
              </w:rPr>
              <w:t>Full name: …        Signature (Manager of Adjacent Facilities): …</w:t>
            </w:r>
          </w:p>
        </w:tc>
        <w:tc>
          <w:tcPr>
            <w:tcW w:w="4260" w:type="dxa"/>
            <w:gridSpan w:val="4"/>
            <w:tcBorders>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b/>
                <w:bCs/>
              </w:rPr>
              <w:t>7. HSE Representative</w:t>
            </w:r>
            <w:r w:rsidRPr="000B7D0C">
              <w:rPr>
                <w:rFonts w:asciiTheme="majorBidi" w:hAnsiTheme="majorBidi" w:cstheme="majorBidi"/>
              </w:rPr>
              <w:t>: All possible interfering permits have been stopped. Work can be performed after taking the precautions mentioned in section 4.</w:t>
            </w:r>
          </w:p>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sz w:val="18"/>
                <w:szCs w:val="18"/>
              </w:rPr>
              <w:t xml:space="preserve">Full name: ...                             Signature: … </w:t>
            </w:r>
          </w:p>
          <w:p w:rsidR="00413CDE" w:rsidRPr="000B7D0C" w:rsidRDefault="00413CDE" w:rsidP="00413CDE">
            <w:pPr>
              <w:spacing w:line="276" w:lineRule="auto"/>
              <w:rPr>
                <w:rFonts w:asciiTheme="majorBidi" w:hAnsiTheme="majorBidi" w:cstheme="majorBidi"/>
                <w:rtl/>
              </w:rPr>
            </w:pPr>
            <w:r w:rsidRPr="000B7D0C">
              <w:rPr>
                <w:rFonts w:asciiTheme="majorBidi" w:hAnsiTheme="majorBidi" w:cstheme="majorBidi"/>
                <w:sz w:val="18"/>
                <w:szCs w:val="18"/>
              </w:rPr>
              <w:t>Time: …                                    Date: …</w:t>
            </w:r>
          </w:p>
        </w:tc>
      </w:tr>
      <w:tr w:rsidR="00413CDE" w:rsidRPr="000B7D0C" w:rsidTr="00136610">
        <w:tc>
          <w:tcPr>
            <w:tcW w:w="9498" w:type="dxa"/>
            <w:gridSpan w:val="8"/>
            <w:tcBorders>
              <w:top w:val="single" w:sz="4" w:space="0" w:color="auto"/>
              <w:left w:val="single" w:sz="2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8"/>
                <w:szCs w:val="18"/>
              </w:rPr>
            </w:pPr>
            <w:r w:rsidRPr="000B7D0C">
              <w:rPr>
                <w:rFonts w:asciiTheme="majorBidi" w:hAnsiTheme="majorBidi" w:cstheme="majorBidi"/>
                <w:b/>
                <w:bCs/>
                <w:sz w:val="18"/>
                <w:szCs w:val="18"/>
              </w:rPr>
              <w:t>8. Authorization (Area Manager):</w:t>
            </w:r>
            <w:r w:rsidRPr="000B7D0C">
              <w:rPr>
                <w:rFonts w:asciiTheme="majorBidi" w:hAnsiTheme="majorBidi" w:cstheme="majorBidi"/>
                <w:sz w:val="18"/>
                <w:szCs w:val="18"/>
              </w:rPr>
              <w:t xml:space="preserve"> Precautionary measures mentioned in section 4 have been completed. Work can be done by agreement of the site manager.</w:t>
            </w:r>
          </w:p>
          <w:p w:rsidR="00413CDE" w:rsidRPr="000B7D0C" w:rsidRDefault="00413CDE" w:rsidP="00413CDE">
            <w:pPr>
              <w:spacing w:line="276" w:lineRule="auto"/>
              <w:rPr>
                <w:rFonts w:asciiTheme="majorBidi" w:hAnsiTheme="majorBidi" w:cstheme="majorBidi"/>
                <w:sz w:val="18"/>
                <w:szCs w:val="18"/>
                <w:rtl/>
              </w:rPr>
            </w:pPr>
            <w:r w:rsidRPr="000B7D0C">
              <w:rPr>
                <w:rFonts w:asciiTheme="majorBidi" w:hAnsiTheme="majorBidi" w:cstheme="majorBidi"/>
                <w:sz w:val="18"/>
                <w:szCs w:val="18"/>
              </w:rPr>
              <w:t>Full name: ...                                                     Signature: … …                                               Date: …</w:t>
            </w:r>
          </w:p>
        </w:tc>
      </w:tr>
      <w:tr w:rsidR="00413CDE" w:rsidRPr="000B7D0C" w:rsidTr="00136610">
        <w:tc>
          <w:tcPr>
            <w:tcW w:w="9498" w:type="dxa"/>
            <w:gridSpan w:val="8"/>
            <w:tcBorders>
              <w:top w:val="nil"/>
              <w:left w:val="single" w:sz="2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6"/>
                <w:szCs w:val="16"/>
              </w:rPr>
            </w:pPr>
            <w:r w:rsidRPr="000B7D0C">
              <w:rPr>
                <w:rFonts w:asciiTheme="majorBidi" w:hAnsiTheme="majorBidi" w:cstheme="majorBidi"/>
                <w:b/>
                <w:bCs/>
                <w:sz w:val="18"/>
                <w:szCs w:val="18"/>
              </w:rPr>
              <w:t>9. Reception: Person in charge of the work in the day shift</w:t>
            </w:r>
            <w:r w:rsidRPr="000B7D0C">
              <w:rPr>
                <w:rFonts w:asciiTheme="majorBidi" w:hAnsiTheme="majorBidi" w:cstheme="majorBidi"/>
                <w:sz w:val="18"/>
                <w:szCs w:val="18"/>
              </w:rPr>
              <w:t xml:space="preserve">: </w:t>
            </w:r>
            <w:r w:rsidRPr="000B7D0C">
              <w:rPr>
                <w:rFonts w:asciiTheme="majorBidi" w:hAnsiTheme="majorBidi" w:cstheme="majorBidi"/>
                <w:sz w:val="16"/>
                <w:szCs w:val="16"/>
              </w:rPr>
              <w:t xml:space="preserve">        Full name: ...             Signature: …    Time: …    Date: …</w:t>
            </w:r>
          </w:p>
          <w:p w:rsidR="00413CDE" w:rsidRPr="000B7D0C" w:rsidRDefault="00413CDE" w:rsidP="00413CDE">
            <w:pPr>
              <w:spacing w:line="276" w:lineRule="auto"/>
              <w:rPr>
                <w:rFonts w:asciiTheme="majorBidi" w:hAnsiTheme="majorBidi" w:cstheme="majorBidi"/>
                <w:sz w:val="16"/>
                <w:szCs w:val="16"/>
              </w:rPr>
            </w:pPr>
            <w:r w:rsidRPr="000B7D0C">
              <w:rPr>
                <w:rFonts w:asciiTheme="majorBidi" w:hAnsiTheme="majorBidi" w:cstheme="majorBidi"/>
                <w:b/>
                <w:bCs/>
                <w:sz w:val="18"/>
                <w:szCs w:val="18"/>
              </w:rPr>
              <w:t>Person in charge of the work in the night shift</w:t>
            </w:r>
            <w:r w:rsidRPr="000B7D0C">
              <w:rPr>
                <w:rFonts w:asciiTheme="majorBidi" w:hAnsiTheme="majorBidi" w:cstheme="majorBidi"/>
                <w:sz w:val="18"/>
                <w:szCs w:val="18"/>
              </w:rPr>
              <w:t xml:space="preserve">:                      </w:t>
            </w:r>
            <w:r w:rsidRPr="000B7D0C">
              <w:rPr>
                <w:rFonts w:asciiTheme="majorBidi" w:hAnsiTheme="majorBidi" w:cstheme="majorBidi"/>
                <w:sz w:val="16"/>
                <w:szCs w:val="16"/>
              </w:rPr>
              <w:t xml:space="preserve">      Full name: ...             Signature: …     Time: …    Date: …</w:t>
            </w:r>
          </w:p>
        </w:tc>
      </w:tr>
      <w:tr w:rsidR="00413CDE" w:rsidRPr="000B7D0C" w:rsidTr="00136610">
        <w:tc>
          <w:tcPr>
            <w:tcW w:w="9498" w:type="dxa"/>
            <w:gridSpan w:val="8"/>
            <w:tcBorders>
              <w:top w:val="nil"/>
              <w:left w:val="single" w:sz="24" w:space="0" w:color="auto"/>
              <w:bottom w:val="nil"/>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3"/>
                <w:szCs w:val="13"/>
              </w:rPr>
            </w:pPr>
            <w:r w:rsidRPr="000B7D0C">
              <w:rPr>
                <w:rFonts w:asciiTheme="majorBidi" w:hAnsiTheme="majorBidi" w:cstheme="majorBidi"/>
                <w:sz w:val="13"/>
                <w:szCs w:val="13"/>
              </w:rPr>
              <w:t>The site manager confirms the start of the work at the beginning of each shift.   The person in charge of the work confirms the end of the work at the end of each shift.</w:t>
            </w:r>
          </w:p>
          <w:p w:rsidR="00413CDE" w:rsidRPr="000B7D0C" w:rsidRDefault="00413CDE" w:rsidP="00413CDE">
            <w:pPr>
              <w:spacing w:line="276" w:lineRule="auto"/>
              <w:rPr>
                <w:rFonts w:asciiTheme="majorBidi" w:hAnsiTheme="majorBidi" w:cstheme="majorBidi"/>
                <w:sz w:val="12"/>
                <w:szCs w:val="12"/>
              </w:rPr>
            </w:pPr>
          </w:p>
        </w:tc>
      </w:tr>
      <w:tr w:rsidR="00413CDE" w:rsidRPr="000B7D0C" w:rsidTr="00136610">
        <w:tc>
          <w:tcPr>
            <w:tcW w:w="9498" w:type="dxa"/>
            <w:gridSpan w:val="8"/>
            <w:tcBorders>
              <w:top w:val="nil"/>
              <w:left w:val="single" w:sz="24" w:space="0" w:color="auto"/>
              <w:bottom w:val="single" w:sz="4" w:space="0" w:color="auto"/>
              <w:right w:val="single" w:sz="24" w:space="0" w:color="auto"/>
            </w:tcBorders>
            <w:shd w:val="clear" w:color="auto" w:fill="F2DBDB" w:themeFill="accent2" w:themeFillTint="33"/>
          </w:tcPr>
          <w:tbl>
            <w:tblPr>
              <w:tblStyle w:val="TableGrid"/>
              <w:tblW w:w="0" w:type="auto"/>
              <w:tblLayout w:type="fixed"/>
              <w:tblLook w:val="04A0" w:firstRow="1" w:lastRow="0" w:firstColumn="1" w:lastColumn="0" w:noHBand="0" w:noVBand="1"/>
            </w:tblPr>
            <w:tblGrid>
              <w:gridCol w:w="1705"/>
              <w:gridCol w:w="720"/>
              <w:gridCol w:w="864"/>
              <w:gridCol w:w="1276"/>
              <w:gridCol w:w="1276"/>
              <w:gridCol w:w="1276"/>
              <w:gridCol w:w="1275"/>
            </w:tblGrid>
            <w:tr w:rsidR="00413CDE" w:rsidRPr="000B7D0C" w:rsidTr="00136610">
              <w:tc>
                <w:tcPr>
                  <w:tcW w:w="1705" w:type="dxa"/>
                </w:tcPr>
                <w:p w:rsidR="00413CDE" w:rsidRPr="000B7D0C" w:rsidRDefault="00413CDE" w:rsidP="00413CDE">
                  <w:pPr>
                    <w:spacing w:line="276" w:lineRule="auto"/>
                    <w:jc w:val="center"/>
                    <w:rPr>
                      <w:rFonts w:asciiTheme="majorBidi" w:hAnsiTheme="majorBidi" w:cstheme="majorBidi"/>
                      <w:b/>
                      <w:bCs/>
                      <w:sz w:val="16"/>
                      <w:szCs w:val="16"/>
                    </w:rPr>
                  </w:pPr>
                  <w:r w:rsidRPr="000B7D0C">
                    <w:rPr>
                      <w:rFonts w:asciiTheme="majorBidi" w:hAnsiTheme="majorBidi" w:cstheme="majorBidi"/>
                      <w:b/>
                      <w:bCs/>
                      <w:sz w:val="18"/>
                      <w:szCs w:val="18"/>
                    </w:rPr>
                    <w:t>Area Manager</w:t>
                  </w:r>
                </w:p>
              </w:tc>
              <w:tc>
                <w:tcPr>
                  <w:tcW w:w="720"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0B7D0C" w:rsidRDefault="00413CDE" w:rsidP="00413CDE">
                  <w:pPr>
                    <w:spacing w:line="276" w:lineRule="auto"/>
                    <w:rPr>
                      <w:rFonts w:asciiTheme="majorBidi" w:hAnsiTheme="majorBidi" w:cstheme="majorBidi"/>
                      <w:b/>
                      <w:bCs/>
                      <w:sz w:val="18"/>
                      <w:szCs w:val="18"/>
                      <w:rtl/>
                      <w:lang w:val="en-GB"/>
                    </w:rPr>
                  </w:pPr>
                </w:p>
              </w:tc>
            </w:tr>
            <w:tr w:rsidR="00413CDE" w:rsidRPr="000B7D0C" w:rsidTr="00136610">
              <w:tc>
                <w:tcPr>
                  <w:tcW w:w="1705" w:type="dxa"/>
                </w:tcPr>
                <w:p w:rsidR="00413CDE" w:rsidRPr="000B7D0C" w:rsidRDefault="00413CDE" w:rsidP="00413CDE">
                  <w:pPr>
                    <w:spacing w:line="276" w:lineRule="auto"/>
                    <w:jc w:val="center"/>
                    <w:rPr>
                      <w:rFonts w:asciiTheme="majorBidi" w:hAnsiTheme="majorBidi" w:cstheme="majorBidi"/>
                      <w:b/>
                      <w:bCs/>
                      <w:sz w:val="16"/>
                      <w:szCs w:val="16"/>
                      <w:rtl/>
                      <w:lang w:val="en-GB"/>
                    </w:rPr>
                  </w:pPr>
                  <w:r w:rsidRPr="000B7D0C">
                    <w:rPr>
                      <w:rFonts w:asciiTheme="majorBidi" w:hAnsiTheme="majorBidi" w:cstheme="majorBidi"/>
                      <w:b/>
                      <w:bCs/>
                      <w:sz w:val="18"/>
                      <w:szCs w:val="18"/>
                    </w:rPr>
                    <w:t>Person in charge of the work</w:t>
                  </w:r>
                </w:p>
              </w:tc>
              <w:tc>
                <w:tcPr>
                  <w:tcW w:w="720"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0B7D0C" w:rsidRDefault="00413CDE" w:rsidP="00413CDE">
                  <w:pPr>
                    <w:spacing w:line="276" w:lineRule="auto"/>
                    <w:rPr>
                      <w:rFonts w:asciiTheme="majorBidi" w:hAnsiTheme="majorBidi" w:cstheme="majorBidi"/>
                      <w:b/>
                      <w:bCs/>
                      <w:sz w:val="18"/>
                      <w:szCs w:val="18"/>
                      <w:rtl/>
                      <w:lang w:val="en-GB"/>
                    </w:rPr>
                  </w:pPr>
                </w:p>
              </w:tc>
            </w:tr>
            <w:tr w:rsidR="00413CDE" w:rsidRPr="000B7D0C" w:rsidTr="00136610">
              <w:tc>
                <w:tcPr>
                  <w:tcW w:w="1705" w:type="dxa"/>
                </w:tcPr>
                <w:p w:rsidR="00413CDE" w:rsidRPr="000B7D0C" w:rsidRDefault="00413CDE" w:rsidP="00413CDE">
                  <w:pPr>
                    <w:spacing w:line="276" w:lineRule="auto"/>
                    <w:jc w:val="center"/>
                    <w:rPr>
                      <w:rFonts w:asciiTheme="majorBidi" w:hAnsiTheme="majorBidi" w:cstheme="majorBidi"/>
                      <w:b/>
                      <w:bCs/>
                      <w:sz w:val="16"/>
                      <w:szCs w:val="16"/>
                    </w:rPr>
                  </w:pPr>
                  <w:r w:rsidRPr="000B7D0C">
                    <w:rPr>
                      <w:rFonts w:asciiTheme="majorBidi" w:hAnsiTheme="majorBidi" w:cstheme="majorBidi"/>
                      <w:b/>
                      <w:bCs/>
                      <w:sz w:val="18"/>
                      <w:szCs w:val="18"/>
                    </w:rPr>
                    <w:t>Area Manager</w:t>
                  </w:r>
                </w:p>
              </w:tc>
              <w:tc>
                <w:tcPr>
                  <w:tcW w:w="720"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0B7D0C" w:rsidRDefault="00413CDE" w:rsidP="00413CDE">
                  <w:pPr>
                    <w:spacing w:line="276" w:lineRule="auto"/>
                    <w:rPr>
                      <w:rFonts w:asciiTheme="majorBidi" w:hAnsiTheme="majorBidi" w:cstheme="majorBidi"/>
                      <w:b/>
                      <w:bCs/>
                      <w:sz w:val="18"/>
                      <w:szCs w:val="18"/>
                      <w:rtl/>
                      <w:lang w:val="en-GB"/>
                    </w:rPr>
                  </w:pPr>
                </w:p>
              </w:tc>
            </w:tr>
            <w:tr w:rsidR="00413CDE" w:rsidRPr="000B7D0C" w:rsidTr="00136610">
              <w:tc>
                <w:tcPr>
                  <w:tcW w:w="1705" w:type="dxa"/>
                </w:tcPr>
                <w:p w:rsidR="00413CDE" w:rsidRPr="000B7D0C" w:rsidRDefault="00413CDE" w:rsidP="00413CDE">
                  <w:pPr>
                    <w:spacing w:line="276" w:lineRule="auto"/>
                    <w:jc w:val="center"/>
                    <w:rPr>
                      <w:rFonts w:asciiTheme="majorBidi" w:hAnsiTheme="majorBidi" w:cstheme="majorBidi"/>
                      <w:b/>
                      <w:bCs/>
                      <w:sz w:val="16"/>
                      <w:szCs w:val="16"/>
                      <w:rtl/>
                      <w:lang w:val="en-GB"/>
                    </w:rPr>
                  </w:pPr>
                  <w:r w:rsidRPr="000B7D0C">
                    <w:rPr>
                      <w:rFonts w:asciiTheme="majorBidi" w:hAnsiTheme="majorBidi" w:cstheme="majorBidi"/>
                      <w:b/>
                      <w:bCs/>
                      <w:sz w:val="18"/>
                      <w:szCs w:val="18"/>
                    </w:rPr>
                    <w:t>Person in charge of the work</w:t>
                  </w:r>
                </w:p>
              </w:tc>
              <w:tc>
                <w:tcPr>
                  <w:tcW w:w="720"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0B7D0C"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0B7D0C" w:rsidRDefault="00413CDE" w:rsidP="00413CDE">
                  <w:pPr>
                    <w:spacing w:line="276" w:lineRule="auto"/>
                    <w:rPr>
                      <w:rFonts w:asciiTheme="majorBidi" w:hAnsiTheme="majorBidi" w:cstheme="majorBidi"/>
                      <w:b/>
                      <w:bCs/>
                      <w:sz w:val="18"/>
                      <w:szCs w:val="18"/>
                      <w:rtl/>
                      <w:lang w:val="en-GB"/>
                    </w:rPr>
                  </w:pPr>
                </w:p>
              </w:tc>
            </w:tr>
          </w:tbl>
          <w:p w:rsidR="00413CDE" w:rsidRPr="000B7D0C" w:rsidRDefault="00413CDE" w:rsidP="00413CDE">
            <w:pPr>
              <w:spacing w:line="276" w:lineRule="auto"/>
              <w:rPr>
                <w:rFonts w:asciiTheme="majorBidi" w:hAnsiTheme="majorBidi" w:cstheme="majorBidi"/>
                <w:b/>
                <w:bCs/>
                <w:sz w:val="18"/>
                <w:szCs w:val="18"/>
                <w:rtl/>
                <w:lang w:val="en-GB"/>
              </w:rPr>
            </w:pPr>
          </w:p>
        </w:tc>
      </w:tr>
      <w:tr w:rsidR="00413CDE" w:rsidRPr="000B7D0C" w:rsidTr="00136610">
        <w:tc>
          <w:tcPr>
            <w:tcW w:w="5238" w:type="dxa"/>
            <w:gridSpan w:val="4"/>
            <w:tcBorders>
              <w:top w:val="single" w:sz="4" w:space="0" w:color="auto"/>
              <w:left w:val="single" w:sz="24" w:space="0" w:color="auto"/>
              <w:bottom w:val="single" w:sz="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4"/>
                <w:szCs w:val="14"/>
              </w:rPr>
            </w:pPr>
            <w:r w:rsidRPr="000B7D0C">
              <w:rPr>
                <w:rFonts w:asciiTheme="majorBidi" w:hAnsiTheme="majorBidi" w:cstheme="majorBidi"/>
                <w:b/>
                <w:bCs/>
                <w:sz w:val="16"/>
                <w:szCs w:val="16"/>
              </w:rPr>
              <w:t>10. Permit Cancellation</w:t>
            </w:r>
            <w:r w:rsidRPr="000B7D0C">
              <w:rPr>
                <w:rFonts w:asciiTheme="majorBidi" w:hAnsiTheme="majorBidi" w:cstheme="majorBidi"/>
                <w:sz w:val="14"/>
                <w:szCs w:val="14"/>
              </w:rPr>
              <w:t xml:space="preserve">: </w:t>
            </w:r>
            <w:r w:rsidRPr="000B7D0C">
              <w:rPr>
                <w:rFonts w:asciiTheme="majorBidi" w:hAnsiTheme="majorBidi" w:cstheme="majorBidi"/>
                <w:b/>
                <w:bCs/>
                <w:sz w:val="14"/>
                <w:szCs w:val="14"/>
              </w:rPr>
              <w:t>The person in charge of the work</w:t>
            </w:r>
            <w:r w:rsidRPr="000B7D0C">
              <w:rPr>
                <w:rFonts w:asciiTheme="majorBidi" w:hAnsiTheme="majorBidi" w:cstheme="majorBidi"/>
                <w:sz w:val="14"/>
                <w:szCs w:val="14"/>
              </w:rPr>
              <w:t>: The work has been completed. The workplace and equipment are left in a safe status.</w:t>
            </w:r>
          </w:p>
          <w:p w:rsidR="00413CDE" w:rsidRPr="000B7D0C" w:rsidRDefault="00413CDE" w:rsidP="00413CDE">
            <w:pPr>
              <w:spacing w:line="276" w:lineRule="auto"/>
              <w:rPr>
                <w:rFonts w:asciiTheme="majorBidi" w:hAnsiTheme="majorBidi" w:cstheme="majorBidi"/>
                <w:sz w:val="14"/>
                <w:szCs w:val="14"/>
              </w:rPr>
            </w:pPr>
            <w:r w:rsidRPr="000B7D0C">
              <w:rPr>
                <w:rFonts w:asciiTheme="majorBidi" w:hAnsiTheme="majorBidi" w:cstheme="majorBidi"/>
                <w:sz w:val="16"/>
                <w:szCs w:val="16"/>
              </w:rPr>
              <w:t>Full name: ...             Signature: …     Time: …    Date: …</w:t>
            </w:r>
          </w:p>
          <w:p w:rsidR="00413CDE" w:rsidRPr="000B7D0C" w:rsidRDefault="00413CDE" w:rsidP="00413CDE">
            <w:pPr>
              <w:spacing w:line="276" w:lineRule="auto"/>
              <w:rPr>
                <w:rFonts w:asciiTheme="majorBidi" w:hAnsiTheme="majorBidi" w:cstheme="majorBidi"/>
                <w:sz w:val="14"/>
                <w:szCs w:val="14"/>
              </w:rPr>
            </w:pPr>
            <w:r w:rsidRPr="000B7D0C">
              <w:rPr>
                <w:rFonts w:asciiTheme="majorBidi" w:hAnsiTheme="majorBidi" w:cstheme="majorBidi"/>
                <w:sz w:val="14"/>
                <w:szCs w:val="14"/>
              </w:rPr>
              <w:t>Area Manager: Cancellation of Permit, Isolation is done perfectly.</w:t>
            </w:r>
          </w:p>
          <w:p w:rsidR="00413CDE" w:rsidRPr="000B7D0C" w:rsidRDefault="00413CDE" w:rsidP="00413CDE">
            <w:pPr>
              <w:spacing w:line="276" w:lineRule="auto"/>
              <w:rPr>
                <w:rFonts w:asciiTheme="majorBidi" w:hAnsiTheme="majorBidi" w:cstheme="majorBidi"/>
                <w:sz w:val="14"/>
                <w:szCs w:val="14"/>
                <w:rtl/>
              </w:rPr>
            </w:pPr>
            <w:r w:rsidRPr="000B7D0C">
              <w:rPr>
                <w:rFonts w:asciiTheme="majorBidi" w:hAnsiTheme="majorBidi" w:cstheme="majorBidi"/>
                <w:sz w:val="16"/>
                <w:szCs w:val="16"/>
              </w:rPr>
              <w:t>Full name: ...             Signature: …     Time: …    Date: …</w:t>
            </w:r>
          </w:p>
        </w:tc>
        <w:tc>
          <w:tcPr>
            <w:tcW w:w="4260" w:type="dxa"/>
            <w:gridSpan w:val="4"/>
            <w:tcBorders>
              <w:top w:val="single" w:sz="4" w:space="0" w:color="auto"/>
              <w:bottom w:val="single" w:sz="4" w:space="0" w:color="auto"/>
              <w:right w:val="single" w:sz="24" w:space="0" w:color="auto"/>
            </w:tcBorders>
            <w:shd w:val="clear" w:color="auto" w:fill="F2DBDB" w:themeFill="accent2" w:themeFillTint="33"/>
          </w:tcPr>
          <w:p w:rsidR="00413CDE" w:rsidRPr="000B7D0C" w:rsidRDefault="00413CDE" w:rsidP="00413CDE">
            <w:pPr>
              <w:spacing w:line="276" w:lineRule="auto"/>
              <w:rPr>
                <w:rFonts w:asciiTheme="majorBidi" w:hAnsiTheme="majorBidi" w:cstheme="majorBidi"/>
                <w:sz w:val="14"/>
                <w:szCs w:val="14"/>
              </w:rPr>
            </w:pPr>
            <w:r w:rsidRPr="000B7D0C">
              <w:rPr>
                <w:rFonts w:asciiTheme="majorBidi" w:hAnsiTheme="majorBidi" w:cstheme="majorBidi"/>
                <w:b/>
                <w:bCs/>
                <w:sz w:val="16"/>
                <w:szCs w:val="16"/>
              </w:rPr>
              <w:t>11. The HSE Representative</w:t>
            </w:r>
            <w:r w:rsidRPr="000B7D0C">
              <w:rPr>
                <w:rFonts w:asciiTheme="majorBidi" w:hAnsiTheme="majorBidi" w:cstheme="majorBidi"/>
                <w:sz w:val="14"/>
                <w:szCs w:val="14"/>
              </w:rPr>
              <w:t xml:space="preserve">: The work has not been completed. The work continues under the new permit No.: ... </w:t>
            </w:r>
          </w:p>
          <w:p w:rsidR="00413CDE" w:rsidRPr="000B7D0C" w:rsidRDefault="00413CDE" w:rsidP="00413CDE">
            <w:pPr>
              <w:spacing w:line="276" w:lineRule="auto"/>
              <w:rPr>
                <w:rFonts w:asciiTheme="majorBidi" w:hAnsiTheme="majorBidi" w:cstheme="majorBidi"/>
              </w:rPr>
            </w:pPr>
            <w:r w:rsidRPr="000B7D0C">
              <w:rPr>
                <w:rFonts w:asciiTheme="majorBidi" w:hAnsiTheme="majorBidi" w:cstheme="majorBidi"/>
                <w:sz w:val="14"/>
                <w:szCs w:val="14"/>
              </w:rPr>
              <w:t>The isolation certificate number remains the same (No.: …).</w:t>
            </w:r>
          </w:p>
          <w:p w:rsidR="00413CDE" w:rsidRPr="000B7D0C" w:rsidRDefault="00413CDE" w:rsidP="00413CDE">
            <w:pPr>
              <w:spacing w:line="276" w:lineRule="auto"/>
              <w:rPr>
                <w:rFonts w:asciiTheme="majorBidi" w:hAnsiTheme="majorBidi" w:cstheme="majorBidi"/>
                <w:rtl/>
              </w:rPr>
            </w:pPr>
            <w:r w:rsidRPr="000B7D0C">
              <w:rPr>
                <w:rFonts w:asciiTheme="majorBidi" w:hAnsiTheme="majorBidi" w:cstheme="majorBidi"/>
                <w:sz w:val="16"/>
                <w:szCs w:val="16"/>
              </w:rPr>
              <w:t>Full name: ...             Signature: …     Time: …    Date: …</w:t>
            </w:r>
          </w:p>
        </w:tc>
      </w:tr>
      <w:tr w:rsidR="00413CDE" w:rsidRPr="000B7D0C" w:rsidTr="00136610">
        <w:tc>
          <w:tcPr>
            <w:tcW w:w="9498" w:type="dxa"/>
            <w:gridSpan w:val="8"/>
            <w:tcBorders>
              <w:top w:val="single" w:sz="4" w:space="0" w:color="auto"/>
              <w:left w:val="single" w:sz="24" w:space="0" w:color="auto"/>
              <w:bottom w:val="single" w:sz="24" w:space="0" w:color="auto"/>
              <w:right w:val="single" w:sz="24" w:space="0" w:color="auto"/>
            </w:tcBorders>
            <w:shd w:val="clear" w:color="auto" w:fill="F2DBDB" w:themeFill="accent2" w:themeFillTint="33"/>
          </w:tcPr>
          <w:p w:rsidR="00413CDE" w:rsidRPr="000B7D0C" w:rsidRDefault="00413CDE" w:rsidP="00413CDE">
            <w:pPr>
              <w:spacing w:line="276" w:lineRule="auto"/>
              <w:jc w:val="center"/>
              <w:rPr>
                <w:rFonts w:asciiTheme="majorBidi" w:hAnsiTheme="majorBidi" w:cstheme="majorBidi"/>
                <w:b/>
                <w:bCs/>
                <w:sz w:val="18"/>
                <w:szCs w:val="18"/>
              </w:rPr>
            </w:pPr>
            <w:r w:rsidRPr="000B7D0C">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8: Joint Diving Permit</w:t>
      </w:r>
    </w:p>
    <w:tbl>
      <w:tblPr>
        <w:tblStyle w:val="TableGrid"/>
        <w:tblW w:w="9498" w:type="dxa"/>
        <w:shd w:val="clear" w:color="auto" w:fill="DBE5F1" w:themeFill="accent1" w:themeFillTint="33"/>
        <w:tblLayout w:type="fixed"/>
        <w:tblLook w:val="04A0" w:firstRow="1" w:lastRow="0" w:firstColumn="1" w:lastColumn="0" w:noHBand="0" w:noVBand="1"/>
      </w:tblPr>
      <w:tblGrid>
        <w:gridCol w:w="1843"/>
        <w:gridCol w:w="1145"/>
        <w:gridCol w:w="1350"/>
        <w:gridCol w:w="900"/>
        <w:gridCol w:w="2070"/>
        <w:gridCol w:w="2190"/>
      </w:tblGrid>
      <w:tr w:rsidR="00413CDE" w:rsidRPr="00662407" w:rsidTr="00136610">
        <w:tc>
          <w:tcPr>
            <w:tcW w:w="2988" w:type="dxa"/>
            <w:gridSpan w:val="2"/>
            <w:tcBorders>
              <w:top w:val="single" w:sz="24" w:space="0" w:color="auto"/>
              <w:left w:val="single" w:sz="24" w:space="0" w:color="auto"/>
              <w:right w:val="nil"/>
            </w:tcBorders>
            <w:shd w:val="clear" w:color="auto" w:fill="365F91" w:themeFill="accent1" w:themeFillShade="BF"/>
          </w:tcPr>
          <w:p w:rsidR="00413CDE" w:rsidRPr="00662407" w:rsidRDefault="00413CDE" w:rsidP="00413CDE">
            <w:pPr>
              <w:spacing w:line="276" w:lineRule="auto"/>
              <w:jc w:val="center"/>
              <w:rPr>
                <w:rFonts w:asciiTheme="majorBidi" w:hAnsiTheme="majorBidi" w:cstheme="majorBidi"/>
                <w:rtl/>
                <w:lang w:val="en-GB"/>
              </w:rPr>
            </w:pPr>
            <w:r w:rsidRPr="00662407">
              <w:rPr>
                <w:rFonts w:asciiTheme="majorBidi" w:hAnsiTheme="majorBidi" w:cstheme="majorBidi"/>
                <w:b/>
                <w:bCs/>
              </w:rPr>
              <w:t>National Iranian Oil Company</w:t>
            </w:r>
          </w:p>
        </w:tc>
        <w:tc>
          <w:tcPr>
            <w:tcW w:w="2250" w:type="dxa"/>
            <w:gridSpan w:val="2"/>
            <w:tcBorders>
              <w:top w:val="single" w:sz="24" w:space="0" w:color="auto"/>
              <w:left w:val="nil"/>
              <w:right w:val="nil"/>
            </w:tcBorders>
            <w:shd w:val="clear" w:color="auto" w:fill="365F91" w:themeFill="accent1" w:themeFillShade="BF"/>
          </w:tcPr>
          <w:p w:rsidR="00413CDE" w:rsidRPr="00662407" w:rsidRDefault="00413CDE" w:rsidP="00413CDE">
            <w:pPr>
              <w:spacing w:line="276" w:lineRule="auto"/>
              <w:jc w:val="center"/>
              <w:rPr>
                <w:rFonts w:asciiTheme="majorBidi" w:hAnsiTheme="majorBidi" w:cstheme="majorBidi"/>
                <w:b/>
                <w:bCs/>
                <w:rtl/>
              </w:rPr>
            </w:pPr>
            <w:r w:rsidRPr="00662407">
              <w:rPr>
                <w:rFonts w:asciiTheme="majorBidi" w:hAnsiTheme="majorBidi" w:cstheme="majorBidi"/>
                <w:b/>
                <w:bCs/>
              </w:rPr>
              <w:t xml:space="preserve">Joint Diving Permit </w:t>
            </w:r>
          </w:p>
        </w:tc>
        <w:tc>
          <w:tcPr>
            <w:tcW w:w="2070" w:type="dxa"/>
            <w:tcBorders>
              <w:top w:val="single" w:sz="24" w:space="0" w:color="auto"/>
              <w:left w:val="nil"/>
              <w:right w:val="nil"/>
            </w:tcBorders>
            <w:shd w:val="clear" w:color="auto" w:fill="365F91" w:themeFill="accent1" w:themeFillShade="BF"/>
          </w:tcPr>
          <w:p w:rsidR="00413CDE" w:rsidRPr="00662407" w:rsidRDefault="00413CDE" w:rsidP="00413CDE">
            <w:pPr>
              <w:spacing w:line="276" w:lineRule="auto"/>
              <w:rPr>
                <w:rFonts w:asciiTheme="majorBidi" w:hAnsiTheme="majorBidi" w:cstheme="majorBidi"/>
                <w:rtl/>
                <w:lang w:val="en-GB"/>
              </w:rPr>
            </w:pPr>
            <w:r w:rsidRPr="00662407">
              <w:rPr>
                <w:rFonts w:asciiTheme="majorBidi" w:hAnsiTheme="majorBidi" w:cstheme="majorBidi"/>
                <w:b/>
                <w:bCs/>
              </w:rPr>
              <w:t>Permit No.:</w:t>
            </w:r>
          </w:p>
        </w:tc>
        <w:tc>
          <w:tcPr>
            <w:tcW w:w="2190" w:type="dxa"/>
            <w:tcBorders>
              <w:top w:val="single" w:sz="24" w:space="0" w:color="auto"/>
              <w:left w:val="nil"/>
              <w:right w:val="single" w:sz="24" w:space="0" w:color="auto"/>
            </w:tcBorders>
            <w:shd w:val="clear" w:color="auto" w:fill="365F91" w:themeFill="accent1" w:themeFillShade="BF"/>
          </w:tcPr>
          <w:p w:rsidR="00413CDE" w:rsidRPr="00662407" w:rsidRDefault="00413CDE" w:rsidP="00413CDE">
            <w:pPr>
              <w:spacing w:line="276" w:lineRule="auto"/>
              <w:rPr>
                <w:rFonts w:asciiTheme="majorBidi" w:hAnsiTheme="majorBidi" w:cstheme="majorBidi"/>
                <w:b/>
                <w:bCs/>
                <w:rtl/>
              </w:rPr>
            </w:pPr>
            <w:r w:rsidRPr="00662407">
              <w:rPr>
                <w:rFonts w:asciiTheme="majorBidi" w:hAnsiTheme="majorBidi" w:cstheme="majorBidi"/>
                <w:b/>
                <w:bCs/>
              </w:rPr>
              <w:t>Serial Number:</w:t>
            </w:r>
          </w:p>
        </w:tc>
      </w:tr>
      <w:tr w:rsidR="00413CDE" w:rsidRPr="00662407" w:rsidTr="00136610">
        <w:tc>
          <w:tcPr>
            <w:tcW w:w="1843" w:type="dxa"/>
            <w:tcBorders>
              <w:lef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lang w:val="en-GB"/>
              </w:rPr>
              <w:t>Fixed facilities (platform</w:t>
            </w:r>
            <w:r w:rsidRPr="00662407">
              <w:rPr>
                <w:rFonts w:asciiTheme="majorBidi" w:hAnsiTheme="majorBidi" w:cstheme="majorBidi"/>
                <w:rtl/>
                <w:lang w:val="en-GB"/>
              </w:rPr>
              <w:t>(</w:t>
            </w:r>
            <w:r w:rsidRPr="00662407">
              <w:rPr>
                <w:rFonts w:asciiTheme="majorBidi" w:hAnsiTheme="majorBidi" w:cstheme="majorBidi"/>
              </w:rPr>
              <w:t>:</w:t>
            </w:r>
          </w:p>
        </w:tc>
        <w:tc>
          <w:tcPr>
            <w:tcW w:w="2495" w:type="dxa"/>
            <w:gridSpan w:val="2"/>
            <w:shd w:val="clear" w:color="auto" w:fill="DBE5F1" w:themeFill="accent1" w:themeFillTint="33"/>
          </w:tcPr>
          <w:p w:rsidR="00413CDE" w:rsidRPr="00662407" w:rsidRDefault="00413CDE" w:rsidP="00413CDE">
            <w:pPr>
              <w:spacing w:line="276" w:lineRule="auto"/>
              <w:rPr>
                <w:rFonts w:asciiTheme="majorBidi" w:hAnsiTheme="majorBidi" w:cstheme="majorBidi"/>
                <w:rtl/>
                <w:lang w:val="en-GB"/>
              </w:rPr>
            </w:pPr>
            <w:r w:rsidRPr="00662407">
              <w:rPr>
                <w:rFonts w:asciiTheme="majorBidi" w:hAnsiTheme="majorBidi" w:cstheme="majorBidi"/>
                <w:lang w:val="en-GB"/>
              </w:rPr>
              <w:t>Diving Support Vessel:</w:t>
            </w:r>
          </w:p>
        </w:tc>
        <w:tc>
          <w:tcPr>
            <w:tcW w:w="5160" w:type="dxa"/>
            <w:gridSpan w:val="3"/>
            <w:tcBorders>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tl/>
                <w:lang w:val="en-GB"/>
              </w:rPr>
            </w:pPr>
            <w:r w:rsidRPr="00662407">
              <w:rPr>
                <w:rFonts w:asciiTheme="majorBidi" w:hAnsiTheme="majorBidi" w:cstheme="majorBidi"/>
                <w:lang w:val="en-GB"/>
              </w:rPr>
              <w:t xml:space="preserve">Location: </w:t>
            </w:r>
          </w:p>
          <w:p w:rsidR="00413CDE" w:rsidRPr="00662407" w:rsidRDefault="00413CDE" w:rsidP="00413CDE">
            <w:pPr>
              <w:spacing w:line="276" w:lineRule="auto"/>
              <w:rPr>
                <w:rFonts w:asciiTheme="majorBidi" w:hAnsiTheme="majorBidi" w:cstheme="majorBidi"/>
              </w:rPr>
            </w:pPr>
          </w:p>
        </w:tc>
      </w:tr>
      <w:tr w:rsidR="00413CDE" w:rsidRPr="00662407" w:rsidTr="00136610">
        <w:tc>
          <w:tcPr>
            <w:tcW w:w="4338" w:type="dxa"/>
            <w:gridSpan w:val="3"/>
            <w:tcBorders>
              <w:lef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b/>
                <w:bCs/>
              </w:rPr>
              <w:t>1. Applicant</w:t>
            </w:r>
            <w:r w:rsidRPr="00662407">
              <w:rPr>
                <w:rFonts w:asciiTheme="majorBidi" w:hAnsiTheme="majorBidi" w:cstheme="majorBidi"/>
              </w:rPr>
              <w:t>:  Full name: ...   Signature: …</w:t>
            </w:r>
          </w:p>
        </w:tc>
        <w:tc>
          <w:tcPr>
            <w:tcW w:w="5160" w:type="dxa"/>
            <w:gridSpan w:val="3"/>
            <w:tcBorders>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b/>
                <w:bCs/>
                <w:lang w:val="en-GB"/>
              </w:rPr>
              <w:t>Work schedule</w:t>
            </w:r>
            <w:r w:rsidRPr="00662407">
              <w:rPr>
                <w:rFonts w:asciiTheme="majorBidi" w:hAnsiTheme="majorBidi" w:cstheme="majorBidi"/>
                <w:lang w:val="en-GB"/>
              </w:rPr>
              <w:t>: Start time: ... Date: ... Ending time: ... Date: ...</w:t>
            </w:r>
          </w:p>
        </w:tc>
      </w:tr>
      <w:tr w:rsidR="00413CDE" w:rsidRPr="00662407" w:rsidTr="00136610">
        <w:tc>
          <w:tcPr>
            <w:tcW w:w="9498" w:type="dxa"/>
            <w:gridSpan w:val="6"/>
            <w:tcBorders>
              <w:left w:val="single" w:sz="2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b/>
                <w:bCs/>
                <w:rtl/>
              </w:rPr>
            </w:pPr>
            <w:r w:rsidRPr="00662407">
              <w:rPr>
                <w:rFonts w:asciiTheme="majorBidi" w:hAnsiTheme="majorBidi" w:cstheme="majorBidi"/>
                <w:b/>
                <w:bCs/>
              </w:rPr>
              <w:t xml:space="preserve">2. Work description and reasons for request: </w:t>
            </w:r>
            <w:r w:rsidRPr="00662407">
              <w:rPr>
                <w:rFonts w:asciiTheme="majorBidi" w:hAnsiTheme="majorBidi" w:cstheme="majorBidi"/>
              </w:rPr>
              <w:t>……………………………………………………..</w:t>
            </w:r>
          </w:p>
        </w:tc>
      </w:tr>
      <w:tr w:rsidR="00413CDE" w:rsidRPr="00662407" w:rsidTr="00136610">
        <w:tc>
          <w:tcPr>
            <w:tcW w:w="9498" w:type="dxa"/>
            <w:gridSpan w:val="6"/>
            <w:tcBorders>
              <w:left w:val="single" w:sz="2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b/>
                <w:bCs/>
                <w:lang w:val="en-GB"/>
              </w:rPr>
              <w:t>3. Person in charge of the work</w:t>
            </w:r>
            <w:r w:rsidRPr="00662407">
              <w:rPr>
                <w:rFonts w:asciiTheme="majorBidi" w:hAnsiTheme="majorBidi" w:cstheme="majorBidi"/>
                <w:sz w:val="18"/>
                <w:szCs w:val="18"/>
              </w:rPr>
              <w:t xml:space="preserve">:                           </w:t>
            </w:r>
            <w:r w:rsidRPr="00662407">
              <w:rPr>
                <w:rFonts w:asciiTheme="majorBidi" w:hAnsiTheme="majorBidi" w:cstheme="majorBidi"/>
              </w:rPr>
              <w:t>Full name: ...                                              Post: …</w:t>
            </w:r>
          </w:p>
        </w:tc>
      </w:tr>
      <w:tr w:rsidR="00413CDE" w:rsidRPr="00662407" w:rsidTr="00136610">
        <w:trPr>
          <w:trHeight w:val="2852"/>
        </w:trPr>
        <w:tc>
          <w:tcPr>
            <w:tcW w:w="5238" w:type="dxa"/>
            <w:gridSpan w:val="4"/>
            <w:tcBorders>
              <w:left w:val="single" w:sz="24" w:space="0" w:color="auto"/>
              <w:bottom w:val="single" w:sz="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b/>
                <w:bCs/>
              </w:rPr>
            </w:pPr>
            <w:r w:rsidRPr="00662407">
              <w:rPr>
                <w:rFonts w:asciiTheme="majorBidi" w:hAnsiTheme="majorBidi" w:cstheme="majorBidi"/>
                <w:b/>
                <w:bCs/>
                <w:lang w:val="en-GB"/>
              </w:rPr>
              <w:t xml:space="preserve">4. Procurement/precautionary measures in the main platform </w:t>
            </w:r>
          </w:p>
          <w:p w:rsidR="00413CDE" w:rsidRPr="00662407" w:rsidRDefault="00413CDE" w:rsidP="00413CDE">
            <w:pPr>
              <w:spacing w:line="276" w:lineRule="auto"/>
              <w:rPr>
                <w:rFonts w:asciiTheme="majorBidi" w:hAnsiTheme="majorBidi" w:cstheme="majorBidi"/>
              </w:rPr>
            </w:pPr>
          </w:p>
          <w:tbl>
            <w:tblPr>
              <w:tblStyle w:val="TableGrid"/>
              <w:tblW w:w="0" w:type="auto"/>
              <w:jc w:val="center"/>
              <w:tblLayout w:type="fixed"/>
              <w:tblLook w:val="04A0" w:firstRow="1" w:lastRow="0" w:firstColumn="1" w:lastColumn="0" w:noHBand="0" w:noVBand="1"/>
            </w:tblPr>
            <w:tblGrid>
              <w:gridCol w:w="1818"/>
              <w:gridCol w:w="621"/>
              <w:gridCol w:w="1359"/>
            </w:tblGrid>
            <w:tr w:rsidR="00413CDE" w:rsidRPr="00662407" w:rsidTr="00136610">
              <w:trPr>
                <w:jc w:val="center"/>
              </w:trPr>
              <w:tc>
                <w:tcPr>
                  <w:tcW w:w="1818" w:type="dxa"/>
                </w:tcPr>
                <w:p w:rsidR="00413CDE" w:rsidRPr="00662407" w:rsidRDefault="00413CDE" w:rsidP="00413CDE">
                  <w:pPr>
                    <w:spacing w:line="276" w:lineRule="auto"/>
                    <w:jc w:val="right"/>
                    <w:rPr>
                      <w:rFonts w:asciiTheme="majorBidi" w:hAnsiTheme="majorBidi" w:cstheme="majorBidi"/>
                      <w:sz w:val="18"/>
                      <w:szCs w:val="18"/>
                      <w:rtl/>
                      <w:lang w:val="en-GB"/>
                    </w:rPr>
                  </w:pPr>
                </w:p>
              </w:tc>
              <w:tc>
                <w:tcPr>
                  <w:tcW w:w="621" w:type="dxa"/>
                </w:tcPr>
                <w:p w:rsidR="00413CDE" w:rsidRPr="00662407" w:rsidRDefault="00413CDE" w:rsidP="00413CDE">
                  <w:pPr>
                    <w:spacing w:line="276" w:lineRule="auto"/>
                    <w:jc w:val="right"/>
                    <w:rPr>
                      <w:rFonts w:asciiTheme="majorBidi" w:hAnsiTheme="majorBidi" w:cstheme="majorBidi"/>
                      <w:sz w:val="18"/>
                      <w:szCs w:val="18"/>
                      <w:rtl/>
                    </w:rPr>
                  </w:pPr>
                  <w:r w:rsidRPr="00662407">
                    <w:rPr>
                      <w:rFonts w:asciiTheme="majorBidi" w:hAnsiTheme="majorBidi" w:cstheme="majorBidi"/>
                      <w:sz w:val="18"/>
                      <w:szCs w:val="18"/>
                    </w:rPr>
                    <w:t xml:space="preserve">Tick </w:t>
                  </w:r>
                </w:p>
              </w:tc>
              <w:tc>
                <w:tcPr>
                  <w:tcW w:w="1359" w:type="dxa"/>
                </w:tcPr>
                <w:p w:rsidR="00413CDE" w:rsidRPr="00662407" w:rsidRDefault="00413CDE" w:rsidP="00413CDE">
                  <w:pPr>
                    <w:spacing w:line="276" w:lineRule="auto"/>
                    <w:jc w:val="right"/>
                    <w:rPr>
                      <w:rFonts w:asciiTheme="majorBidi" w:hAnsiTheme="majorBidi" w:cstheme="majorBidi"/>
                      <w:sz w:val="18"/>
                      <w:szCs w:val="18"/>
                      <w:rtl/>
                      <w:lang w:val="en-GB"/>
                    </w:rPr>
                  </w:pPr>
                  <w:r w:rsidRPr="00662407">
                    <w:rPr>
                      <w:rFonts w:asciiTheme="majorBidi" w:hAnsiTheme="majorBidi" w:cstheme="majorBidi"/>
                      <w:sz w:val="18"/>
                      <w:szCs w:val="18"/>
                      <w:lang w:val="en-GB"/>
                    </w:rPr>
                    <w:t>Certificate No.</w:t>
                  </w:r>
                </w:p>
              </w:tc>
            </w:tr>
            <w:tr w:rsidR="00413CDE" w:rsidRPr="00662407" w:rsidTr="00136610">
              <w:trPr>
                <w:jc w:val="center"/>
              </w:trPr>
              <w:tc>
                <w:tcPr>
                  <w:tcW w:w="1818" w:type="dxa"/>
                </w:tcPr>
                <w:p w:rsidR="00413CDE" w:rsidRPr="00662407" w:rsidRDefault="00413CDE" w:rsidP="00413CDE">
                  <w:pPr>
                    <w:spacing w:line="276" w:lineRule="auto"/>
                    <w:jc w:val="both"/>
                    <w:rPr>
                      <w:rFonts w:asciiTheme="majorBidi" w:hAnsiTheme="majorBidi" w:cstheme="majorBidi"/>
                      <w:sz w:val="18"/>
                      <w:szCs w:val="18"/>
                      <w:rtl/>
                    </w:rPr>
                  </w:pPr>
                  <w:r w:rsidRPr="00662407">
                    <w:rPr>
                      <w:rFonts w:asciiTheme="majorBidi" w:hAnsiTheme="majorBidi" w:cstheme="majorBidi"/>
                      <w:sz w:val="18"/>
                      <w:szCs w:val="18"/>
                      <w:lang w:val="en-GB"/>
                    </w:rPr>
                    <w:t>Electrical isolation</w:t>
                  </w:r>
                </w:p>
              </w:tc>
              <w:tc>
                <w:tcPr>
                  <w:tcW w:w="621" w:type="dxa"/>
                </w:tcPr>
                <w:p w:rsidR="00413CDE" w:rsidRPr="00662407" w:rsidRDefault="00413CDE" w:rsidP="00413CDE">
                  <w:pPr>
                    <w:spacing w:line="276" w:lineRule="auto"/>
                    <w:jc w:val="both"/>
                    <w:rPr>
                      <w:rFonts w:asciiTheme="majorBidi" w:hAnsiTheme="majorBidi" w:cstheme="majorBidi"/>
                      <w:sz w:val="18"/>
                      <w:szCs w:val="18"/>
                      <w:rtl/>
                      <w:lang w:val="en-GB"/>
                    </w:rPr>
                  </w:pPr>
                </w:p>
              </w:tc>
              <w:tc>
                <w:tcPr>
                  <w:tcW w:w="1359" w:type="dxa"/>
                </w:tcPr>
                <w:p w:rsidR="00413CDE" w:rsidRPr="00662407" w:rsidRDefault="00413CDE" w:rsidP="00413CDE">
                  <w:pPr>
                    <w:spacing w:line="276" w:lineRule="auto"/>
                    <w:jc w:val="both"/>
                    <w:rPr>
                      <w:rFonts w:asciiTheme="majorBidi" w:hAnsiTheme="majorBidi" w:cstheme="majorBidi"/>
                      <w:sz w:val="18"/>
                      <w:szCs w:val="18"/>
                      <w:rtl/>
                      <w:lang w:val="en-GB"/>
                    </w:rPr>
                  </w:pPr>
                </w:p>
              </w:tc>
            </w:tr>
            <w:tr w:rsidR="00413CDE" w:rsidRPr="00662407" w:rsidTr="00136610">
              <w:trPr>
                <w:jc w:val="center"/>
              </w:trPr>
              <w:tc>
                <w:tcPr>
                  <w:tcW w:w="1818" w:type="dxa"/>
                </w:tcPr>
                <w:p w:rsidR="00413CDE" w:rsidRPr="00662407" w:rsidRDefault="00413CDE" w:rsidP="00413CDE">
                  <w:pPr>
                    <w:spacing w:line="276" w:lineRule="auto"/>
                    <w:jc w:val="right"/>
                    <w:rPr>
                      <w:rFonts w:asciiTheme="majorBidi" w:hAnsiTheme="majorBidi" w:cstheme="majorBidi"/>
                      <w:sz w:val="18"/>
                      <w:szCs w:val="18"/>
                      <w:rtl/>
                      <w:lang w:val="en-GB"/>
                    </w:rPr>
                  </w:pPr>
                  <w:r w:rsidRPr="00662407">
                    <w:rPr>
                      <w:rFonts w:asciiTheme="majorBidi" w:hAnsiTheme="majorBidi" w:cstheme="majorBidi"/>
                      <w:sz w:val="18"/>
                      <w:szCs w:val="18"/>
                      <w:lang w:val="en-GB"/>
                    </w:rPr>
                    <w:t>Safety/Emergency</w:t>
                  </w:r>
                </w:p>
              </w:tc>
              <w:tc>
                <w:tcPr>
                  <w:tcW w:w="621" w:type="dxa"/>
                </w:tcPr>
                <w:p w:rsidR="00413CDE" w:rsidRPr="00662407"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662407" w:rsidRDefault="00413CDE" w:rsidP="00413CDE">
                  <w:pPr>
                    <w:spacing w:line="276" w:lineRule="auto"/>
                    <w:jc w:val="right"/>
                    <w:rPr>
                      <w:rFonts w:asciiTheme="majorBidi" w:hAnsiTheme="majorBidi" w:cstheme="majorBidi"/>
                      <w:sz w:val="18"/>
                      <w:szCs w:val="18"/>
                      <w:rtl/>
                      <w:lang w:val="en-GB"/>
                    </w:rPr>
                  </w:pPr>
                </w:p>
              </w:tc>
            </w:tr>
            <w:tr w:rsidR="00413CDE" w:rsidRPr="00662407" w:rsidTr="00136610">
              <w:trPr>
                <w:jc w:val="center"/>
              </w:trPr>
              <w:tc>
                <w:tcPr>
                  <w:tcW w:w="1818" w:type="dxa"/>
                </w:tcPr>
                <w:p w:rsidR="00413CDE" w:rsidRPr="00662407" w:rsidRDefault="00413CDE" w:rsidP="00413CDE">
                  <w:pPr>
                    <w:spacing w:line="276" w:lineRule="auto"/>
                    <w:jc w:val="right"/>
                    <w:rPr>
                      <w:rFonts w:asciiTheme="majorBidi" w:hAnsiTheme="majorBidi" w:cstheme="majorBidi"/>
                      <w:sz w:val="18"/>
                      <w:szCs w:val="18"/>
                      <w:rtl/>
                      <w:lang w:val="en-GB"/>
                    </w:rPr>
                  </w:pPr>
                  <w:r w:rsidRPr="00662407">
                    <w:rPr>
                      <w:rFonts w:asciiTheme="majorBidi" w:hAnsiTheme="majorBidi" w:cstheme="majorBidi"/>
                      <w:sz w:val="18"/>
                      <w:szCs w:val="18"/>
                      <w:lang w:val="en-GB"/>
                    </w:rPr>
                    <w:t>Mechanical isolation</w:t>
                  </w:r>
                </w:p>
              </w:tc>
              <w:tc>
                <w:tcPr>
                  <w:tcW w:w="621" w:type="dxa"/>
                </w:tcPr>
                <w:p w:rsidR="00413CDE" w:rsidRPr="00662407"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662407" w:rsidRDefault="00413CDE" w:rsidP="00413CDE">
                  <w:pPr>
                    <w:spacing w:line="276" w:lineRule="auto"/>
                    <w:jc w:val="right"/>
                    <w:rPr>
                      <w:rFonts w:asciiTheme="majorBidi" w:hAnsiTheme="majorBidi" w:cstheme="majorBidi"/>
                      <w:sz w:val="18"/>
                      <w:szCs w:val="18"/>
                      <w:rtl/>
                      <w:lang w:val="en-GB"/>
                    </w:rPr>
                  </w:pPr>
                </w:p>
              </w:tc>
            </w:tr>
            <w:tr w:rsidR="00413CDE" w:rsidRPr="00662407" w:rsidTr="00136610">
              <w:trPr>
                <w:jc w:val="center"/>
              </w:trPr>
              <w:tc>
                <w:tcPr>
                  <w:tcW w:w="1818" w:type="dxa"/>
                </w:tcPr>
                <w:p w:rsidR="00413CDE" w:rsidRPr="00662407" w:rsidRDefault="00413CDE" w:rsidP="00413CDE">
                  <w:pPr>
                    <w:spacing w:line="276" w:lineRule="auto"/>
                    <w:jc w:val="right"/>
                    <w:rPr>
                      <w:rFonts w:asciiTheme="majorBidi" w:hAnsiTheme="majorBidi" w:cstheme="majorBidi"/>
                      <w:sz w:val="18"/>
                      <w:szCs w:val="18"/>
                      <w:rtl/>
                      <w:lang w:val="en-GB"/>
                    </w:rPr>
                  </w:pPr>
                  <w:r w:rsidRPr="00662407">
                    <w:rPr>
                      <w:rFonts w:asciiTheme="majorBidi" w:hAnsiTheme="majorBidi" w:cstheme="majorBidi"/>
                      <w:sz w:val="18"/>
                      <w:szCs w:val="18"/>
                      <w:lang w:val="en-GB"/>
                    </w:rPr>
                    <w:t>Special precautions</w:t>
                  </w:r>
                </w:p>
              </w:tc>
              <w:tc>
                <w:tcPr>
                  <w:tcW w:w="621" w:type="dxa"/>
                </w:tcPr>
                <w:p w:rsidR="00413CDE" w:rsidRPr="00662407"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662407" w:rsidRDefault="00413CDE" w:rsidP="00413CDE">
                  <w:pPr>
                    <w:spacing w:line="276" w:lineRule="auto"/>
                    <w:jc w:val="right"/>
                    <w:rPr>
                      <w:rFonts w:asciiTheme="majorBidi" w:hAnsiTheme="majorBidi" w:cstheme="majorBidi"/>
                      <w:sz w:val="18"/>
                      <w:szCs w:val="18"/>
                      <w:rtl/>
                      <w:lang w:val="en-GB"/>
                    </w:rPr>
                  </w:pPr>
                </w:p>
              </w:tc>
            </w:tr>
            <w:tr w:rsidR="00413CDE" w:rsidRPr="00662407" w:rsidTr="00136610">
              <w:trPr>
                <w:jc w:val="center"/>
              </w:trPr>
              <w:tc>
                <w:tcPr>
                  <w:tcW w:w="1818" w:type="dxa"/>
                </w:tcPr>
                <w:p w:rsidR="00413CDE" w:rsidRPr="00662407" w:rsidRDefault="00413CDE" w:rsidP="00413CDE">
                  <w:pPr>
                    <w:spacing w:line="276" w:lineRule="auto"/>
                    <w:jc w:val="right"/>
                    <w:rPr>
                      <w:rFonts w:asciiTheme="majorBidi" w:hAnsiTheme="majorBidi" w:cstheme="majorBidi"/>
                      <w:sz w:val="18"/>
                      <w:szCs w:val="18"/>
                      <w:rtl/>
                      <w:lang w:val="en-GB"/>
                    </w:rPr>
                  </w:pPr>
                  <w:r w:rsidRPr="00662407">
                    <w:rPr>
                      <w:rFonts w:asciiTheme="majorBidi" w:hAnsiTheme="majorBidi" w:cstheme="majorBidi"/>
                      <w:sz w:val="18"/>
                      <w:szCs w:val="18"/>
                      <w:lang w:val="en-GB"/>
                    </w:rPr>
                    <w:t>Required checklist</w:t>
                  </w:r>
                </w:p>
              </w:tc>
              <w:tc>
                <w:tcPr>
                  <w:tcW w:w="621" w:type="dxa"/>
                </w:tcPr>
                <w:p w:rsidR="00413CDE" w:rsidRPr="00662407" w:rsidRDefault="00413CDE" w:rsidP="00413CDE">
                  <w:pPr>
                    <w:spacing w:line="276" w:lineRule="auto"/>
                    <w:jc w:val="right"/>
                    <w:rPr>
                      <w:rFonts w:asciiTheme="majorBidi" w:hAnsiTheme="majorBidi" w:cstheme="majorBidi"/>
                      <w:sz w:val="18"/>
                      <w:szCs w:val="18"/>
                      <w:rtl/>
                      <w:lang w:val="en-GB"/>
                    </w:rPr>
                  </w:pPr>
                </w:p>
              </w:tc>
              <w:tc>
                <w:tcPr>
                  <w:tcW w:w="1359" w:type="dxa"/>
                </w:tcPr>
                <w:p w:rsidR="00413CDE" w:rsidRPr="00662407" w:rsidRDefault="00413CDE" w:rsidP="00413CDE">
                  <w:pPr>
                    <w:spacing w:line="276" w:lineRule="auto"/>
                    <w:jc w:val="right"/>
                    <w:rPr>
                      <w:rFonts w:asciiTheme="majorBidi" w:hAnsiTheme="majorBidi" w:cstheme="majorBidi"/>
                      <w:sz w:val="18"/>
                      <w:szCs w:val="18"/>
                      <w:rtl/>
                      <w:lang w:val="en-GB"/>
                    </w:rPr>
                  </w:pPr>
                </w:p>
              </w:tc>
            </w:tr>
          </w:tbl>
          <w:p w:rsidR="00413CDE" w:rsidRPr="00662407" w:rsidRDefault="00413CDE" w:rsidP="00413CDE">
            <w:pPr>
              <w:tabs>
                <w:tab w:val="left" w:pos="3978"/>
              </w:tabs>
              <w:spacing w:line="276" w:lineRule="auto"/>
              <w:rPr>
                <w:rFonts w:asciiTheme="majorBidi" w:hAnsiTheme="majorBidi" w:cstheme="majorBidi"/>
                <w:sz w:val="18"/>
                <w:szCs w:val="18"/>
                <w:rtl/>
                <w:lang w:val="en-GB"/>
              </w:rPr>
            </w:pPr>
          </w:p>
        </w:tc>
        <w:tc>
          <w:tcPr>
            <w:tcW w:w="4260" w:type="dxa"/>
            <w:gridSpan w:val="2"/>
            <w:tcBorders>
              <w:bottom w:val="single" w:sz="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b/>
                <w:bCs/>
                <w:rtl/>
              </w:rPr>
            </w:pPr>
            <w:r w:rsidRPr="00662407">
              <w:rPr>
                <w:rFonts w:asciiTheme="majorBidi" w:hAnsiTheme="majorBidi" w:cstheme="majorBidi"/>
                <w:b/>
                <w:bCs/>
                <w:lang w:val="en-GB"/>
              </w:rPr>
              <w:t xml:space="preserve">4. Procurement/precautionary measures in the diving support vessel: </w:t>
            </w:r>
            <w:r w:rsidRPr="00662407">
              <w:rPr>
                <w:rFonts w:asciiTheme="majorBidi" w:hAnsiTheme="majorBidi" w:cstheme="majorBidi"/>
                <w:lang w:val="en-GB"/>
              </w:rPr>
              <w:t>…………………………………………………………………………………………………………………………………………………………………………………………………………………………………………………………………………………………………………………………………………………………………………………………………………………………………………………………………………………………………………………………</w:t>
            </w:r>
          </w:p>
        </w:tc>
      </w:tr>
      <w:tr w:rsidR="00413CDE" w:rsidRPr="00662407" w:rsidTr="00136610">
        <w:trPr>
          <w:trHeight w:val="1520"/>
        </w:trPr>
        <w:tc>
          <w:tcPr>
            <w:tcW w:w="5238" w:type="dxa"/>
            <w:gridSpan w:val="4"/>
            <w:tcBorders>
              <w:left w:val="single" w:sz="24" w:space="0" w:color="auto"/>
              <w:bottom w:val="single" w:sz="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b/>
                <w:bCs/>
              </w:rPr>
              <w:t>6. Precautionary statements and checklists are correct.</w:t>
            </w:r>
            <w:r w:rsidRPr="00662407">
              <w:rPr>
                <w:rFonts w:asciiTheme="majorBidi" w:hAnsiTheme="majorBidi" w:cstheme="majorBidi"/>
              </w:rPr>
              <w:t xml:space="preserve"> The work can be done at the relevant shift, upon signing the permit.</w:t>
            </w:r>
          </w:p>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sz w:val="18"/>
                <w:szCs w:val="18"/>
              </w:rPr>
              <w:t>Start time: ...         Date: ...      Ending time: ...     Date: ...</w:t>
            </w:r>
          </w:p>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sz w:val="18"/>
                <w:szCs w:val="18"/>
              </w:rPr>
              <w:t>Full name: …        Signature (Head of Operation Unit): …</w:t>
            </w:r>
          </w:p>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sz w:val="18"/>
                <w:szCs w:val="18"/>
              </w:rPr>
              <w:t>Full name: …        Signature (Platform Manager): …</w:t>
            </w:r>
          </w:p>
          <w:p w:rsidR="00413CDE" w:rsidRPr="00662407" w:rsidRDefault="00413CDE" w:rsidP="00413CDE">
            <w:pPr>
              <w:spacing w:line="276" w:lineRule="auto"/>
              <w:rPr>
                <w:rFonts w:asciiTheme="majorBidi" w:hAnsiTheme="majorBidi" w:cstheme="majorBidi"/>
                <w:sz w:val="18"/>
                <w:szCs w:val="18"/>
                <w:rtl/>
              </w:rPr>
            </w:pPr>
            <w:r w:rsidRPr="00662407">
              <w:rPr>
                <w:rFonts w:asciiTheme="majorBidi" w:hAnsiTheme="majorBidi" w:cstheme="majorBidi"/>
                <w:sz w:val="18"/>
                <w:szCs w:val="18"/>
              </w:rPr>
              <w:t>Full name: …        Signature (Manager of diving support vessel): …</w:t>
            </w:r>
          </w:p>
        </w:tc>
        <w:tc>
          <w:tcPr>
            <w:tcW w:w="4260" w:type="dxa"/>
            <w:gridSpan w:val="2"/>
            <w:tcBorders>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b/>
                <w:bCs/>
              </w:rPr>
              <w:t>7. HSE Representative</w:t>
            </w:r>
            <w:r w:rsidRPr="00662407">
              <w:rPr>
                <w:rFonts w:asciiTheme="majorBidi" w:hAnsiTheme="majorBidi" w:cstheme="majorBidi"/>
              </w:rPr>
              <w:t>: All possible interfering permits have been stopped. Work can be performed after taking the precautions mentioned in section 4.</w:t>
            </w:r>
          </w:p>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sz w:val="18"/>
                <w:szCs w:val="18"/>
              </w:rPr>
              <w:t xml:space="preserve">Full name: ...                             Signature: … </w:t>
            </w:r>
          </w:p>
          <w:p w:rsidR="00413CDE" w:rsidRPr="00662407" w:rsidRDefault="00413CDE" w:rsidP="00413CDE">
            <w:pPr>
              <w:spacing w:line="276" w:lineRule="auto"/>
              <w:rPr>
                <w:rFonts w:asciiTheme="majorBidi" w:hAnsiTheme="majorBidi" w:cstheme="majorBidi"/>
                <w:rtl/>
              </w:rPr>
            </w:pPr>
            <w:r w:rsidRPr="00662407">
              <w:rPr>
                <w:rFonts w:asciiTheme="majorBidi" w:hAnsiTheme="majorBidi" w:cstheme="majorBidi"/>
                <w:sz w:val="18"/>
                <w:szCs w:val="18"/>
              </w:rPr>
              <w:t>Time: …                                    Date: …</w:t>
            </w:r>
          </w:p>
        </w:tc>
      </w:tr>
      <w:tr w:rsidR="00413CDE" w:rsidRPr="00662407" w:rsidTr="00136610">
        <w:tc>
          <w:tcPr>
            <w:tcW w:w="9498" w:type="dxa"/>
            <w:gridSpan w:val="6"/>
            <w:tcBorders>
              <w:top w:val="single" w:sz="4" w:space="0" w:color="auto"/>
              <w:left w:val="single" w:sz="2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sz w:val="18"/>
                <w:szCs w:val="18"/>
              </w:rPr>
            </w:pPr>
            <w:r w:rsidRPr="00662407">
              <w:rPr>
                <w:rFonts w:asciiTheme="majorBidi" w:hAnsiTheme="majorBidi" w:cstheme="majorBidi"/>
                <w:b/>
                <w:bCs/>
                <w:sz w:val="18"/>
                <w:szCs w:val="18"/>
              </w:rPr>
              <w:t>8. Authorization (Head of Operation Unit):</w:t>
            </w:r>
            <w:r w:rsidRPr="00662407">
              <w:rPr>
                <w:rFonts w:asciiTheme="majorBidi" w:hAnsiTheme="majorBidi" w:cstheme="majorBidi"/>
                <w:sz w:val="18"/>
                <w:szCs w:val="18"/>
              </w:rPr>
              <w:t xml:space="preserve"> Precautionary measures mentioned in section 4 have been completed. Work can be done by agreement of the site manager.</w:t>
            </w:r>
          </w:p>
          <w:p w:rsidR="00413CDE" w:rsidRPr="00662407" w:rsidRDefault="00413CDE" w:rsidP="00413CDE">
            <w:pPr>
              <w:spacing w:line="276" w:lineRule="auto"/>
              <w:rPr>
                <w:rFonts w:asciiTheme="majorBidi" w:hAnsiTheme="majorBidi" w:cstheme="majorBidi"/>
                <w:sz w:val="18"/>
                <w:szCs w:val="18"/>
                <w:rtl/>
              </w:rPr>
            </w:pPr>
            <w:r w:rsidRPr="00662407">
              <w:rPr>
                <w:rFonts w:asciiTheme="majorBidi" w:hAnsiTheme="majorBidi" w:cstheme="majorBidi"/>
                <w:sz w:val="18"/>
                <w:szCs w:val="18"/>
              </w:rPr>
              <w:t>Full name: ...                                                     Signature: … …                                               Date: …</w:t>
            </w:r>
          </w:p>
        </w:tc>
      </w:tr>
      <w:tr w:rsidR="00413CDE" w:rsidRPr="00662407" w:rsidTr="00136610">
        <w:tc>
          <w:tcPr>
            <w:tcW w:w="9498" w:type="dxa"/>
            <w:gridSpan w:val="6"/>
            <w:tcBorders>
              <w:top w:val="nil"/>
              <w:left w:val="single" w:sz="2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b/>
                <w:bCs/>
                <w:sz w:val="18"/>
                <w:szCs w:val="18"/>
              </w:rPr>
            </w:pPr>
            <w:r w:rsidRPr="00662407">
              <w:rPr>
                <w:rFonts w:asciiTheme="majorBidi" w:hAnsiTheme="majorBidi" w:cstheme="majorBidi"/>
                <w:b/>
                <w:bCs/>
                <w:sz w:val="18"/>
                <w:szCs w:val="18"/>
              </w:rPr>
              <w:t>9. Reception by Person in charge of the work (Diving Supervisor):</w:t>
            </w:r>
          </w:p>
          <w:p w:rsidR="00413CDE" w:rsidRPr="00662407" w:rsidRDefault="00413CDE" w:rsidP="00413CDE">
            <w:pPr>
              <w:spacing w:line="276" w:lineRule="auto"/>
              <w:rPr>
                <w:rFonts w:asciiTheme="majorBidi" w:hAnsiTheme="majorBidi" w:cstheme="majorBidi"/>
                <w:sz w:val="16"/>
                <w:szCs w:val="16"/>
              </w:rPr>
            </w:pPr>
            <w:r w:rsidRPr="00662407">
              <w:rPr>
                <w:rFonts w:asciiTheme="majorBidi" w:hAnsiTheme="majorBidi" w:cstheme="majorBidi"/>
                <w:b/>
                <w:bCs/>
                <w:sz w:val="18"/>
                <w:szCs w:val="18"/>
              </w:rPr>
              <w:t>Person in charge of the work in the day shift</w:t>
            </w:r>
            <w:r w:rsidRPr="00662407">
              <w:rPr>
                <w:rFonts w:asciiTheme="majorBidi" w:hAnsiTheme="majorBidi" w:cstheme="majorBidi"/>
                <w:sz w:val="18"/>
                <w:szCs w:val="18"/>
              </w:rPr>
              <w:t xml:space="preserve">: </w:t>
            </w:r>
            <w:r w:rsidRPr="00662407">
              <w:rPr>
                <w:rFonts w:asciiTheme="majorBidi" w:hAnsiTheme="majorBidi" w:cstheme="majorBidi"/>
                <w:sz w:val="16"/>
                <w:szCs w:val="16"/>
              </w:rPr>
              <w:t xml:space="preserve">                                Full name: ...             Signature: …    Time: …    Date: …</w:t>
            </w:r>
          </w:p>
          <w:p w:rsidR="00413CDE" w:rsidRPr="00662407" w:rsidRDefault="00413CDE" w:rsidP="00413CDE">
            <w:pPr>
              <w:spacing w:line="276" w:lineRule="auto"/>
              <w:rPr>
                <w:rFonts w:asciiTheme="majorBidi" w:hAnsiTheme="majorBidi" w:cstheme="majorBidi"/>
                <w:sz w:val="16"/>
                <w:szCs w:val="16"/>
              </w:rPr>
            </w:pPr>
            <w:r w:rsidRPr="00662407">
              <w:rPr>
                <w:rFonts w:asciiTheme="majorBidi" w:hAnsiTheme="majorBidi" w:cstheme="majorBidi"/>
                <w:b/>
                <w:bCs/>
                <w:sz w:val="18"/>
                <w:szCs w:val="18"/>
              </w:rPr>
              <w:t>Person in charge of the work in the night shift</w:t>
            </w:r>
            <w:r w:rsidRPr="00662407">
              <w:rPr>
                <w:rFonts w:asciiTheme="majorBidi" w:hAnsiTheme="majorBidi" w:cstheme="majorBidi"/>
                <w:sz w:val="18"/>
                <w:szCs w:val="18"/>
              </w:rPr>
              <w:t xml:space="preserve">:                      </w:t>
            </w:r>
            <w:r w:rsidRPr="00662407">
              <w:rPr>
                <w:rFonts w:asciiTheme="majorBidi" w:hAnsiTheme="majorBidi" w:cstheme="majorBidi"/>
                <w:sz w:val="16"/>
                <w:szCs w:val="16"/>
              </w:rPr>
              <w:t xml:space="preserve">     Full name: ...             Signature: …     Time: …    Date: …</w:t>
            </w:r>
          </w:p>
        </w:tc>
      </w:tr>
      <w:tr w:rsidR="00413CDE" w:rsidRPr="00662407" w:rsidTr="00136610">
        <w:tc>
          <w:tcPr>
            <w:tcW w:w="9498" w:type="dxa"/>
            <w:gridSpan w:val="6"/>
            <w:tcBorders>
              <w:top w:val="nil"/>
              <w:left w:val="single" w:sz="24" w:space="0" w:color="auto"/>
              <w:bottom w:val="nil"/>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sz w:val="15"/>
                <w:szCs w:val="15"/>
              </w:rPr>
            </w:pPr>
            <w:r w:rsidRPr="00662407">
              <w:rPr>
                <w:rFonts w:asciiTheme="majorBidi" w:hAnsiTheme="majorBidi" w:cstheme="majorBidi"/>
                <w:sz w:val="15"/>
                <w:szCs w:val="15"/>
              </w:rPr>
              <w:t>The person in charge of the work confirms the start and termination of the work.</w:t>
            </w:r>
          </w:p>
        </w:tc>
      </w:tr>
      <w:tr w:rsidR="00413CDE" w:rsidRPr="00662407" w:rsidTr="00136610">
        <w:tc>
          <w:tcPr>
            <w:tcW w:w="9498" w:type="dxa"/>
            <w:gridSpan w:val="6"/>
            <w:tcBorders>
              <w:top w:val="nil"/>
              <w:left w:val="single" w:sz="24" w:space="0" w:color="auto"/>
              <w:bottom w:val="single" w:sz="4" w:space="0" w:color="auto"/>
              <w:right w:val="single" w:sz="24" w:space="0" w:color="auto"/>
            </w:tcBorders>
            <w:shd w:val="clear" w:color="auto" w:fill="DBE5F1" w:themeFill="accent1" w:themeFillTint="33"/>
          </w:tcPr>
          <w:tbl>
            <w:tblPr>
              <w:tblStyle w:val="TableGrid"/>
              <w:tblW w:w="0" w:type="auto"/>
              <w:tblLayout w:type="fixed"/>
              <w:tblLook w:val="04A0" w:firstRow="1" w:lastRow="0" w:firstColumn="1" w:lastColumn="0" w:noHBand="0" w:noVBand="1"/>
            </w:tblPr>
            <w:tblGrid>
              <w:gridCol w:w="1705"/>
              <w:gridCol w:w="720"/>
              <w:gridCol w:w="864"/>
              <w:gridCol w:w="1276"/>
              <w:gridCol w:w="1276"/>
              <w:gridCol w:w="1276"/>
              <w:gridCol w:w="1275"/>
            </w:tblGrid>
            <w:tr w:rsidR="00413CDE" w:rsidRPr="00662407" w:rsidTr="00136610">
              <w:tc>
                <w:tcPr>
                  <w:tcW w:w="1705" w:type="dxa"/>
                </w:tcPr>
                <w:p w:rsidR="00413CDE" w:rsidRPr="00662407" w:rsidRDefault="00413CDE" w:rsidP="00413CDE">
                  <w:pPr>
                    <w:spacing w:line="276" w:lineRule="auto"/>
                    <w:jc w:val="center"/>
                    <w:rPr>
                      <w:rFonts w:asciiTheme="majorBidi" w:hAnsiTheme="majorBidi" w:cstheme="majorBidi"/>
                      <w:b/>
                      <w:bCs/>
                      <w:sz w:val="16"/>
                      <w:szCs w:val="16"/>
                      <w:rtl/>
                      <w:lang w:val="en-GB"/>
                    </w:rPr>
                  </w:pPr>
                  <w:r w:rsidRPr="00662407">
                    <w:rPr>
                      <w:rFonts w:asciiTheme="majorBidi" w:hAnsiTheme="majorBidi" w:cstheme="majorBidi"/>
                      <w:b/>
                      <w:bCs/>
                      <w:sz w:val="18"/>
                      <w:szCs w:val="18"/>
                    </w:rPr>
                    <w:t>From</w:t>
                  </w:r>
                </w:p>
              </w:tc>
              <w:tc>
                <w:tcPr>
                  <w:tcW w:w="720"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662407" w:rsidRDefault="00413CDE" w:rsidP="00413CDE">
                  <w:pPr>
                    <w:spacing w:line="276" w:lineRule="auto"/>
                    <w:rPr>
                      <w:rFonts w:asciiTheme="majorBidi" w:hAnsiTheme="majorBidi" w:cstheme="majorBidi"/>
                      <w:b/>
                      <w:bCs/>
                      <w:sz w:val="18"/>
                      <w:szCs w:val="18"/>
                      <w:rtl/>
                      <w:lang w:val="en-GB"/>
                    </w:rPr>
                  </w:pPr>
                </w:p>
              </w:tc>
            </w:tr>
            <w:tr w:rsidR="00413CDE" w:rsidRPr="00662407" w:rsidTr="00136610">
              <w:tc>
                <w:tcPr>
                  <w:tcW w:w="1705" w:type="dxa"/>
                </w:tcPr>
                <w:p w:rsidR="00413CDE" w:rsidRPr="00662407" w:rsidRDefault="00413CDE" w:rsidP="00413CDE">
                  <w:pPr>
                    <w:spacing w:line="276" w:lineRule="auto"/>
                    <w:jc w:val="center"/>
                    <w:rPr>
                      <w:rFonts w:asciiTheme="majorBidi" w:hAnsiTheme="majorBidi" w:cstheme="majorBidi"/>
                      <w:b/>
                      <w:bCs/>
                      <w:sz w:val="16"/>
                      <w:szCs w:val="16"/>
                    </w:rPr>
                  </w:pPr>
                  <w:r w:rsidRPr="00662407">
                    <w:rPr>
                      <w:rFonts w:asciiTheme="majorBidi" w:hAnsiTheme="majorBidi" w:cstheme="majorBidi"/>
                      <w:b/>
                      <w:bCs/>
                      <w:sz w:val="18"/>
                      <w:szCs w:val="18"/>
                    </w:rPr>
                    <w:t>Date</w:t>
                  </w:r>
                </w:p>
              </w:tc>
              <w:tc>
                <w:tcPr>
                  <w:tcW w:w="720"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662407" w:rsidRDefault="00413CDE" w:rsidP="00413CDE">
                  <w:pPr>
                    <w:spacing w:line="276" w:lineRule="auto"/>
                    <w:rPr>
                      <w:rFonts w:asciiTheme="majorBidi" w:hAnsiTheme="majorBidi" w:cstheme="majorBidi"/>
                      <w:b/>
                      <w:bCs/>
                      <w:sz w:val="18"/>
                      <w:szCs w:val="18"/>
                      <w:rtl/>
                      <w:lang w:val="en-GB"/>
                    </w:rPr>
                  </w:pPr>
                </w:p>
              </w:tc>
            </w:tr>
            <w:tr w:rsidR="00413CDE" w:rsidRPr="00662407" w:rsidTr="00136610">
              <w:tc>
                <w:tcPr>
                  <w:tcW w:w="1705" w:type="dxa"/>
                </w:tcPr>
                <w:p w:rsidR="00413CDE" w:rsidRPr="00662407" w:rsidRDefault="00413CDE" w:rsidP="00413CDE">
                  <w:pPr>
                    <w:spacing w:line="276" w:lineRule="auto"/>
                    <w:jc w:val="center"/>
                    <w:rPr>
                      <w:rFonts w:asciiTheme="majorBidi" w:hAnsiTheme="majorBidi" w:cstheme="majorBidi"/>
                      <w:b/>
                      <w:bCs/>
                      <w:sz w:val="16"/>
                      <w:szCs w:val="16"/>
                      <w:rtl/>
                      <w:lang w:val="en-GB"/>
                    </w:rPr>
                  </w:pPr>
                  <w:r w:rsidRPr="00662407">
                    <w:rPr>
                      <w:rFonts w:asciiTheme="majorBidi" w:hAnsiTheme="majorBidi" w:cstheme="majorBidi"/>
                      <w:b/>
                      <w:bCs/>
                      <w:sz w:val="18"/>
                      <w:szCs w:val="18"/>
                    </w:rPr>
                    <w:t>To</w:t>
                  </w:r>
                </w:p>
              </w:tc>
              <w:tc>
                <w:tcPr>
                  <w:tcW w:w="720"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864"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6" w:type="dxa"/>
                </w:tcPr>
                <w:p w:rsidR="00413CDE" w:rsidRPr="00662407" w:rsidRDefault="00413CDE" w:rsidP="00413CDE">
                  <w:pPr>
                    <w:spacing w:line="276" w:lineRule="auto"/>
                    <w:rPr>
                      <w:rFonts w:asciiTheme="majorBidi" w:hAnsiTheme="majorBidi" w:cstheme="majorBidi"/>
                      <w:b/>
                      <w:bCs/>
                      <w:sz w:val="18"/>
                      <w:szCs w:val="18"/>
                      <w:rtl/>
                      <w:lang w:val="en-GB"/>
                    </w:rPr>
                  </w:pPr>
                </w:p>
              </w:tc>
              <w:tc>
                <w:tcPr>
                  <w:tcW w:w="1275" w:type="dxa"/>
                </w:tcPr>
                <w:p w:rsidR="00413CDE" w:rsidRPr="00662407" w:rsidRDefault="00413CDE" w:rsidP="00413CDE">
                  <w:pPr>
                    <w:spacing w:line="276" w:lineRule="auto"/>
                    <w:rPr>
                      <w:rFonts w:asciiTheme="majorBidi" w:hAnsiTheme="majorBidi" w:cstheme="majorBidi"/>
                      <w:b/>
                      <w:bCs/>
                      <w:sz w:val="18"/>
                      <w:szCs w:val="18"/>
                      <w:rtl/>
                      <w:lang w:val="en-GB"/>
                    </w:rPr>
                  </w:pPr>
                </w:p>
              </w:tc>
            </w:tr>
          </w:tbl>
          <w:p w:rsidR="00413CDE" w:rsidRPr="00662407" w:rsidRDefault="00413CDE" w:rsidP="00413CDE">
            <w:pPr>
              <w:spacing w:line="276" w:lineRule="auto"/>
              <w:rPr>
                <w:rFonts w:asciiTheme="majorBidi" w:hAnsiTheme="majorBidi" w:cstheme="majorBidi"/>
                <w:b/>
                <w:bCs/>
                <w:sz w:val="18"/>
                <w:szCs w:val="18"/>
                <w:rtl/>
                <w:lang w:val="en-GB"/>
              </w:rPr>
            </w:pPr>
          </w:p>
        </w:tc>
      </w:tr>
      <w:tr w:rsidR="00413CDE" w:rsidRPr="00662407" w:rsidTr="00136610">
        <w:tc>
          <w:tcPr>
            <w:tcW w:w="5238" w:type="dxa"/>
            <w:gridSpan w:val="4"/>
            <w:tcBorders>
              <w:top w:val="single" w:sz="4" w:space="0" w:color="auto"/>
              <w:left w:val="single" w:sz="24" w:space="0" w:color="auto"/>
              <w:bottom w:val="single" w:sz="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sz w:val="14"/>
                <w:szCs w:val="14"/>
              </w:rPr>
            </w:pPr>
            <w:r w:rsidRPr="00662407">
              <w:rPr>
                <w:rFonts w:asciiTheme="majorBidi" w:hAnsiTheme="majorBidi" w:cstheme="majorBidi"/>
                <w:b/>
                <w:bCs/>
                <w:sz w:val="16"/>
                <w:szCs w:val="16"/>
              </w:rPr>
              <w:t xml:space="preserve">10. </w:t>
            </w:r>
            <w:r w:rsidRPr="00662407">
              <w:rPr>
                <w:rFonts w:asciiTheme="majorBidi" w:hAnsiTheme="majorBidi" w:cstheme="majorBidi"/>
                <w:b/>
                <w:bCs/>
                <w:sz w:val="14"/>
                <w:szCs w:val="14"/>
              </w:rPr>
              <w:t>Permit Cancellation: The person in charge of the work (Diving Supervisor):</w:t>
            </w:r>
            <w:r w:rsidRPr="00662407">
              <w:rPr>
                <w:rFonts w:asciiTheme="majorBidi" w:hAnsiTheme="majorBidi" w:cstheme="majorBidi"/>
                <w:sz w:val="14"/>
                <w:szCs w:val="14"/>
              </w:rPr>
              <w:t xml:space="preserve"> The work has been completed. The workplace and equipment are left in a safe status.</w:t>
            </w:r>
          </w:p>
          <w:p w:rsidR="00413CDE" w:rsidRPr="00662407" w:rsidRDefault="00413CDE" w:rsidP="00413CDE">
            <w:pPr>
              <w:spacing w:line="276" w:lineRule="auto"/>
              <w:rPr>
                <w:rFonts w:asciiTheme="majorBidi" w:hAnsiTheme="majorBidi" w:cstheme="majorBidi"/>
                <w:sz w:val="16"/>
                <w:szCs w:val="16"/>
              </w:rPr>
            </w:pPr>
            <w:r w:rsidRPr="00662407">
              <w:rPr>
                <w:rFonts w:asciiTheme="majorBidi" w:hAnsiTheme="majorBidi" w:cstheme="majorBidi"/>
                <w:sz w:val="16"/>
                <w:szCs w:val="16"/>
              </w:rPr>
              <w:t>Full name: ...             Signature: …     Time: …    Date: …</w:t>
            </w:r>
          </w:p>
          <w:p w:rsidR="00413CDE" w:rsidRPr="00662407" w:rsidRDefault="00413CDE" w:rsidP="00413CDE">
            <w:pPr>
              <w:spacing w:line="276" w:lineRule="auto"/>
              <w:rPr>
                <w:rFonts w:asciiTheme="majorBidi" w:hAnsiTheme="majorBidi" w:cstheme="majorBidi"/>
                <w:sz w:val="14"/>
                <w:szCs w:val="14"/>
              </w:rPr>
            </w:pPr>
            <w:r w:rsidRPr="00662407">
              <w:rPr>
                <w:rFonts w:asciiTheme="majorBidi" w:hAnsiTheme="majorBidi" w:cstheme="majorBidi"/>
                <w:sz w:val="16"/>
                <w:szCs w:val="16"/>
              </w:rPr>
              <w:t>Head of Operation Unit: Ca</w:t>
            </w:r>
            <w:r w:rsidRPr="00662407">
              <w:rPr>
                <w:rFonts w:asciiTheme="majorBidi" w:hAnsiTheme="majorBidi" w:cstheme="majorBidi"/>
                <w:sz w:val="14"/>
                <w:szCs w:val="14"/>
              </w:rPr>
              <w:t>ncellation of Permit, Isolation is done perfectly.</w:t>
            </w:r>
          </w:p>
          <w:p w:rsidR="00413CDE" w:rsidRPr="00662407" w:rsidRDefault="00413CDE" w:rsidP="00413CDE">
            <w:pPr>
              <w:spacing w:line="276" w:lineRule="auto"/>
              <w:rPr>
                <w:rFonts w:asciiTheme="majorBidi" w:hAnsiTheme="majorBidi" w:cstheme="majorBidi"/>
                <w:sz w:val="14"/>
                <w:szCs w:val="14"/>
                <w:rtl/>
              </w:rPr>
            </w:pPr>
            <w:r w:rsidRPr="00662407">
              <w:rPr>
                <w:rFonts w:asciiTheme="majorBidi" w:hAnsiTheme="majorBidi" w:cstheme="majorBidi"/>
                <w:sz w:val="16"/>
                <w:szCs w:val="16"/>
              </w:rPr>
              <w:t>Full name: ...             Signature: …     Time: …    Date: …</w:t>
            </w:r>
          </w:p>
        </w:tc>
        <w:tc>
          <w:tcPr>
            <w:tcW w:w="4260" w:type="dxa"/>
            <w:gridSpan w:val="2"/>
            <w:tcBorders>
              <w:top w:val="single" w:sz="4" w:space="0" w:color="auto"/>
              <w:bottom w:val="single" w:sz="4" w:space="0" w:color="auto"/>
              <w:right w:val="single" w:sz="24" w:space="0" w:color="auto"/>
            </w:tcBorders>
            <w:shd w:val="clear" w:color="auto" w:fill="DBE5F1" w:themeFill="accent1" w:themeFillTint="33"/>
          </w:tcPr>
          <w:p w:rsidR="00413CDE" w:rsidRPr="00662407" w:rsidRDefault="00413CDE" w:rsidP="00413CDE">
            <w:pPr>
              <w:spacing w:line="276" w:lineRule="auto"/>
              <w:rPr>
                <w:rFonts w:asciiTheme="majorBidi" w:hAnsiTheme="majorBidi" w:cstheme="majorBidi"/>
                <w:sz w:val="14"/>
                <w:szCs w:val="14"/>
              </w:rPr>
            </w:pPr>
            <w:r w:rsidRPr="00662407">
              <w:rPr>
                <w:rFonts w:asciiTheme="majorBidi" w:hAnsiTheme="majorBidi" w:cstheme="majorBidi"/>
                <w:b/>
                <w:bCs/>
                <w:sz w:val="16"/>
                <w:szCs w:val="16"/>
              </w:rPr>
              <w:t>11. The HSE Representative</w:t>
            </w:r>
            <w:r w:rsidRPr="00662407">
              <w:rPr>
                <w:rFonts w:asciiTheme="majorBidi" w:hAnsiTheme="majorBidi" w:cstheme="majorBidi"/>
                <w:sz w:val="14"/>
                <w:szCs w:val="14"/>
              </w:rPr>
              <w:t xml:space="preserve">: The work has not been completed. The work continues under the new permit No.: ... </w:t>
            </w:r>
          </w:p>
          <w:p w:rsidR="00413CDE" w:rsidRPr="00662407" w:rsidRDefault="00413CDE" w:rsidP="00413CDE">
            <w:pPr>
              <w:spacing w:line="276" w:lineRule="auto"/>
              <w:rPr>
                <w:rFonts w:asciiTheme="majorBidi" w:hAnsiTheme="majorBidi" w:cstheme="majorBidi"/>
              </w:rPr>
            </w:pPr>
            <w:r w:rsidRPr="00662407">
              <w:rPr>
                <w:rFonts w:asciiTheme="majorBidi" w:hAnsiTheme="majorBidi" w:cstheme="majorBidi"/>
                <w:sz w:val="14"/>
                <w:szCs w:val="14"/>
              </w:rPr>
              <w:t>The isolation certificate number remains the same (No.: …).</w:t>
            </w:r>
          </w:p>
          <w:p w:rsidR="00413CDE" w:rsidRPr="00662407" w:rsidRDefault="00413CDE" w:rsidP="00413CDE">
            <w:pPr>
              <w:spacing w:line="276" w:lineRule="auto"/>
              <w:rPr>
                <w:rFonts w:asciiTheme="majorBidi" w:hAnsiTheme="majorBidi" w:cstheme="majorBidi"/>
                <w:rtl/>
              </w:rPr>
            </w:pPr>
            <w:r w:rsidRPr="00662407">
              <w:rPr>
                <w:rFonts w:asciiTheme="majorBidi" w:hAnsiTheme="majorBidi" w:cstheme="majorBidi"/>
                <w:sz w:val="16"/>
                <w:szCs w:val="16"/>
              </w:rPr>
              <w:t>Full name: ...             Signature: …     Time: …    Date: …</w:t>
            </w:r>
          </w:p>
        </w:tc>
      </w:tr>
      <w:tr w:rsidR="00413CDE" w:rsidRPr="00662407" w:rsidTr="00136610">
        <w:tc>
          <w:tcPr>
            <w:tcW w:w="9498" w:type="dxa"/>
            <w:gridSpan w:val="6"/>
            <w:tcBorders>
              <w:top w:val="single" w:sz="4" w:space="0" w:color="auto"/>
              <w:left w:val="single" w:sz="24" w:space="0" w:color="auto"/>
              <w:bottom w:val="single" w:sz="24" w:space="0" w:color="auto"/>
              <w:right w:val="single" w:sz="24" w:space="0" w:color="auto"/>
            </w:tcBorders>
            <w:shd w:val="clear" w:color="auto" w:fill="DBE5F1" w:themeFill="accent1" w:themeFillTint="33"/>
          </w:tcPr>
          <w:p w:rsidR="00413CDE" w:rsidRPr="00662407" w:rsidRDefault="00413CDE" w:rsidP="00413CDE">
            <w:pPr>
              <w:spacing w:line="276" w:lineRule="auto"/>
              <w:jc w:val="center"/>
              <w:rPr>
                <w:rFonts w:asciiTheme="majorBidi" w:hAnsiTheme="majorBidi" w:cstheme="majorBidi"/>
                <w:b/>
                <w:bCs/>
                <w:sz w:val="18"/>
                <w:szCs w:val="18"/>
              </w:rPr>
            </w:pPr>
            <w:r w:rsidRPr="00662407">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Appendix 9: De-isolation for Testing Certificate</w:t>
      </w:r>
    </w:p>
    <w:tbl>
      <w:tblPr>
        <w:tblStyle w:val="TableGrid"/>
        <w:bidiVisual/>
        <w:tblW w:w="9683" w:type="dxa"/>
        <w:jc w:val="right"/>
        <w:shd w:val="clear" w:color="auto" w:fill="FFCCFF"/>
        <w:tblLook w:val="04A0" w:firstRow="1" w:lastRow="0" w:firstColumn="1" w:lastColumn="0" w:noHBand="0" w:noVBand="1"/>
      </w:tblPr>
      <w:tblGrid>
        <w:gridCol w:w="2915"/>
        <w:gridCol w:w="2124"/>
        <w:gridCol w:w="1116"/>
        <w:gridCol w:w="1006"/>
        <w:gridCol w:w="2522"/>
      </w:tblGrid>
      <w:tr w:rsidR="00413CDE" w:rsidRPr="00B35DF7" w:rsidTr="00136610">
        <w:trPr>
          <w:jc w:val="right"/>
        </w:trPr>
        <w:tc>
          <w:tcPr>
            <w:tcW w:w="2915" w:type="dxa"/>
            <w:tcBorders>
              <w:top w:val="single" w:sz="24" w:space="0" w:color="auto"/>
              <w:left w:val="single" w:sz="24" w:space="0" w:color="auto"/>
              <w:bottom w:val="single" w:sz="4" w:space="0" w:color="auto"/>
              <w:right w:val="nil"/>
            </w:tcBorders>
            <w:shd w:val="clear" w:color="auto" w:fill="FF66FF"/>
          </w:tcPr>
          <w:p w:rsidR="00413CDE" w:rsidRPr="00B35DF7" w:rsidRDefault="00413CDE" w:rsidP="00413CDE">
            <w:pPr>
              <w:spacing w:line="276" w:lineRule="auto"/>
              <w:rPr>
                <w:rFonts w:asciiTheme="majorBidi" w:hAnsiTheme="majorBidi" w:cstheme="majorBidi"/>
                <w:b/>
                <w:bCs/>
                <w:rtl/>
              </w:rPr>
            </w:pPr>
            <w:r w:rsidRPr="00B35DF7">
              <w:rPr>
                <w:rFonts w:asciiTheme="majorBidi" w:hAnsiTheme="majorBidi" w:cstheme="majorBidi"/>
                <w:b/>
                <w:bCs/>
              </w:rPr>
              <w:t>Serial Number:</w:t>
            </w:r>
          </w:p>
        </w:tc>
        <w:tc>
          <w:tcPr>
            <w:tcW w:w="2124" w:type="dxa"/>
            <w:tcBorders>
              <w:top w:val="single" w:sz="24" w:space="0" w:color="auto"/>
              <w:left w:val="nil"/>
              <w:bottom w:val="single" w:sz="4" w:space="0" w:color="auto"/>
              <w:right w:val="nil"/>
            </w:tcBorders>
            <w:shd w:val="clear" w:color="auto" w:fill="FF66FF"/>
          </w:tcPr>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b/>
                <w:bCs/>
              </w:rPr>
              <w:t>Permit No.:</w:t>
            </w:r>
          </w:p>
        </w:tc>
        <w:tc>
          <w:tcPr>
            <w:tcW w:w="2122" w:type="dxa"/>
            <w:gridSpan w:val="2"/>
            <w:tcBorders>
              <w:top w:val="single" w:sz="24" w:space="0" w:color="auto"/>
              <w:left w:val="nil"/>
              <w:bottom w:val="single" w:sz="4" w:space="0" w:color="auto"/>
              <w:right w:val="nil"/>
            </w:tcBorders>
            <w:shd w:val="clear" w:color="auto" w:fill="FF66FF"/>
          </w:tcPr>
          <w:p w:rsidR="00413CDE" w:rsidRPr="00B35DF7" w:rsidRDefault="00413CDE" w:rsidP="00413CDE">
            <w:pPr>
              <w:spacing w:line="276" w:lineRule="auto"/>
              <w:jc w:val="center"/>
              <w:rPr>
                <w:rFonts w:asciiTheme="majorBidi" w:hAnsiTheme="majorBidi" w:cstheme="majorBidi"/>
                <w:b/>
                <w:bCs/>
                <w:rtl/>
              </w:rPr>
            </w:pPr>
            <w:r w:rsidRPr="00B35DF7">
              <w:rPr>
                <w:rFonts w:asciiTheme="majorBidi" w:hAnsiTheme="majorBidi" w:cstheme="majorBidi"/>
                <w:b/>
                <w:bCs/>
              </w:rPr>
              <w:t xml:space="preserve">De-isolation for Testing Certificate </w:t>
            </w:r>
          </w:p>
        </w:tc>
        <w:tc>
          <w:tcPr>
            <w:tcW w:w="2522" w:type="dxa"/>
            <w:tcBorders>
              <w:top w:val="single" w:sz="24" w:space="0" w:color="auto"/>
              <w:left w:val="nil"/>
              <w:bottom w:val="single" w:sz="4" w:space="0" w:color="auto"/>
              <w:right w:val="single" w:sz="24" w:space="0" w:color="auto"/>
            </w:tcBorders>
            <w:shd w:val="clear" w:color="auto" w:fill="FF66FF"/>
          </w:tcPr>
          <w:p w:rsidR="00413CDE" w:rsidRPr="00B35DF7" w:rsidRDefault="00413CDE" w:rsidP="00413CDE">
            <w:pPr>
              <w:spacing w:line="276" w:lineRule="auto"/>
              <w:jc w:val="center"/>
              <w:rPr>
                <w:rFonts w:asciiTheme="majorBidi" w:hAnsiTheme="majorBidi" w:cstheme="majorBidi"/>
                <w:rtl/>
                <w:lang w:val="en-GB"/>
              </w:rPr>
            </w:pPr>
            <w:r w:rsidRPr="00B35DF7">
              <w:rPr>
                <w:rFonts w:asciiTheme="majorBidi" w:hAnsiTheme="majorBidi" w:cstheme="majorBidi"/>
                <w:b/>
                <w:bCs/>
              </w:rPr>
              <w:t>National Iranian Oil Company</w:t>
            </w:r>
          </w:p>
        </w:tc>
      </w:tr>
      <w:tr w:rsidR="00413CDE" w:rsidRPr="00B35DF7" w:rsidTr="00136610">
        <w:trPr>
          <w:jc w:val="right"/>
        </w:trPr>
        <w:tc>
          <w:tcPr>
            <w:tcW w:w="2915" w:type="dxa"/>
            <w:tcBorders>
              <w:left w:val="single" w:sz="24" w:space="0" w:color="auto"/>
              <w:right w:val="nil"/>
            </w:tcBorders>
            <w:shd w:val="clear" w:color="auto" w:fill="FFCCFF"/>
          </w:tcPr>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lang w:val="en-GB"/>
              </w:rPr>
              <w:t>Device/Equipment:</w:t>
            </w:r>
          </w:p>
        </w:tc>
        <w:tc>
          <w:tcPr>
            <w:tcW w:w="3240" w:type="dxa"/>
            <w:gridSpan w:val="2"/>
            <w:tcBorders>
              <w:left w:val="nil"/>
              <w:right w:val="nil"/>
            </w:tcBorders>
            <w:shd w:val="clear" w:color="auto" w:fill="FFCCFF"/>
          </w:tcPr>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lang w:val="en-GB"/>
              </w:rPr>
              <w:t>Isolation Authorization No.:</w:t>
            </w:r>
          </w:p>
        </w:tc>
        <w:tc>
          <w:tcPr>
            <w:tcW w:w="3528" w:type="dxa"/>
            <w:gridSpan w:val="2"/>
            <w:tcBorders>
              <w:left w:val="nil"/>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lang w:val="en-GB"/>
              </w:rPr>
              <w:t>Location:</w:t>
            </w:r>
          </w:p>
        </w:tc>
      </w:tr>
      <w:tr w:rsidR="00413CDE" w:rsidRPr="00B35DF7" w:rsidTr="00136610">
        <w:trPr>
          <w:jc w:val="right"/>
        </w:trPr>
        <w:tc>
          <w:tcPr>
            <w:tcW w:w="9683" w:type="dxa"/>
            <w:gridSpan w:val="5"/>
            <w:tcBorders>
              <w:left w:val="single" w:sz="2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lang w:val="en-GB"/>
              </w:rPr>
            </w:pPr>
            <w:r w:rsidRPr="00B35DF7">
              <w:rPr>
                <w:rFonts w:asciiTheme="majorBidi" w:hAnsiTheme="majorBidi" w:cstheme="majorBidi"/>
                <w:b/>
                <w:bCs/>
                <w:lang w:val="en-GB"/>
              </w:rPr>
              <w:t>1. Application</w:t>
            </w:r>
            <w:r w:rsidRPr="00B35DF7">
              <w:rPr>
                <w:rFonts w:asciiTheme="majorBidi" w:hAnsiTheme="majorBidi" w:cstheme="majorBidi"/>
                <w:lang w:val="en-GB"/>
              </w:rPr>
              <w:t>: …………………………………………………………………………………………………………………………</w:t>
            </w:r>
          </w:p>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lang w:val="en-GB"/>
              </w:rPr>
              <w:t>…………………………………………………………….</w:t>
            </w:r>
          </w:p>
        </w:tc>
      </w:tr>
      <w:tr w:rsidR="00413CDE" w:rsidRPr="00B35DF7" w:rsidTr="00136610">
        <w:trPr>
          <w:jc w:val="right"/>
        </w:trPr>
        <w:tc>
          <w:tcPr>
            <w:tcW w:w="9683" w:type="dxa"/>
            <w:gridSpan w:val="5"/>
            <w:tcBorders>
              <w:left w:val="single" w:sz="2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b/>
                <w:bCs/>
                <w:lang w:val="en-GB"/>
              </w:rPr>
            </w:pPr>
            <w:r w:rsidRPr="00B35DF7">
              <w:rPr>
                <w:rFonts w:asciiTheme="majorBidi" w:hAnsiTheme="majorBidi" w:cstheme="majorBidi"/>
                <w:b/>
                <w:bCs/>
                <w:lang w:val="en-GB"/>
              </w:rPr>
              <w:t>Describing the process (Test/Isolation/ De-Isolation):</w:t>
            </w:r>
          </w:p>
          <w:p w:rsidR="00413CDE" w:rsidRPr="00B35DF7" w:rsidRDefault="00413CDE" w:rsidP="00413CDE">
            <w:pPr>
              <w:spacing w:line="276" w:lineRule="auto"/>
              <w:rPr>
                <w:rFonts w:asciiTheme="majorBidi" w:hAnsiTheme="majorBidi" w:cstheme="majorBidi"/>
                <w:lang w:val="en-GB"/>
              </w:rPr>
            </w:pPr>
            <w:r w:rsidRPr="00B35DF7">
              <w:rPr>
                <w:rFonts w:asciiTheme="majorBidi" w:hAnsiTheme="majorBidi" w:cstheme="majorBidi"/>
                <w:lang w:val="en-GB"/>
              </w:rPr>
              <w:t>…………………………………………………………………………………………………………………………</w:t>
            </w:r>
          </w:p>
          <w:p w:rsidR="00413CDE" w:rsidRPr="00B35DF7" w:rsidRDefault="00413CDE" w:rsidP="00413CDE">
            <w:pPr>
              <w:spacing w:line="276" w:lineRule="auto"/>
              <w:rPr>
                <w:rFonts w:asciiTheme="majorBidi" w:hAnsiTheme="majorBidi" w:cstheme="majorBidi"/>
                <w:rtl/>
                <w:lang w:val="en-GB"/>
              </w:rPr>
            </w:pPr>
            <w:r w:rsidRPr="00B35DF7">
              <w:rPr>
                <w:rFonts w:asciiTheme="majorBidi" w:hAnsiTheme="majorBidi" w:cstheme="majorBidi"/>
                <w:lang w:val="en-GB"/>
              </w:rPr>
              <w:t>…………………………………………………………….</w:t>
            </w:r>
          </w:p>
        </w:tc>
      </w:tr>
      <w:tr w:rsidR="00413CDE" w:rsidRPr="00B35DF7" w:rsidTr="00136610">
        <w:trPr>
          <w:jc w:val="right"/>
        </w:trPr>
        <w:tc>
          <w:tcPr>
            <w:tcW w:w="9683" w:type="dxa"/>
            <w:gridSpan w:val="5"/>
            <w:tcBorders>
              <w:left w:val="single" w:sz="2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b/>
                <w:bCs/>
                <w:lang w:val="en-GB"/>
              </w:rPr>
            </w:pPr>
            <w:r w:rsidRPr="00B35DF7">
              <w:rPr>
                <w:rFonts w:asciiTheme="majorBidi" w:hAnsiTheme="majorBidi" w:cstheme="majorBidi"/>
                <w:b/>
                <w:bCs/>
                <w:lang w:val="en-GB"/>
              </w:rPr>
              <w:t>De-Isolation Request for testing (by person in charge of the work):</w:t>
            </w:r>
          </w:p>
          <w:p w:rsidR="00413CDE" w:rsidRPr="00B35DF7" w:rsidRDefault="00413CDE" w:rsidP="00413CDE">
            <w:pPr>
              <w:spacing w:line="276" w:lineRule="auto"/>
              <w:rPr>
                <w:rFonts w:asciiTheme="majorBidi" w:hAnsiTheme="majorBidi" w:cstheme="majorBidi"/>
                <w:sz w:val="28"/>
                <w:szCs w:val="36"/>
                <w:rtl/>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trHeight w:val="396"/>
          <w:jc w:val="right"/>
        </w:trPr>
        <w:tc>
          <w:tcPr>
            <w:tcW w:w="9683" w:type="dxa"/>
            <w:gridSpan w:val="5"/>
            <w:tcBorders>
              <w:left w:val="single" w:sz="24" w:space="0" w:color="auto"/>
              <w:bottom w:val="nil"/>
              <w:right w:val="single" w:sz="24" w:space="0" w:color="auto"/>
            </w:tcBorders>
            <w:shd w:val="clear" w:color="auto" w:fill="FFCCFF"/>
          </w:tcPr>
          <w:p w:rsidR="00413CDE" w:rsidRPr="00B35DF7" w:rsidRDefault="00413CDE" w:rsidP="00413CDE">
            <w:pPr>
              <w:tabs>
                <w:tab w:val="left" w:pos="3978"/>
              </w:tabs>
              <w:spacing w:line="276" w:lineRule="auto"/>
              <w:rPr>
                <w:rFonts w:asciiTheme="majorBidi" w:hAnsiTheme="majorBidi" w:cstheme="majorBidi"/>
                <w:sz w:val="18"/>
                <w:szCs w:val="18"/>
                <w:lang w:val="en-GB"/>
              </w:rPr>
            </w:pPr>
            <w:r w:rsidRPr="00B35DF7">
              <w:rPr>
                <w:rFonts w:asciiTheme="majorBidi" w:hAnsiTheme="majorBidi" w:cstheme="majorBidi"/>
                <w:b/>
                <w:bCs/>
                <w:lang w:val="en-GB"/>
              </w:rPr>
              <w:t>2. Authorization</w:t>
            </w:r>
            <w:r w:rsidRPr="00B35DF7">
              <w:rPr>
                <w:rFonts w:asciiTheme="majorBidi" w:hAnsiTheme="majorBidi" w:cstheme="majorBidi"/>
                <w:sz w:val="18"/>
                <w:szCs w:val="18"/>
                <w:lang w:val="en-GB"/>
              </w:rPr>
              <w:t>: …………………………………………………………………………………………………………………</w:t>
            </w:r>
          </w:p>
          <w:p w:rsidR="00413CDE" w:rsidRPr="00B35DF7" w:rsidRDefault="00413CDE" w:rsidP="00413CDE">
            <w:pPr>
              <w:tabs>
                <w:tab w:val="left" w:pos="3978"/>
              </w:tabs>
              <w:spacing w:line="276" w:lineRule="auto"/>
              <w:rPr>
                <w:rFonts w:asciiTheme="majorBidi" w:hAnsiTheme="majorBidi" w:cstheme="majorBidi"/>
                <w:sz w:val="18"/>
                <w:szCs w:val="18"/>
                <w:rtl/>
                <w:lang w:val="en-GB"/>
              </w:rPr>
            </w:pPr>
            <w:r w:rsidRPr="00B35DF7">
              <w:rPr>
                <w:rFonts w:asciiTheme="majorBidi" w:hAnsiTheme="majorBidi" w:cstheme="majorBidi"/>
                <w:sz w:val="18"/>
                <w:szCs w:val="18"/>
                <w:lang w:val="en-GB"/>
              </w:rPr>
              <w:t>………………………………………………………………………</w:t>
            </w:r>
          </w:p>
        </w:tc>
      </w:tr>
      <w:tr w:rsidR="00413CDE" w:rsidRPr="00B35DF7" w:rsidTr="00136610">
        <w:trPr>
          <w:jc w:val="right"/>
        </w:trPr>
        <w:tc>
          <w:tcPr>
            <w:tcW w:w="9683" w:type="dxa"/>
            <w:gridSpan w:val="5"/>
            <w:tcBorders>
              <w:top w:val="single" w:sz="4" w:space="0" w:color="auto"/>
              <w:left w:val="single" w:sz="2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b/>
                <w:bCs/>
              </w:rPr>
            </w:pPr>
            <w:r w:rsidRPr="00B35DF7">
              <w:rPr>
                <w:rFonts w:asciiTheme="majorBidi" w:hAnsiTheme="majorBidi" w:cstheme="majorBidi"/>
                <w:b/>
                <w:bCs/>
                <w:lang w:val="en-GB"/>
              </w:rPr>
              <w:t xml:space="preserve">Isolation/De-Isolation Executor: </w:t>
            </w:r>
          </w:p>
          <w:p w:rsidR="00413CDE" w:rsidRPr="00B35DF7" w:rsidRDefault="00413CDE" w:rsidP="00413CDE">
            <w:pPr>
              <w:spacing w:line="276" w:lineRule="auto"/>
              <w:rPr>
                <w:rFonts w:asciiTheme="majorBidi" w:hAnsiTheme="majorBidi" w:cstheme="majorBidi"/>
                <w:sz w:val="14"/>
                <w:szCs w:val="14"/>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nil"/>
              <w:left w:val="single" w:sz="2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b/>
                <w:bCs/>
              </w:rPr>
            </w:pPr>
            <w:r w:rsidRPr="00B35DF7">
              <w:rPr>
                <w:rFonts w:asciiTheme="majorBidi" w:hAnsiTheme="majorBidi" w:cstheme="majorBidi"/>
                <w:b/>
                <w:bCs/>
                <w:lang w:val="en-GB"/>
              </w:rPr>
              <w:t xml:space="preserve">Authorization by Area Manager: </w:t>
            </w:r>
          </w:p>
          <w:p w:rsidR="00413CDE" w:rsidRPr="00B35DF7" w:rsidRDefault="00413CDE" w:rsidP="00413CDE">
            <w:pPr>
              <w:spacing w:line="276" w:lineRule="auto"/>
              <w:rPr>
                <w:rFonts w:asciiTheme="majorBidi" w:hAnsiTheme="majorBidi" w:cstheme="majorBidi"/>
                <w:sz w:val="14"/>
                <w:szCs w:val="14"/>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nil"/>
              <w:left w:val="single" w:sz="24" w:space="0" w:color="auto"/>
              <w:bottom w:val="nil"/>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lang w:val="en-GB"/>
              </w:rPr>
            </w:pPr>
            <w:r w:rsidRPr="00B35DF7">
              <w:rPr>
                <w:rFonts w:asciiTheme="majorBidi" w:hAnsiTheme="majorBidi" w:cstheme="majorBidi"/>
                <w:b/>
                <w:bCs/>
                <w:lang w:val="en-GB"/>
              </w:rPr>
              <w:t>HSE Representative</w:t>
            </w:r>
            <w:r w:rsidRPr="00B35DF7">
              <w:rPr>
                <w:rFonts w:asciiTheme="majorBidi" w:hAnsiTheme="majorBidi" w:cstheme="majorBidi"/>
                <w:lang w:val="en-GB"/>
              </w:rPr>
              <w:t xml:space="preserve">: </w:t>
            </w:r>
            <w:r w:rsidRPr="00B35DF7">
              <w:rPr>
                <w:rFonts w:asciiTheme="majorBidi" w:hAnsiTheme="majorBidi" w:cstheme="majorBidi"/>
                <w:sz w:val="18"/>
                <w:szCs w:val="18"/>
                <w:lang w:val="en-GB"/>
              </w:rPr>
              <w:t>The process does not interfere with other activities</w:t>
            </w:r>
            <w:r w:rsidRPr="00B35DF7">
              <w:rPr>
                <w:rFonts w:asciiTheme="majorBidi" w:hAnsiTheme="majorBidi" w:cstheme="majorBidi"/>
                <w:lang w:val="en-GB"/>
              </w:rPr>
              <w:t>.</w:t>
            </w:r>
          </w:p>
          <w:p w:rsidR="00413CDE" w:rsidRPr="00B35DF7" w:rsidRDefault="00413CDE" w:rsidP="00413CDE">
            <w:pPr>
              <w:spacing w:line="276" w:lineRule="auto"/>
              <w:rPr>
                <w:rFonts w:asciiTheme="majorBidi" w:hAnsiTheme="majorBidi" w:cstheme="majorBidi"/>
                <w:sz w:val="14"/>
                <w:szCs w:val="14"/>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single" w:sz="4" w:space="0" w:color="auto"/>
              <w:left w:val="single" w:sz="24" w:space="0" w:color="auto"/>
              <w:bottom w:val="single" w:sz="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b/>
                <w:bCs/>
                <w:sz w:val="18"/>
                <w:szCs w:val="18"/>
              </w:rPr>
            </w:pPr>
            <w:r w:rsidRPr="00B35DF7">
              <w:rPr>
                <w:rFonts w:asciiTheme="majorBidi" w:hAnsiTheme="majorBidi" w:cstheme="majorBidi"/>
                <w:b/>
                <w:bCs/>
                <w:lang w:val="en-GB"/>
              </w:rPr>
              <w:t>3. Completing Isolation/De-Isolation</w:t>
            </w:r>
          </w:p>
          <w:tbl>
            <w:tblPr>
              <w:tblStyle w:val="TableGrid"/>
              <w:tblW w:w="0" w:type="auto"/>
              <w:tblLook w:val="04A0" w:firstRow="1" w:lastRow="0" w:firstColumn="1" w:lastColumn="0" w:noHBand="0" w:noVBand="1"/>
            </w:tblPr>
            <w:tblGrid>
              <w:gridCol w:w="1015"/>
              <w:gridCol w:w="567"/>
              <w:gridCol w:w="1555"/>
              <w:gridCol w:w="906"/>
              <w:gridCol w:w="705"/>
              <w:gridCol w:w="704"/>
              <w:gridCol w:w="1389"/>
              <w:gridCol w:w="906"/>
              <w:gridCol w:w="841"/>
              <w:gridCol w:w="869"/>
            </w:tblGrid>
            <w:tr w:rsidR="00413CDE" w:rsidRPr="00B35DF7" w:rsidTr="00136610">
              <w:tc>
                <w:tcPr>
                  <w:tcW w:w="1023" w:type="dxa"/>
                  <w:vMerge w:val="restart"/>
                </w:tcPr>
                <w:p w:rsidR="00413CDE" w:rsidRPr="00B35DF7" w:rsidRDefault="00413CDE" w:rsidP="00413CDE">
                  <w:pPr>
                    <w:spacing w:line="276" w:lineRule="auto"/>
                    <w:rPr>
                      <w:rFonts w:asciiTheme="majorBidi" w:hAnsiTheme="majorBidi" w:cstheme="majorBidi"/>
                      <w:b/>
                      <w:bCs/>
                      <w:sz w:val="16"/>
                      <w:szCs w:val="16"/>
                    </w:rPr>
                  </w:pPr>
                  <w:r w:rsidRPr="00B35DF7">
                    <w:rPr>
                      <w:rFonts w:asciiTheme="majorBidi" w:hAnsiTheme="majorBidi" w:cstheme="majorBidi"/>
                      <w:b/>
                      <w:bCs/>
                      <w:sz w:val="16"/>
                      <w:szCs w:val="16"/>
                    </w:rPr>
                    <w:t>Test Number</w:t>
                  </w: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3857" w:type="dxa"/>
                  <w:gridSpan w:val="4"/>
                </w:tcPr>
                <w:p w:rsidR="00413CDE" w:rsidRPr="00B35DF7" w:rsidRDefault="00413CDE" w:rsidP="00413CDE">
                  <w:pPr>
                    <w:spacing w:line="276" w:lineRule="auto"/>
                    <w:jc w:val="center"/>
                    <w:rPr>
                      <w:rFonts w:asciiTheme="majorBidi" w:hAnsiTheme="majorBidi" w:cstheme="majorBidi"/>
                      <w:b/>
                      <w:bCs/>
                      <w:sz w:val="16"/>
                      <w:szCs w:val="16"/>
                      <w:rtl/>
                      <w:lang w:val="en-GB"/>
                    </w:rPr>
                  </w:pPr>
                  <w:r w:rsidRPr="00B35DF7">
                    <w:rPr>
                      <w:rFonts w:asciiTheme="majorBidi" w:hAnsiTheme="majorBidi" w:cstheme="majorBidi"/>
                      <w:b/>
                      <w:bCs/>
                      <w:lang w:val="en-GB"/>
                    </w:rPr>
                    <w:t>De-Isolation</w:t>
                  </w:r>
                </w:p>
              </w:tc>
              <w:tc>
                <w:tcPr>
                  <w:tcW w:w="3998" w:type="dxa"/>
                  <w:gridSpan w:val="4"/>
                </w:tcPr>
                <w:p w:rsidR="00413CDE" w:rsidRPr="00B35DF7" w:rsidRDefault="00413CDE" w:rsidP="00413CDE">
                  <w:pPr>
                    <w:spacing w:line="276" w:lineRule="auto"/>
                    <w:jc w:val="center"/>
                    <w:rPr>
                      <w:rFonts w:asciiTheme="majorBidi" w:hAnsiTheme="majorBidi" w:cstheme="majorBidi"/>
                      <w:b/>
                      <w:bCs/>
                      <w:sz w:val="16"/>
                      <w:szCs w:val="16"/>
                      <w:lang w:val="en-GB"/>
                    </w:rPr>
                  </w:pPr>
                  <w:r w:rsidRPr="00B35DF7">
                    <w:rPr>
                      <w:rFonts w:asciiTheme="majorBidi" w:hAnsiTheme="majorBidi" w:cstheme="majorBidi"/>
                      <w:b/>
                      <w:bCs/>
                      <w:lang w:val="en-GB"/>
                    </w:rPr>
                    <w:t>Isolation</w:t>
                  </w:r>
                </w:p>
              </w:tc>
            </w:tr>
            <w:tr w:rsidR="00413CDE" w:rsidRPr="00B35DF7" w:rsidTr="00136610">
              <w:tc>
                <w:tcPr>
                  <w:tcW w:w="1023" w:type="dxa"/>
                  <w:vMerge/>
                </w:tcPr>
                <w:p w:rsidR="00413CDE" w:rsidRPr="00B35DF7" w:rsidRDefault="00413CDE" w:rsidP="00413CDE">
                  <w:pPr>
                    <w:spacing w:line="276" w:lineRule="auto"/>
                    <w:rPr>
                      <w:rFonts w:asciiTheme="majorBidi" w:hAnsiTheme="majorBidi" w:cstheme="majorBidi"/>
                      <w:b/>
                      <w:bCs/>
                      <w:sz w:val="16"/>
                      <w:szCs w:val="16"/>
                      <w:rtl/>
                      <w:lang w:val="en-GB"/>
                    </w:rPr>
                  </w:pP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3857" w:type="dxa"/>
                  <w:gridSpan w:val="4"/>
                </w:tcPr>
                <w:p w:rsidR="00413CDE" w:rsidRPr="00B35DF7" w:rsidRDefault="00413CDE" w:rsidP="00413CDE">
                  <w:pPr>
                    <w:spacing w:line="276" w:lineRule="auto"/>
                    <w:jc w:val="center"/>
                    <w:rPr>
                      <w:rFonts w:asciiTheme="majorBidi" w:hAnsiTheme="majorBidi" w:cstheme="majorBidi"/>
                      <w:b/>
                      <w:bCs/>
                      <w:sz w:val="16"/>
                      <w:szCs w:val="16"/>
                      <w:rtl/>
                      <w:lang w:val="en-GB"/>
                    </w:rPr>
                  </w:pPr>
                  <w:r w:rsidRPr="00B35DF7">
                    <w:rPr>
                      <w:rFonts w:asciiTheme="majorBidi" w:hAnsiTheme="majorBidi" w:cstheme="majorBidi"/>
                      <w:b/>
                      <w:bCs/>
                      <w:lang w:val="en-GB"/>
                    </w:rPr>
                    <w:t>Completing De-Isolation</w:t>
                  </w:r>
                </w:p>
              </w:tc>
              <w:tc>
                <w:tcPr>
                  <w:tcW w:w="3998" w:type="dxa"/>
                  <w:gridSpan w:val="4"/>
                </w:tcPr>
                <w:p w:rsidR="00413CDE" w:rsidRPr="00B35DF7" w:rsidRDefault="00413CDE" w:rsidP="00413CDE">
                  <w:pPr>
                    <w:spacing w:line="276" w:lineRule="auto"/>
                    <w:jc w:val="center"/>
                    <w:rPr>
                      <w:rFonts w:asciiTheme="majorBidi" w:hAnsiTheme="majorBidi" w:cstheme="majorBidi"/>
                      <w:b/>
                      <w:bCs/>
                      <w:sz w:val="16"/>
                      <w:szCs w:val="16"/>
                      <w:rtl/>
                      <w:lang w:val="en-GB"/>
                    </w:rPr>
                  </w:pPr>
                  <w:r w:rsidRPr="00B35DF7">
                    <w:rPr>
                      <w:rFonts w:asciiTheme="majorBidi" w:hAnsiTheme="majorBidi" w:cstheme="majorBidi"/>
                      <w:b/>
                      <w:bCs/>
                      <w:lang w:val="en-GB"/>
                    </w:rPr>
                    <w:t>Completing Isolation</w:t>
                  </w:r>
                </w:p>
              </w:tc>
            </w:tr>
            <w:tr w:rsidR="00413CDE" w:rsidRPr="00B35DF7" w:rsidTr="00136610">
              <w:tc>
                <w:tcPr>
                  <w:tcW w:w="1023" w:type="dxa"/>
                  <w:vMerge/>
                </w:tcPr>
                <w:p w:rsidR="00413CDE" w:rsidRPr="00B35DF7" w:rsidRDefault="00413CDE" w:rsidP="00413CDE">
                  <w:pPr>
                    <w:spacing w:line="276" w:lineRule="auto"/>
                    <w:rPr>
                      <w:rFonts w:asciiTheme="majorBidi" w:hAnsiTheme="majorBidi" w:cstheme="majorBidi"/>
                      <w:b/>
                      <w:bCs/>
                      <w:sz w:val="16"/>
                      <w:szCs w:val="16"/>
                      <w:rtl/>
                      <w:lang w:val="en-GB"/>
                    </w:rPr>
                  </w:pP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589"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sz w:val="18"/>
                      <w:szCs w:val="18"/>
                    </w:rPr>
                    <w:t>Full name</w:t>
                  </w: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sz w:val="18"/>
                      <w:szCs w:val="18"/>
                    </w:rPr>
                    <w:t>Signature</w:t>
                  </w: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sz w:val="18"/>
                      <w:szCs w:val="18"/>
                    </w:rPr>
                    <w:t>Time</w:t>
                  </w: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sz w:val="18"/>
                      <w:szCs w:val="18"/>
                    </w:rPr>
                    <w:t>Date</w:t>
                  </w:r>
                </w:p>
              </w:tc>
              <w:tc>
                <w:tcPr>
                  <w:tcW w:w="1417" w:type="dxa"/>
                </w:tcPr>
                <w:p w:rsidR="00413CDE" w:rsidRPr="00B35DF7" w:rsidRDefault="00413CDE" w:rsidP="00413CDE">
                  <w:pPr>
                    <w:spacing w:line="276" w:lineRule="auto"/>
                    <w:rPr>
                      <w:rFonts w:asciiTheme="majorBidi" w:hAnsiTheme="majorBidi" w:cstheme="majorBidi"/>
                      <w:b/>
                      <w:bCs/>
                      <w:sz w:val="16"/>
                      <w:szCs w:val="16"/>
                    </w:rPr>
                  </w:pPr>
                  <w:r w:rsidRPr="00B35DF7">
                    <w:rPr>
                      <w:rFonts w:asciiTheme="majorBidi" w:hAnsiTheme="majorBidi" w:cstheme="majorBidi"/>
                      <w:sz w:val="18"/>
                      <w:szCs w:val="18"/>
                    </w:rPr>
                    <w:t>Full name</w:t>
                  </w:r>
                </w:p>
              </w:tc>
              <w:tc>
                <w:tcPr>
                  <w:tcW w:w="851" w:type="dxa"/>
                </w:tcPr>
                <w:p w:rsidR="00413CDE" w:rsidRPr="00B35DF7" w:rsidRDefault="00413CDE" w:rsidP="00413CDE">
                  <w:pPr>
                    <w:spacing w:line="276" w:lineRule="auto"/>
                    <w:rPr>
                      <w:rFonts w:asciiTheme="majorBidi" w:hAnsiTheme="majorBidi" w:cstheme="majorBidi"/>
                      <w:b/>
                      <w:bCs/>
                      <w:sz w:val="16"/>
                      <w:szCs w:val="16"/>
                    </w:rPr>
                  </w:pPr>
                  <w:r w:rsidRPr="00B35DF7">
                    <w:rPr>
                      <w:rFonts w:asciiTheme="majorBidi" w:hAnsiTheme="majorBidi" w:cstheme="majorBidi"/>
                      <w:sz w:val="18"/>
                      <w:szCs w:val="18"/>
                    </w:rPr>
                    <w:t>Signature</w:t>
                  </w:r>
                </w:p>
              </w:tc>
              <w:tc>
                <w:tcPr>
                  <w:tcW w:w="850" w:type="dxa"/>
                </w:tcPr>
                <w:p w:rsidR="00413CDE" w:rsidRPr="00B35DF7" w:rsidRDefault="00413CDE" w:rsidP="00413CDE">
                  <w:pPr>
                    <w:spacing w:line="276" w:lineRule="auto"/>
                    <w:rPr>
                      <w:rFonts w:asciiTheme="majorBidi" w:hAnsiTheme="majorBidi" w:cstheme="majorBidi"/>
                      <w:b/>
                      <w:bCs/>
                      <w:sz w:val="16"/>
                      <w:szCs w:val="16"/>
                    </w:rPr>
                  </w:pPr>
                  <w:r w:rsidRPr="00B35DF7">
                    <w:rPr>
                      <w:rFonts w:asciiTheme="majorBidi" w:hAnsiTheme="majorBidi" w:cstheme="majorBidi"/>
                      <w:sz w:val="18"/>
                      <w:szCs w:val="18"/>
                    </w:rPr>
                    <w:t>Time</w:t>
                  </w:r>
                </w:p>
              </w:tc>
              <w:tc>
                <w:tcPr>
                  <w:tcW w:w="880" w:type="dxa"/>
                </w:tcPr>
                <w:p w:rsidR="00413CDE" w:rsidRPr="00B35DF7" w:rsidRDefault="00413CDE" w:rsidP="00413CDE">
                  <w:pPr>
                    <w:spacing w:line="276" w:lineRule="auto"/>
                    <w:rPr>
                      <w:rFonts w:asciiTheme="majorBidi" w:hAnsiTheme="majorBidi" w:cstheme="majorBidi"/>
                      <w:b/>
                      <w:bCs/>
                      <w:sz w:val="16"/>
                      <w:szCs w:val="16"/>
                    </w:rPr>
                  </w:pPr>
                  <w:r w:rsidRPr="00B35DF7">
                    <w:rPr>
                      <w:rFonts w:asciiTheme="majorBidi" w:hAnsiTheme="majorBidi" w:cstheme="majorBidi"/>
                      <w:sz w:val="18"/>
                      <w:szCs w:val="18"/>
                    </w:rPr>
                    <w:t>Date</w:t>
                  </w:r>
                </w:p>
              </w:tc>
            </w:tr>
            <w:tr w:rsidR="00413CDE" w:rsidRPr="00B35DF7" w:rsidTr="00136610">
              <w:tc>
                <w:tcPr>
                  <w:tcW w:w="1023"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b/>
                      <w:bCs/>
                      <w:sz w:val="16"/>
                      <w:szCs w:val="16"/>
                    </w:rPr>
                    <w:t>Test 1</w:t>
                  </w: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58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417"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1"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80" w:type="dxa"/>
                </w:tcPr>
                <w:p w:rsidR="00413CDE" w:rsidRPr="00B35DF7" w:rsidRDefault="00413CDE" w:rsidP="00413CDE">
                  <w:pPr>
                    <w:spacing w:line="276" w:lineRule="auto"/>
                    <w:rPr>
                      <w:rFonts w:asciiTheme="majorBidi" w:hAnsiTheme="majorBidi" w:cstheme="majorBidi"/>
                      <w:b/>
                      <w:bCs/>
                      <w:sz w:val="16"/>
                      <w:szCs w:val="16"/>
                      <w:rtl/>
                      <w:lang w:val="en-GB"/>
                    </w:rPr>
                  </w:pPr>
                </w:p>
              </w:tc>
            </w:tr>
            <w:tr w:rsidR="00413CDE" w:rsidRPr="00B35DF7" w:rsidTr="00136610">
              <w:tc>
                <w:tcPr>
                  <w:tcW w:w="1023"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b/>
                      <w:bCs/>
                      <w:sz w:val="16"/>
                      <w:szCs w:val="16"/>
                    </w:rPr>
                    <w:t>Test 2</w:t>
                  </w: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58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417"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1"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80" w:type="dxa"/>
                </w:tcPr>
                <w:p w:rsidR="00413CDE" w:rsidRPr="00B35DF7" w:rsidRDefault="00413CDE" w:rsidP="00413CDE">
                  <w:pPr>
                    <w:spacing w:line="276" w:lineRule="auto"/>
                    <w:rPr>
                      <w:rFonts w:asciiTheme="majorBidi" w:hAnsiTheme="majorBidi" w:cstheme="majorBidi"/>
                      <w:b/>
                      <w:bCs/>
                      <w:sz w:val="16"/>
                      <w:szCs w:val="16"/>
                      <w:rtl/>
                      <w:lang w:val="en-GB"/>
                    </w:rPr>
                  </w:pPr>
                </w:p>
              </w:tc>
            </w:tr>
            <w:tr w:rsidR="00413CDE" w:rsidRPr="00B35DF7" w:rsidTr="00136610">
              <w:tc>
                <w:tcPr>
                  <w:tcW w:w="1023"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b/>
                      <w:bCs/>
                      <w:sz w:val="16"/>
                      <w:szCs w:val="16"/>
                    </w:rPr>
                    <w:t>Test 3</w:t>
                  </w: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58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417"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1"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80" w:type="dxa"/>
                </w:tcPr>
                <w:p w:rsidR="00413CDE" w:rsidRPr="00B35DF7" w:rsidRDefault="00413CDE" w:rsidP="00413CDE">
                  <w:pPr>
                    <w:spacing w:line="276" w:lineRule="auto"/>
                    <w:rPr>
                      <w:rFonts w:asciiTheme="majorBidi" w:hAnsiTheme="majorBidi" w:cstheme="majorBidi"/>
                      <w:b/>
                      <w:bCs/>
                      <w:sz w:val="16"/>
                      <w:szCs w:val="16"/>
                      <w:rtl/>
                      <w:lang w:val="en-GB"/>
                    </w:rPr>
                  </w:pPr>
                </w:p>
              </w:tc>
            </w:tr>
            <w:tr w:rsidR="00413CDE" w:rsidRPr="00B35DF7" w:rsidTr="00136610">
              <w:tc>
                <w:tcPr>
                  <w:tcW w:w="1023" w:type="dxa"/>
                </w:tcPr>
                <w:p w:rsidR="00413CDE" w:rsidRPr="00B35DF7" w:rsidRDefault="00413CDE" w:rsidP="00413CDE">
                  <w:pPr>
                    <w:spacing w:line="276" w:lineRule="auto"/>
                    <w:rPr>
                      <w:rFonts w:asciiTheme="majorBidi" w:hAnsiTheme="majorBidi" w:cstheme="majorBidi"/>
                      <w:b/>
                      <w:bCs/>
                      <w:sz w:val="16"/>
                      <w:szCs w:val="16"/>
                      <w:rtl/>
                      <w:lang w:val="en-GB"/>
                    </w:rPr>
                  </w:pPr>
                  <w:r w:rsidRPr="00B35DF7">
                    <w:rPr>
                      <w:rFonts w:asciiTheme="majorBidi" w:hAnsiTheme="majorBidi" w:cstheme="majorBidi"/>
                      <w:b/>
                      <w:bCs/>
                      <w:sz w:val="16"/>
                      <w:szCs w:val="16"/>
                    </w:rPr>
                    <w:t>Test 4</w:t>
                  </w:r>
                </w:p>
              </w:tc>
              <w:tc>
                <w:tcPr>
                  <w:tcW w:w="57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58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709"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1417"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1"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50" w:type="dxa"/>
                </w:tcPr>
                <w:p w:rsidR="00413CDE" w:rsidRPr="00B35DF7" w:rsidRDefault="00413CDE" w:rsidP="00413CDE">
                  <w:pPr>
                    <w:spacing w:line="276" w:lineRule="auto"/>
                    <w:rPr>
                      <w:rFonts w:asciiTheme="majorBidi" w:hAnsiTheme="majorBidi" w:cstheme="majorBidi"/>
                      <w:b/>
                      <w:bCs/>
                      <w:sz w:val="16"/>
                      <w:szCs w:val="16"/>
                      <w:rtl/>
                      <w:lang w:val="en-GB"/>
                    </w:rPr>
                  </w:pPr>
                </w:p>
              </w:tc>
              <w:tc>
                <w:tcPr>
                  <w:tcW w:w="880" w:type="dxa"/>
                </w:tcPr>
                <w:p w:rsidR="00413CDE" w:rsidRPr="00B35DF7" w:rsidRDefault="00413CDE" w:rsidP="00413CDE">
                  <w:pPr>
                    <w:spacing w:line="276" w:lineRule="auto"/>
                    <w:rPr>
                      <w:rFonts w:asciiTheme="majorBidi" w:hAnsiTheme="majorBidi" w:cstheme="majorBidi"/>
                      <w:b/>
                      <w:bCs/>
                      <w:sz w:val="16"/>
                      <w:szCs w:val="16"/>
                      <w:rtl/>
                      <w:lang w:val="en-GB"/>
                    </w:rPr>
                  </w:pPr>
                </w:p>
              </w:tc>
            </w:tr>
          </w:tbl>
          <w:p w:rsidR="00413CDE" w:rsidRPr="00B35DF7" w:rsidRDefault="00413CDE" w:rsidP="00413CDE">
            <w:pPr>
              <w:spacing w:line="276" w:lineRule="auto"/>
              <w:rPr>
                <w:rFonts w:asciiTheme="majorBidi" w:hAnsiTheme="majorBidi" w:cstheme="majorBidi"/>
                <w:b/>
                <w:bCs/>
                <w:sz w:val="18"/>
                <w:szCs w:val="18"/>
                <w:rtl/>
                <w:lang w:val="en-GB"/>
              </w:rPr>
            </w:pPr>
          </w:p>
        </w:tc>
      </w:tr>
      <w:tr w:rsidR="00413CDE" w:rsidRPr="00B35DF7" w:rsidTr="00136610">
        <w:trPr>
          <w:jc w:val="right"/>
        </w:trPr>
        <w:tc>
          <w:tcPr>
            <w:tcW w:w="9683" w:type="dxa"/>
            <w:gridSpan w:val="5"/>
            <w:tcBorders>
              <w:top w:val="single" w:sz="4" w:space="0" w:color="auto"/>
              <w:left w:val="single" w:sz="24" w:space="0" w:color="auto"/>
              <w:bottom w:val="single" w:sz="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lang w:val="en-GB"/>
              </w:rPr>
            </w:pPr>
            <w:r w:rsidRPr="00B35DF7">
              <w:rPr>
                <w:rFonts w:asciiTheme="majorBidi" w:hAnsiTheme="majorBidi" w:cstheme="majorBidi"/>
                <w:b/>
                <w:bCs/>
                <w:lang w:val="en-GB"/>
              </w:rPr>
              <w:t>4. Cancellation</w:t>
            </w:r>
            <w:r w:rsidRPr="00B35DF7">
              <w:rPr>
                <w:rFonts w:asciiTheme="majorBidi" w:hAnsiTheme="majorBidi" w:cstheme="majorBidi"/>
                <w:lang w:val="en-GB"/>
              </w:rPr>
              <w:t xml:space="preserve">: </w:t>
            </w:r>
            <w:r w:rsidRPr="00B35DF7">
              <w:rPr>
                <w:rFonts w:asciiTheme="majorBidi" w:hAnsiTheme="majorBidi" w:cstheme="majorBidi"/>
                <w:sz w:val="18"/>
                <w:szCs w:val="18"/>
                <w:lang w:val="en-GB"/>
              </w:rPr>
              <w:t>The test was completed and the system was left in a safe status. (By Isolation/De-Isolation Executor)</w:t>
            </w:r>
          </w:p>
          <w:p w:rsidR="00413CDE" w:rsidRPr="00B35DF7" w:rsidRDefault="00413CDE" w:rsidP="00413CDE">
            <w:pPr>
              <w:spacing w:line="276" w:lineRule="auto"/>
              <w:rPr>
                <w:rFonts w:asciiTheme="majorBidi" w:hAnsiTheme="majorBidi" w:cstheme="majorBidi"/>
                <w:rtl/>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single" w:sz="4" w:space="0" w:color="auto"/>
              <w:left w:val="single" w:sz="24" w:space="0" w:color="auto"/>
              <w:bottom w:val="single" w:sz="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sz w:val="24"/>
                <w:szCs w:val="28"/>
              </w:rPr>
            </w:pPr>
            <w:r w:rsidRPr="00B35DF7">
              <w:rPr>
                <w:rFonts w:asciiTheme="majorBidi" w:hAnsiTheme="majorBidi" w:cstheme="majorBidi"/>
                <w:b/>
                <w:bCs/>
                <w:lang w:val="en-GB"/>
              </w:rPr>
              <w:t>(Authorization by Area Manager):</w:t>
            </w:r>
            <w:r w:rsidRPr="00B35DF7">
              <w:rPr>
                <w:rFonts w:asciiTheme="majorBidi" w:hAnsiTheme="majorBidi" w:cstheme="majorBidi"/>
                <w:lang w:val="en-GB"/>
              </w:rPr>
              <w:t xml:space="preserve"> </w:t>
            </w:r>
            <w:r w:rsidRPr="00B35DF7">
              <w:rPr>
                <w:rFonts w:asciiTheme="majorBidi" w:hAnsiTheme="majorBidi" w:cstheme="majorBidi"/>
                <w:sz w:val="18"/>
                <w:szCs w:val="18"/>
                <w:lang w:val="en-GB"/>
              </w:rPr>
              <w:t>Isolation was cancelled.</w:t>
            </w:r>
          </w:p>
          <w:p w:rsidR="00413CDE" w:rsidRPr="00B35DF7" w:rsidRDefault="00413CDE" w:rsidP="00413CDE">
            <w:pPr>
              <w:spacing w:line="276" w:lineRule="auto"/>
              <w:rPr>
                <w:rFonts w:asciiTheme="majorBidi" w:hAnsiTheme="majorBidi" w:cstheme="majorBidi"/>
                <w:rtl/>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single" w:sz="4" w:space="0" w:color="auto"/>
              <w:left w:val="single" w:sz="24" w:space="0" w:color="auto"/>
              <w:bottom w:val="single" w:sz="4" w:space="0" w:color="auto"/>
              <w:right w:val="single" w:sz="24" w:space="0" w:color="auto"/>
            </w:tcBorders>
            <w:shd w:val="clear" w:color="auto" w:fill="FFCCFF"/>
          </w:tcPr>
          <w:p w:rsidR="00413CDE" w:rsidRPr="00B35DF7" w:rsidRDefault="00413CDE" w:rsidP="00413CDE">
            <w:pPr>
              <w:spacing w:line="276" w:lineRule="auto"/>
              <w:rPr>
                <w:rFonts w:asciiTheme="majorBidi" w:hAnsiTheme="majorBidi" w:cstheme="majorBidi"/>
                <w:sz w:val="18"/>
                <w:szCs w:val="18"/>
              </w:rPr>
            </w:pPr>
            <w:r w:rsidRPr="00B35DF7">
              <w:rPr>
                <w:rFonts w:asciiTheme="majorBidi" w:hAnsiTheme="majorBidi" w:cstheme="majorBidi"/>
                <w:b/>
                <w:bCs/>
                <w:lang w:val="en-GB"/>
              </w:rPr>
              <w:t>HSE Representative</w:t>
            </w:r>
            <w:r w:rsidRPr="00B35DF7">
              <w:rPr>
                <w:rFonts w:asciiTheme="majorBidi" w:hAnsiTheme="majorBidi" w:cstheme="majorBidi"/>
                <w:lang w:val="en-GB"/>
              </w:rPr>
              <w:t xml:space="preserve">: </w:t>
            </w:r>
            <w:r w:rsidRPr="00B35DF7">
              <w:rPr>
                <w:rFonts w:asciiTheme="majorBidi" w:hAnsiTheme="majorBidi" w:cstheme="majorBidi"/>
                <w:sz w:val="18"/>
                <w:szCs w:val="18"/>
                <w:lang w:val="en-GB"/>
              </w:rPr>
              <w:t>Isolation was cancelled</w:t>
            </w:r>
            <w:r w:rsidRPr="00B35DF7">
              <w:rPr>
                <w:rFonts w:asciiTheme="majorBidi" w:hAnsiTheme="majorBidi" w:cstheme="majorBidi"/>
                <w:sz w:val="18"/>
                <w:szCs w:val="18"/>
              </w:rPr>
              <w:t xml:space="preserve"> and previous isolations returned to their normal states.</w:t>
            </w:r>
          </w:p>
          <w:p w:rsidR="00413CDE" w:rsidRPr="00B35DF7" w:rsidRDefault="00413CDE" w:rsidP="00413CDE">
            <w:pPr>
              <w:spacing w:line="276" w:lineRule="auto"/>
              <w:rPr>
                <w:rFonts w:asciiTheme="majorBidi" w:hAnsiTheme="majorBidi" w:cstheme="majorBidi"/>
                <w:sz w:val="14"/>
                <w:szCs w:val="14"/>
              </w:rPr>
            </w:pPr>
            <w:r w:rsidRPr="00B35DF7">
              <w:rPr>
                <w:rFonts w:asciiTheme="majorBidi" w:hAnsiTheme="majorBidi" w:cstheme="majorBidi"/>
                <w:sz w:val="18"/>
                <w:szCs w:val="18"/>
              </w:rPr>
              <w:t>Full name: …                              Time: …                             Date: …</w:t>
            </w:r>
            <w:r w:rsidRPr="00B35DF7">
              <w:rPr>
                <w:rFonts w:asciiTheme="majorBidi" w:hAnsiTheme="majorBidi" w:cstheme="majorBidi"/>
                <w:sz w:val="28"/>
                <w:szCs w:val="36"/>
              </w:rPr>
              <w:t xml:space="preserve"> </w:t>
            </w:r>
            <w:r w:rsidRPr="00B35DF7">
              <w:rPr>
                <w:rFonts w:asciiTheme="majorBidi" w:hAnsiTheme="majorBidi" w:cstheme="majorBidi"/>
                <w:sz w:val="18"/>
                <w:szCs w:val="18"/>
              </w:rPr>
              <w:t xml:space="preserve">                    Signature: …   </w:t>
            </w:r>
          </w:p>
        </w:tc>
      </w:tr>
      <w:tr w:rsidR="00413CDE" w:rsidRPr="00B35DF7" w:rsidTr="00136610">
        <w:trPr>
          <w:jc w:val="right"/>
        </w:trPr>
        <w:tc>
          <w:tcPr>
            <w:tcW w:w="9683" w:type="dxa"/>
            <w:gridSpan w:val="5"/>
            <w:tcBorders>
              <w:top w:val="single" w:sz="4" w:space="0" w:color="auto"/>
              <w:left w:val="single" w:sz="24" w:space="0" w:color="auto"/>
              <w:bottom w:val="single" w:sz="24" w:space="0" w:color="auto"/>
              <w:right w:val="single" w:sz="24" w:space="0" w:color="auto"/>
            </w:tcBorders>
            <w:shd w:val="clear" w:color="auto" w:fill="FFCCFF"/>
          </w:tcPr>
          <w:p w:rsidR="00413CDE" w:rsidRPr="00B35DF7" w:rsidRDefault="00413CDE" w:rsidP="00413CDE">
            <w:pPr>
              <w:spacing w:line="276" w:lineRule="auto"/>
              <w:jc w:val="center"/>
              <w:rPr>
                <w:rFonts w:asciiTheme="majorBidi" w:hAnsiTheme="majorBidi" w:cstheme="majorBidi"/>
                <w:b/>
                <w:bCs/>
                <w:sz w:val="18"/>
                <w:szCs w:val="18"/>
              </w:rPr>
            </w:pPr>
            <w:r w:rsidRPr="00B35DF7">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10: Certificate for Putting Safety and Emergency Systems out of Service</w:t>
      </w:r>
    </w:p>
    <w:tbl>
      <w:tblPr>
        <w:tblStyle w:val="TableGrid"/>
        <w:tblW w:w="0" w:type="auto"/>
        <w:jc w:val="center"/>
        <w:tblBorders>
          <w:top w:val="single" w:sz="24" w:space="0" w:color="auto"/>
          <w:left w:val="single" w:sz="24" w:space="0" w:color="auto"/>
          <w:bottom w:val="single" w:sz="24" w:space="0" w:color="auto"/>
          <w:right w:val="single" w:sz="24" w:space="0" w:color="auto"/>
        </w:tblBorders>
        <w:tblLook w:val="04A0" w:firstRow="1" w:lastRow="0" w:firstColumn="1" w:lastColumn="0" w:noHBand="0" w:noVBand="1"/>
      </w:tblPr>
      <w:tblGrid>
        <w:gridCol w:w="631"/>
        <w:gridCol w:w="589"/>
        <w:gridCol w:w="75"/>
        <w:gridCol w:w="450"/>
        <w:gridCol w:w="85"/>
        <w:gridCol w:w="374"/>
        <w:gridCol w:w="426"/>
        <w:gridCol w:w="403"/>
        <w:gridCol w:w="437"/>
        <w:gridCol w:w="276"/>
        <w:gridCol w:w="906"/>
        <w:gridCol w:w="370"/>
        <w:gridCol w:w="271"/>
        <w:gridCol w:w="73"/>
        <w:gridCol w:w="502"/>
        <w:gridCol w:w="660"/>
        <w:gridCol w:w="459"/>
        <w:gridCol w:w="362"/>
        <w:gridCol w:w="808"/>
        <w:gridCol w:w="23"/>
        <w:gridCol w:w="1167"/>
      </w:tblGrid>
      <w:tr w:rsidR="00413CDE" w:rsidRPr="00D477C4" w:rsidTr="00136610">
        <w:trPr>
          <w:jc w:val="center"/>
        </w:trPr>
        <w:tc>
          <w:tcPr>
            <w:tcW w:w="9347" w:type="dxa"/>
            <w:gridSpan w:val="21"/>
            <w:shd w:val="clear" w:color="auto" w:fill="E36C0A" w:themeFill="accent6" w:themeFillShade="BF"/>
          </w:tcPr>
          <w:p w:rsidR="00413CDE" w:rsidRPr="00D477C4" w:rsidRDefault="00413CDE" w:rsidP="00413CDE">
            <w:pPr>
              <w:spacing w:line="276" w:lineRule="auto"/>
              <w:rPr>
                <w:rFonts w:asciiTheme="majorBidi" w:hAnsiTheme="majorBidi" w:cstheme="majorBidi"/>
                <w:b/>
                <w:bCs/>
                <w:sz w:val="18"/>
                <w:szCs w:val="18"/>
              </w:rPr>
            </w:pPr>
            <w:r w:rsidRPr="00D477C4">
              <w:rPr>
                <w:rFonts w:asciiTheme="majorBidi" w:hAnsiTheme="majorBidi" w:cstheme="majorBidi"/>
                <w:b/>
                <w:bCs/>
              </w:rPr>
              <w:t>National Iranian Oil Company</w:t>
            </w:r>
            <w:r w:rsidRPr="00D477C4">
              <w:rPr>
                <w:rFonts w:asciiTheme="majorBidi" w:hAnsiTheme="majorBidi" w:cstheme="majorBidi"/>
                <w:lang w:val="en-GB"/>
              </w:rPr>
              <w:t xml:space="preserve"> </w:t>
            </w:r>
            <w:r w:rsidRPr="00D477C4">
              <w:rPr>
                <w:rFonts w:asciiTheme="majorBidi" w:hAnsiTheme="majorBidi" w:cstheme="majorBidi"/>
                <w:b/>
                <w:bCs/>
              </w:rPr>
              <w:t xml:space="preserve">                               </w:t>
            </w:r>
            <w:r w:rsidRPr="00D477C4">
              <w:rPr>
                <w:rFonts w:asciiTheme="majorBidi" w:hAnsiTheme="majorBidi" w:cstheme="majorBidi"/>
                <w:b/>
                <w:bCs/>
                <w:sz w:val="18"/>
                <w:szCs w:val="18"/>
              </w:rPr>
              <w:t>Authorization Number: …        Serial Number: …</w:t>
            </w:r>
          </w:p>
          <w:p w:rsidR="00413CDE" w:rsidRPr="00D477C4" w:rsidRDefault="00413CDE" w:rsidP="00413CDE">
            <w:pPr>
              <w:spacing w:line="276" w:lineRule="auto"/>
              <w:jc w:val="center"/>
              <w:rPr>
                <w:rFonts w:asciiTheme="majorBidi" w:hAnsiTheme="majorBidi" w:cstheme="majorBidi"/>
                <w:b/>
                <w:bCs/>
                <w:rtl/>
              </w:rPr>
            </w:pPr>
            <w:r w:rsidRPr="00D477C4">
              <w:rPr>
                <w:rFonts w:asciiTheme="majorBidi" w:hAnsiTheme="majorBidi" w:cstheme="majorBidi"/>
                <w:b/>
                <w:bCs/>
              </w:rPr>
              <w:t xml:space="preserve">Certificate </w:t>
            </w:r>
            <w:r w:rsidRPr="00966162">
              <w:rPr>
                <w:rFonts w:asciiTheme="majorBidi" w:hAnsiTheme="majorBidi" w:cstheme="majorBidi"/>
                <w:b/>
                <w:bCs/>
              </w:rPr>
              <w:t>for Putting Safety and Emergency Systems out of Service</w:t>
            </w:r>
            <w:r w:rsidRPr="00D477C4">
              <w:rPr>
                <w:rFonts w:asciiTheme="majorBidi" w:hAnsiTheme="majorBidi" w:cstheme="majorBidi"/>
                <w:b/>
                <w:bCs/>
              </w:rPr>
              <w:t xml:space="preserve"> </w:t>
            </w:r>
          </w:p>
        </w:tc>
      </w:tr>
      <w:tr w:rsidR="00413CDE" w:rsidRPr="00D477C4" w:rsidTr="00136610">
        <w:trPr>
          <w:trHeight w:val="308"/>
          <w:jc w:val="center"/>
        </w:trPr>
        <w:tc>
          <w:tcPr>
            <w:tcW w:w="1295" w:type="dxa"/>
            <w:gridSpan w:val="3"/>
            <w:shd w:val="clear" w:color="auto" w:fill="FBD4B4" w:themeFill="accent6" w:themeFillTint="66"/>
          </w:tcPr>
          <w:p w:rsidR="00413CDE" w:rsidRPr="00D477C4" w:rsidRDefault="00413CDE" w:rsidP="00413CDE">
            <w:pPr>
              <w:spacing w:line="276" w:lineRule="auto"/>
              <w:jc w:val="center"/>
              <w:rPr>
                <w:rFonts w:asciiTheme="majorBidi" w:hAnsiTheme="majorBidi" w:cstheme="majorBidi"/>
                <w:b/>
                <w:bCs/>
              </w:rPr>
            </w:pPr>
            <w:r w:rsidRPr="00D477C4">
              <w:rPr>
                <w:rFonts w:asciiTheme="majorBidi" w:hAnsiTheme="majorBidi" w:cstheme="majorBidi"/>
                <w:b/>
                <w:bCs/>
              </w:rPr>
              <w:t>System</w:t>
            </w:r>
          </w:p>
        </w:tc>
        <w:tc>
          <w:tcPr>
            <w:tcW w:w="450" w:type="dxa"/>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Pr>
            </w:pPr>
            <w:r w:rsidRPr="00D477C4">
              <w:rPr>
                <w:rFonts w:asciiTheme="majorBidi" w:hAnsiTheme="majorBidi" w:cstheme="majorBidi"/>
                <w:sz w:val="16"/>
                <w:szCs w:val="16"/>
                <w:lang w:val="en-GB"/>
              </w:rPr>
              <w:t>UV</w:t>
            </w:r>
          </w:p>
        </w:tc>
        <w:tc>
          <w:tcPr>
            <w:tcW w:w="459"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p>
        </w:tc>
        <w:tc>
          <w:tcPr>
            <w:tcW w:w="829"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lang w:val="en-GB"/>
              </w:rPr>
            </w:pPr>
            <w:r w:rsidRPr="00D477C4">
              <w:rPr>
                <w:rFonts w:asciiTheme="majorBidi" w:hAnsiTheme="majorBidi" w:cstheme="majorBidi"/>
                <w:sz w:val="16"/>
                <w:szCs w:val="16"/>
                <w:lang w:val="en-GB"/>
              </w:rPr>
              <w:t>IR</w:t>
            </w:r>
          </w:p>
        </w:tc>
        <w:tc>
          <w:tcPr>
            <w:tcW w:w="713"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p>
        </w:tc>
        <w:tc>
          <w:tcPr>
            <w:tcW w:w="1276"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lang w:val="en-GB"/>
              </w:rPr>
            </w:pPr>
            <w:r w:rsidRPr="00D477C4">
              <w:rPr>
                <w:rFonts w:asciiTheme="majorBidi" w:hAnsiTheme="majorBidi" w:cstheme="majorBidi"/>
                <w:sz w:val="16"/>
                <w:szCs w:val="16"/>
                <w:lang w:val="en-GB"/>
              </w:rPr>
              <w:t>Gas Detection</w:t>
            </w:r>
          </w:p>
        </w:tc>
        <w:tc>
          <w:tcPr>
            <w:tcW w:w="344"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p>
        </w:tc>
        <w:tc>
          <w:tcPr>
            <w:tcW w:w="1162"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lang w:val="en-GB"/>
              </w:rPr>
            </w:pPr>
            <w:r w:rsidRPr="00D477C4">
              <w:rPr>
                <w:rFonts w:asciiTheme="majorBidi" w:hAnsiTheme="majorBidi" w:cstheme="majorBidi"/>
                <w:sz w:val="16"/>
                <w:szCs w:val="16"/>
                <w:lang w:val="en-GB"/>
              </w:rPr>
              <w:t>Smoke/Heat</w:t>
            </w:r>
          </w:p>
        </w:tc>
        <w:tc>
          <w:tcPr>
            <w:tcW w:w="459" w:type="dxa"/>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p>
        </w:tc>
        <w:tc>
          <w:tcPr>
            <w:tcW w:w="1170"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lang w:val="en-GB"/>
              </w:rPr>
            </w:pPr>
            <w:r w:rsidRPr="00D477C4">
              <w:rPr>
                <w:rFonts w:asciiTheme="majorBidi" w:hAnsiTheme="majorBidi" w:cstheme="majorBidi"/>
                <w:sz w:val="16"/>
                <w:szCs w:val="16"/>
                <w:lang w:val="en-GB"/>
              </w:rPr>
              <w:t>Firewater</w:t>
            </w:r>
          </w:p>
        </w:tc>
        <w:tc>
          <w:tcPr>
            <w:tcW w:w="1190"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p>
        </w:tc>
      </w:tr>
      <w:tr w:rsidR="00413CDE" w:rsidRPr="00D477C4" w:rsidTr="00136610">
        <w:trPr>
          <w:jc w:val="center"/>
        </w:trPr>
        <w:tc>
          <w:tcPr>
            <w:tcW w:w="1295"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sz w:val="18"/>
                <w:szCs w:val="18"/>
              </w:rPr>
            </w:pPr>
            <w:r w:rsidRPr="00D477C4">
              <w:rPr>
                <w:rFonts w:asciiTheme="majorBidi" w:hAnsiTheme="majorBidi" w:cstheme="majorBidi"/>
                <w:sz w:val="18"/>
                <w:szCs w:val="18"/>
              </w:rPr>
              <w:t>Area of Detectors/ List</w:t>
            </w:r>
          </w:p>
        </w:tc>
        <w:tc>
          <w:tcPr>
            <w:tcW w:w="8052" w:type="dxa"/>
            <w:gridSpan w:val="18"/>
            <w:shd w:val="clear" w:color="auto" w:fill="FBD4B4" w:themeFill="accent6" w:themeFillTint="66"/>
          </w:tcPr>
          <w:p w:rsidR="00413CDE" w:rsidRPr="00D477C4" w:rsidRDefault="00413CDE" w:rsidP="00413CDE">
            <w:pPr>
              <w:spacing w:line="276" w:lineRule="auto"/>
              <w:rPr>
                <w:rFonts w:asciiTheme="majorBidi" w:hAnsiTheme="majorBidi" w:cstheme="majorBidi"/>
                <w:rtl/>
                <w:lang w:val="en-GB"/>
              </w:rPr>
            </w:pPr>
          </w:p>
        </w:tc>
      </w:tr>
      <w:tr w:rsidR="00413CDE" w:rsidRPr="00D477C4" w:rsidTr="00136610">
        <w:trPr>
          <w:jc w:val="center"/>
        </w:trPr>
        <w:tc>
          <w:tcPr>
            <w:tcW w:w="1295"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sz w:val="18"/>
                <w:szCs w:val="18"/>
              </w:rPr>
            </w:pPr>
            <w:r w:rsidRPr="00D477C4">
              <w:rPr>
                <w:rFonts w:asciiTheme="majorBidi" w:hAnsiTheme="majorBidi" w:cstheme="majorBidi"/>
                <w:sz w:val="18"/>
                <w:szCs w:val="18"/>
              </w:rPr>
              <w:t>Permit No.</w:t>
            </w:r>
          </w:p>
        </w:tc>
        <w:tc>
          <w:tcPr>
            <w:tcW w:w="8052" w:type="dxa"/>
            <w:gridSpan w:val="18"/>
            <w:shd w:val="clear" w:color="auto" w:fill="FBD4B4" w:themeFill="accent6" w:themeFillTint="66"/>
          </w:tcPr>
          <w:p w:rsidR="00413CDE" w:rsidRPr="00D477C4" w:rsidRDefault="00413CDE" w:rsidP="00413CDE">
            <w:pPr>
              <w:spacing w:line="276" w:lineRule="auto"/>
              <w:rPr>
                <w:rFonts w:asciiTheme="majorBidi" w:hAnsiTheme="majorBidi" w:cstheme="majorBidi"/>
                <w:rtl/>
                <w:lang w:val="en-GB"/>
              </w:rPr>
            </w:pPr>
          </w:p>
        </w:tc>
      </w:tr>
      <w:tr w:rsidR="00413CDE" w:rsidRPr="00D477C4" w:rsidTr="00136610">
        <w:trPr>
          <w:jc w:val="center"/>
        </w:trPr>
        <w:tc>
          <w:tcPr>
            <w:tcW w:w="4652" w:type="dxa"/>
            <w:gridSpan w:val="11"/>
            <w:shd w:val="clear" w:color="auto" w:fill="FBD4B4" w:themeFill="accent6" w:themeFillTint="66"/>
          </w:tcPr>
          <w:p w:rsidR="00413CDE" w:rsidRPr="00D477C4" w:rsidRDefault="00413CDE" w:rsidP="00413CDE">
            <w:pPr>
              <w:spacing w:line="276" w:lineRule="auto"/>
              <w:jc w:val="center"/>
              <w:rPr>
                <w:rFonts w:asciiTheme="majorBidi" w:hAnsiTheme="majorBidi" w:cstheme="majorBidi"/>
                <w:b/>
                <w:bCs/>
                <w:lang w:val="en-GB"/>
              </w:rPr>
            </w:pPr>
            <w:r w:rsidRPr="00D477C4">
              <w:rPr>
                <w:rFonts w:asciiTheme="majorBidi" w:hAnsiTheme="majorBidi" w:cstheme="majorBidi"/>
                <w:b/>
                <w:bCs/>
                <w:lang w:val="en-GB"/>
              </w:rPr>
              <w:t>De-activation</w:t>
            </w:r>
          </w:p>
        </w:tc>
        <w:tc>
          <w:tcPr>
            <w:tcW w:w="4695" w:type="dxa"/>
            <w:gridSpan w:val="10"/>
            <w:shd w:val="clear" w:color="auto" w:fill="FBD4B4" w:themeFill="accent6" w:themeFillTint="66"/>
          </w:tcPr>
          <w:p w:rsidR="00413CDE" w:rsidRPr="00D477C4" w:rsidRDefault="00413CDE" w:rsidP="00413CDE">
            <w:pPr>
              <w:spacing w:line="276" w:lineRule="auto"/>
              <w:jc w:val="center"/>
              <w:rPr>
                <w:rFonts w:asciiTheme="majorBidi" w:hAnsiTheme="majorBidi" w:cstheme="majorBidi"/>
                <w:b/>
                <w:bCs/>
                <w:rtl/>
                <w:lang w:val="en-GB"/>
              </w:rPr>
            </w:pPr>
            <w:r w:rsidRPr="00D477C4">
              <w:rPr>
                <w:rFonts w:asciiTheme="majorBidi" w:hAnsiTheme="majorBidi" w:cstheme="majorBidi"/>
                <w:b/>
                <w:bCs/>
                <w:lang w:val="en-GB"/>
              </w:rPr>
              <w:t>Activation</w:t>
            </w: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Full name</w:t>
            </w: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Date</w:t>
            </w: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Time</w:t>
            </w:r>
          </w:p>
        </w:tc>
        <w:tc>
          <w:tcPr>
            <w:tcW w:w="800"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r w:rsidRPr="00D477C4">
              <w:rPr>
                <w:rFonts w:asciiTheme="majorBidi" w:hAnsiTheme="majorBidi" w:cstheme="majorBidi"/>
                <w:sz w:val="16"/>
                <w:szCs w:val="16"/>
                <w:lang w:val="en-GB"/>
              </w:rPr>
              <w:t>Control Room Operator</w:t>
            </w:r>
          </w:p>
        </w:tc>
        <w:tc>
          <w:tcPr>
            <w:tcW w:w="840"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Pr>
            </w:pPr>
            <w:r w:rsidRPr="00D477C4">
              <w:rPr>
                <w:rFonts w:asciiTheme="majorBidi" w:hAnsiTheme="majorBidi" w:cstheme="majorBidi"/>
                <w:sz w:val="16"/>
                <w:szCs w:val="16"/>
              </w:rPr>
              <w:t>Signature of person in charge of the work</w:t>
            </w:r>
          </w:p>
        </w:tc>
        <w:tc>
          <w:tcPr>
            <w:tcW w:w="1182"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Pr>
            </w:pPr>
            <w:r w:rsidRPr="00D477C4">
              <w:rPr>
                <w:rFonts w:asciiTheme="majorBidi" w:hAnsiTheme="majorBidi" w:cstheme="majorBidi"/>
                <w:sz w:val="16"/>
                <w:szCs w:val="16"/>
              </w:rPr>
              <w:t>Signature of HSE Representative</w:t>
            </w: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Full name</w:t>
            </w: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Date</w:t>
            </w: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sz w:val="16"/>
                <w:szCs w:val="16"/>
                <w:rtl/>
                <w:lang w:val="en-GB"/>
              </w:rPr>
            </w:pPr>
            <w:r w:rsidRPr="00D477C4">
              <w:rPr>
                <w:rFonts w:asciiTheme="majorBidi" w:hAnsiTheme="majorBidi" w:cstheme="majorBidi"/>
                <w:sz w:val="18"/>
                <w:szCs w:val="18"/>
              </w:rPr>
              <w:t>Time</w:t>
            </w:r>
          </w:p>
        </w:tc>
        <w:tc>
          <w:tcPr>
            <w:tcW w:w="821"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tl/>
                <w:lang w:val="en-GB"/>
              </w:rPr>
            </w:pPr>
            <w:r w:rsidRPr="00D477C4">
              <w:rPr>
                <w:rFonts w:asciiTheme="majorBidi" w:hAnsiTheme="majorBidi" w:cstheme="majorBidi"/>
                <w:sz w:val="16"/>
                <w:szCs w:val="16"/>
                <w:lang w:val="en-GB"/>
              </w:rPr>
              <w:t>Control Room Operator</w:t>
            </w:r>
          </w:p>
        </w:tc>
        <w:tc>
          <w:tcPr>
            <w:tcW w:w="831" w:type="dxa"/>
            <w:gridSpan w:val="2"/>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Pr>
            </w:pPr>
            <w:r w:rsidRPr="00D477C4">
              <w:rPr>
                <w:rFonts w:asciiTheme="majorBidi" w:hAnsiTheme="majorBidi" w:cstheme="majorBidi"/>
                <w:sz w:val="16"/>
                <w:szCs w:val="16"/>
              </w:rPr>
              <w:t>Signature of person in charge of the work</w:t>
            </w:r>
          </w:p>
        </w:tc>
        <w:tc>
          <w:tcPr>
            <w:tcW w:w="1167" w:type="dxa"/>
            <w:shd w:val="clear" w:color="auto" w:fill="FBD4B4" w:themeFill="accent6" w:themeFillTint="66"/>
          </w:tcPr>
          <w:p w:rsidR="00413CDE" w:rsidRPr="00D477C4" w:rsidRDefault="00413CDE" w:rsidP="00413CDE">
            <w:pPr>
              <w:spacing w:line="276" w:lineRule="auto"/>
              <w:jc w:val="center"/>
              <w:rPr>
                <w:rFonts w:asciiTheme="majorBidi" w:hAnsiTheme="majorBidi" w:cstheme="majorBidi"/>
                <w:sz w:val="16"/>
                <w:szCs w:val="16"/>
              </w:rPr>
            </w:pPr>
            <w:r w:rsidRPr="00D477C4">
              <w:rPr>
                <w:rFonts w:asciiTheme="majorBidi" w:hAnsiTheme="majorBidi" w:cstheme="majorBidi"/>
                <w:sz w:val="16"/>
                <w:szCs w:val="16"/>
              </w:rPr>
              <w:t>Signature of HSE Representative</w:t>
            </w: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0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4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82"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2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3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67"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0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4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82"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2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3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67"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0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4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82"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2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3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67"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0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4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82"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2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3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67"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r>
      <w:tr w:rsidR="00413CDE" w:rsidRPr="00D477C4" w:rsidTr="00136610">
        <w:trPr>
          <w:jc w:val="center"/>
        </w:trPr>
        <w:tc>
          <w:tcPr>
            <w:tcW w:w="631"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89"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10" w:type="dxa"/>
            <w:gridSpan w:val="3"/>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0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40"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82"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4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575"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660"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2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831" w:type="dxa"/>
            <w:gridSpan w:val="2"/>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c>
          <w:tcPr>
            <w:tcW w:w="1167" w:type="dxa"/>
            <w:shd w:val="clear" w:color="auto" w:fill="FBD4B4" w:themeFill="accent6" w:themeFillTint="66"/>
          </w:tcPr>
          <w:p w:rsidR="00413CDE" w:rsidRPr="00D477C4" w:rsidRDefault="00413CDE" w:rsidP="00413CDE">
            <w:pPr>
              <w:spacing w:line="276" w:lineRule="auto"/>
              <w:rPr>
                <w:rFonts w:asciiTheme="majorBidi" w:hAnsiTheme="majorBidi" w:cstheme="majorBidi"/>
                <w:b/>
                <w:bCs/>
                <w:rtl/>
                <w:lang w:val="en-GB"/>
              </w:rPr>
            </w:pPr>
          </w:p>
        </w:tc>
      </w:tr>
      <w:tr w:rsidR="00413CDE" w:rsidRPr="00D477C4" w:rsidTr="00136610">
        <w:trPr>
          <w:trHeight w:val="389"/>
          <w:jc w:val="center"/>
        </w:trPr>
        <w:tc>
          <w:tcPr>
            <w:tcW w:w="9347" w:type="dxa"/>
            <w:gridSpan w:val="21"/>
            <w:shd w:val="clear" w:color="auto" w:fill="FBD4B4" w:themeFill="accent6" w:themeFillTint="66"/>
          </w:tcPr>
          <w:p w:rsidR="00413CDE" w:rsidRPr="00D477C4" w:rsidRDefault="00413CDE" w:rsidP="00413CDE">
            <w:pPr>
              <w:spacing w:line="276" w:lineRule="auto"/>
              <w:rPr>
                <w:rFonts w:asciiTheme="majorBidi" w:hAnsiTheme="majorBidi" w:cstheme="majorBidi"/>
                <w:rtl/>
                <w:lang w:val="en-GB"/>
              </w:rPr>
            </w:pPr>
            <w:r w:rsidRPr="00D477C4">
              <w:rPr>
                <w:rFonts w:asciiTheme="majorBidi" w:hAnsiTheme="majorBidi" w:cstheme="majorBidi"/>
                <w:lang w:val="en-GB"/>
              </w:rPr>
              <w:t>All the above items were brought into service</w:t>
            </w:r>
            <w:r w:rsidRPr="00D477C4">
              <w:rPr>
                <w:rFonts w:asciiTheme="majorBidi" w:hAnsiTheme="majorBidi" w:cstheme="majorBidi"/>
                <w:rtl/>
                <w:lang w:val="en-GB"/>
              </w:rPr>
              <w:t>.</w:t>
            </w:r>
          </w:p>
        </w:tc>
      </w:tr>
      <w:tr w:rsidR="00413CDE" w:rsidRPr="00D477C4" w:rsidTr="00136610">
        <w:trPr>
          <w:jc w:val="center"/>
        </w:trPr>
        <w:tc>
          <w:tcPr>
            <w:tcW w:w="9347" w:type="dxa"/>
            <w:gridSpan w:val="21"/>
            <w:shd w:val="clear" w:color="auto" w:fill="FBD4B4" w:themeFill="accent6" w:themeFillTint="66"/>
          </w:tcPr>
          <w:p w:rsidR="00413CDE" w:rsidRPr="00D477C4" w:rsidRDefault="00413CDE" w:rsidP="00413CDE">
            <w:pPr>
              <w:spacing w:line="276" w:lineRule="auto"/>
              <w:rPr>
                <w:rFonts w:asciiTheme="majorBidi" w:hAnsiTheme="majorBidi" w:cstheme="majorBidi"/>
                <w:b/>
                <w:bCs/>
                <w:rtl/>
              </w:rPr>
            </w:pPr>
            <w:r w:rsidRPr="00D477C4">
              <w:rPr>
                <w:rFonts w:asciiTheme="majorBidi" w:hAnsiTheme="majorBidi" w:cstheme="majorBidi"/>
                <w:sz w:val="18"/>
                <w:szCs w:val="18"/>
              </w:rPr>
              <w:t xml:space="preserve">Control Room Operator:                     </w:t>
            </w:r>
            <w:r w:rsidRPr="00D477C4">
              <w:rPr>
                <w:rFonts w:asciiTheme="majorBidi" w:hAnsiTheme="majorBidi" w:cstheme="majorBidi"/>
                <w:sz w:val="16"/>
                <w:szCs w:val="16"/>
              </w:rPr>
              <w:t xml:space="preserve">             Full name: ...                         Signature: …                       Date: …</w:t>
            </w:r>
          </w:p>
        </w:tc>
      </w:tr>
      <w:tr w:rsidR="00413CDE" w:rsidRPr="00D477C4" w:rsidTr="00136610">
        <w:trPr>
          <w:jc w:val="center"/>
        </w:trPr>
        <w:tc>
          <w:tcPr>
            <w:tcW w:w="9347" w:type="dxa"/>
            <w:gridSpan w:val="21"/>
            <w:shd w:val="clear" w:color="auto" w:fill="FBD4B4" w:themeFill="accent6" w:themeFillTint="66"/>
          </w:tcPr>
          <w:p w:rsidR="00413CDE" w:rsidRPr="00D477C4" w:rsidRDefault="00413CDE" w:rsidP="00413CDE">
            <w:pPr>
              <w:spacing w:line="276" w:lineRule="auto"/>
              <w:rPr>
                <w:rFonts w:asciiTheme="majorBidi" w:hAnsiTheme="majorBidi" w:cstheme="majorBidi"/>
                <w:b/>
                <w:bCs/>
                <w:rtl/>
              </w:rPr>
            </w:pPr>
            <w:r w:rsidRPr="00D477C4">
              <w:rPr>
                <w:rFonts w:asciiTheme="majorBidi" w:hAnsiTheme="majorBidi" w:cstheme="majorBidi"/>
                <w:sz w:val="18"/>
                <w:szCs w:val="18"/>
              </w:rPr>
              <w:t xml:space="preserve">Person in charge of the work:                     </w:t>
            </w:r>
            <w:r w:rsidRPr="00D477C4">
              <w:rPr>
                <w:rFonts w:asciiTheme="majorBidi" w:hAnsiTheme="majorBidi" w:cstheme="majorBidi"/>
                <w:sz w:val="16"/>
                <w:szCs w:val="16"/>
              </w:rPr>
              <w:t xml:space="preserve">    Full name: ...                          Signature: …                       Date: …</w:t>
            </w:r>
          </w:p>
        </w:tc>
      </w:tr>
      <w:tr w:rsidR="00413CDE" w:rsidRPr="00D477C4" w:rsidTr="00136610">
        <w:trPr>
          <w:jc w:val="center"/>
        </w:trPr>
        <w:tc>
          <w:tcPr>
            <w:tcW w:w="9347" w:type="dxa"/>
            <w:gridSpan w:val="21"/>
            <w:shd w:val="clear" w:color="auto" w:fill="FBD4B4" w:themeFill="accent6" w:themeFillTint="66"/>
          </w:tcPr>
          <w:p w:rsidR="00413CDE" w:rsidRPr="00D477C4" w:rsidRDefault="00413CDE" w:rsidP="00413CDE">
            <w:pPr>
              <w:spacing w:line="276" w:lineRule="auto"/>
              <w:jc w:val="center"/>
              <w:rPr>
                <w:rFonts w:asciiTheme="majorBidi" w:hAnsiTheme="majorBidi" w:cstheme="majorBidi"/>
                <w:b/>
                <w:bCs/>
                <w:sz w:val="18"/>
                <w:szCs w:val="18"/>
              </w:rPr>
            </w:pPr>
            <w:r w:rsidRPr="00D477C4">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11: Certificate for Repairing Safety and Emergency Systems</w:t>
      </w:r>
    </w:p>
    <w:tbl>
      <w:tblPr>
        <w:tblStyle w:val="TableGrid"/>
        <w:tblW w:w="0" w:type="auto"/>
        <w:jc w:val="center"/>
        <w:tblLayout w:type="fixed"/>
        <w:tblLook w:val="04A0" w:firstRow="1" w:lastRow="0" w:firstColumn="1" w:lastColumn="0" w:noHBand="0" w:noVBand="1"/>
      </w:tblPr>
      <w:tblGrid>
        <w:gridCol w:w="3269"/>
        <w:gridCol w:w="1709"/>
        <w:gridCol w:w="2032"/>
        <w:gridCol w:w="2232"/>
      </w:tblGrid>
      <w:tr w:rsidR="00413CDE" w:rsidRPr="00C96F51" w:rsidTr="00136610">
        <w:trPr>
          <w:trHeight w:val="260"/>
          <w:jc w:val="center"/>
        </w:trPr>
        <w:tc>
          <w:tcPr>
            <w:tcW w:w="3269" w:type="dxa"/>
            <w:tcBorders>
              <w:top w:val="single" w:sz="36" w:space="0" w:color="595959" w:themeColor="text1" w:themeTint="A6"/>
              <w:left w:val="single" w:sz="36" w:space="0" w:color="595959" w:themeColor="text1" w:themeTint="A6"/>
              <w:bottom w:val="nil"/>
              <w:right w:val="nil"/>
            </w:tcBorders>
            <w:shd w:val="clear" w:color="auto" w:fill="FFC000"/>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rPr>
              <w:t>National Iranian Oil Company</w:t>
            </w:r>
            <w:r w:rsidRPr="00C96F51">
              <w:rPr>
                <w:rFonts w:asciiTheme="majorBidi" w:hAnsiTheme="majorBidi" w:cstheme="majorBidi"/>
                <w:lang w:val="en-GB"/>
              </w:rPr>
              <w:t xml:space="preserve"> </w:t>
            </w:r>
            <w:r w:rsidRPr="00C96F51">
              <w:rPr>
                <w:rFonts w:asciiTheme="majorBidi" w:hAnsiTheme="majorBidi" w:cstheme="majorBidi"/>
                <w:b/>
                <w:bCs/>
              </w:rPr>
              <w:t xml:space="preserve">                               </w:t>
            </w:r>
          </w:p>
        </w:tc>
        <w:tc>
          <w:tcPr>
            <w:tcW w:w="3741" w:type="dxa"/>
            <w:gridSpan w:val="2"/>
            <w:tcBorders>
              <w:top w:val="single" w:sz="36" w:space="0" w:color="595959" w:themeColor="text1" w:themeTint="A6"/>
              <w:left w:val="nil"/>
              <w:bottom w:val="nil"/>
              <w:right w:val="nil"/>
            </w:tcBorders>
            <w:shd w:val="clear" w:color="auto" w:fill="FFC000"/>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sz w:val="18"/>
                <w:szCs w:val="18"/>
              </w:rPr>
              <w:t xml:space="preserve">Authorization Number: …        </w:t>
            </w:r>
          </w:p>
        </w:tc>
        <w:tc>
          <w:tcPr>
            <w:tcW w:w="2232" w:type="dxa"/>
            <w:tcBorders>
              <w:top w:val="single" w:sz="36" w:space="0" w:color="595959" w:themeColor="text1" w:themeTint="A6"/>
              <w:left w:val="nil"/>
              <w:bottom w:val="nil"/>
              <w:right w:val="single" w:sz="36" w:space="0" w:color="595959" w:themeColor="text1" w:themeTint="A6"/>
            </w:tcBorders>
            <w:shd w:val="clear" w:color="auto" w:fill="FFC000"/>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sz w:val="18"/>
                <w:szCs w:val="18"/>
              </w:rPr>
              <w:t>Serial Number: …</w:t>
            </w:r>
          </w:p>
        </w:tc>
      </w:tr>
      <w:tr w:rsidR="00413CDE" w:rsidRPr="00C96F51" w:rsidTr="00136610">
        <w:trPr>
          <w:trHeight w:val="386"/>
          <w:jc w:val="center"/>
        </w:trPr>
        <w:tc>
          <w:tcPr>
            <w:tcW w:w="9242" w:type="dxa"/>
            <w:gridSpan w:val="4"/>
            <w:tcBorders>
              <w:top w:val="nil"/>
              <w:left w:val="single" w:sz="36" w:space="0" w:color="595959" w:themeColor="text1" w:themeTint="A6"/>
              <w:bottom w:val="single" w:sz="36" w:space="0" w:color="595959" w:themeColor="text1" w:themeTint="A6"/>
              <w:right w:val="single" w:sz="36" w:space="0" w:color="595959" w:themeColor="text1" w:themeTint="A6"/>
            </w:tcBorders>
            <w:shd w:val="clear" w:color="auto" w:fill="FFC000"/>
          </w:tcPr>
          <w:p w:rsidR="00413CDE" w:rsidRPr="00C96F51" w:rsidRDefault="00413CDE" w:rsidP="00413CDE">
            <w:pPr>
              <w:spacing w:line="276" w:lineRule="auto"/>
              <w:jc w:val="center"/>
              <w:rPr>
                <w:rFonts w:asciiTheme="majorBidi" w:hAnsiTheme="majorBidi" w:cstheme="majorBidi"/>
                <w:b/>
                <w:bCs/>
                <w:rtl/>
              </w:rPr>
            </w:pPr>
            <w:r w:rsidRPr="00C96F51">
              <w:rPr>
                <w:rFonts w:asciiTheme="majorBidi" w:hAnsiTheme="majorBidi" w:cstheme="majorBidi"/>
                <w:b/>
                <w:bCs/>
              </w:rPr>
              <w:t>Certificate for Repairing Safety and Emergency Systems</w:t>
            </w:r>
          </w:p>
        </w:tc>
      </w:tr>
      <w:tr w:rsidR="00413CDE" w:rsidRPr="00C96F51" w:rsidTr="00136610">
        <w:trPr>
          <w:trHeight w:val="350"/>
          <w:jc w:val="center"/>
        </w:trPr>
        <w:tc>
          <w:tcPr>
            <w:tcW w:w="4978" w:type="dxa"/>
            <w:gridSpan w:val="2"/>
            <w:tcBorders>
              <w:top w:val="single" w:sz="36" w:space="0" w:color="595959" w:themeColor="text1" w:themeTint="A6"/>
              <w:left w:val="single" w:sz="36" w:space="0" w:color="595959" w:themeColor="text1" w:themeTint="A6"/>
              <w:bottom w:val="nil"/>
              <w:right w:val="nil"/>
            </w:tcBorders>
            <w:shd w:val="clear" w:color="auto" w:fill="D4D2BA"/>
            <w:vAlign w:val="center"/>
          </w:tcPr>
          <w:p w:rsidR="00413CDE" w:rsidRPr="00C96F51" w:rsidRDefault="00413CDE" w:rsidP="00413CDE">
            <w:pPr>
              <w:spacing w:line="276" w:lineRule="auto"/>
              <w:rPr>
                <w:rFonts w:asciiTheme="majorBidi" w:hAnsiTheme="majorBidi" w:cstheme="majorBidi"/>
                <w:sz w:val="18"/>
                <w:szCs w:val="18"/>
                <w:rtl/>
              </w:rPr>
            </w:pPr>
            <w:r w:rsidRPr="00C96F51">
              <w:rPr>
                <w:rFonts w:asciiTheme="majorBidi" w:hAnsiTheme="majorBidi" w:cstheme="majorBidi"/>
                <w:b/>
                <w:bCs/>
              </w:rPr>
              <w:t>Isolation area/system</w:t>
            </w:r>
          </w:p>
        </w:tc>
        <w:tc>
          <w:tcPr>
            <w:tcW w:w="4264" w:type="dxa"/>
            <w:gridSpan w:val="2"/>
            <w:tcBorders>
              <w:top w:val="single" w:sz="36" w:space="0" w:color="595959" w:themeColor="text1" w:themeTint="A6"/>
              <w:left w:val="nil"/>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sz w:val="18"/>
                <w:szCs w:val="18"/>
              </w:rPr>
              <w:t>Permit No.: …</w:t>
            </w:r>
          </w:p>
        </w:tc>
      </w:tr>
      <w:tr w:rsidR="00413CDE" w:rsidRPr="00C96F51" w:rsidTr="00136610">
        <w:trPr>
          <w:jc w:val="center"/>
        </w:trPr>
        <w:tc>
          <w:tcPr>
            <w:tcW w:w="9242" w:type="dxa"/>
            <w:gridSpan w:val="4"/>
            <w:tcBorders>
              <w:top w:val="nil"/>
              <w:left w:val="single" w:sz="36" w:space="0" w:color="595959" w:themeColor="text1" w:themeTint="A6"/>
              <w:bottom w:val="single" w:sz="24" w:space="0" w:color="595959" w:themeColor="text1" w:themeTint="A6"/>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8"/>
                <w:szCs w:val="18"/>
                <w:rtl/>
              </w:rPr>
            </w:pPr>
            <w:r w:rsidRPr="00C96F51">
              <w:rPr>
                <w:rFonts w:asciiTheme="majorBidi" w:hAnsiTheme="majorBidi" w:cstheme="majorBidi"/>
                <w:b/>
                <w:bCs/>
                <w:sz w:val="18"/>
                <w:szCs w:val="18"/>
              </w:rPr>
              <w:t>Note</w:t>
            </w:r>
            <w:r w:rsidRPr="00C96F51">
              <w:rPr>
                <w:rFonts w:asciiTheme="majorBidi" w:hAnsiTheme="majorBidi" w:cstheme="majorBidi"/>
                <w:sz w:val="18"/>
                <w:szCs w:val="18"/>
                <w:rtl/>
              </w:rPr>
              <w:t>:</w:t>
            </w:r>
          </w:p>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sz w:val="18"/>
                <w:szCs w:val="18"/>
              </w:rPr>
              <w:t>1. The control room operator should be aware of all inhibitions/isolations. At least 50% of detectors in each circuit should be in service.</w:t>
            </w:r>
          </w:p>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sz w:val="18"/>
                <w:szCs w:val="18"/>
              </w:rPr>
              <w:t>2. This document is only valid for the person who is allowed to perform inhibitions/isolations. It is not transferable.</w:t>
            </w:r>
          </w:p>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sz w:val="18"/>
                <w:szCs w:val="18"/>
              </w:rPr>
              <w:t>3. The person in charge of the work is authorized to perform inhibitions/isolations.</w:t>
            </w:r>
          </w:p>
          <w:p w:rsidR="00413CDE" w:rsidRPr="00C96F51" w:rsidRDefault="00413CDE" w:rsidP="00413CDE">
            <w:pPr>
              <w:spacing w:line="276" w:lineRule="auto"/>
              <w:rPr>
                <w:rFonts w:asciiTheme="majorBidi" w:hAnsiTheme="majorBidi" w:cstheme="majorBidi"/>
                <w:sz w:val="18"/>
                <w:szCs w:val="18"/>
                <w:rtl/>
              </w:rPr>
            </w:pPr>
            <w:r w:rsidRPr="00C96F51">
              <w:rPr>
                <w:rFonts w:asciiTheme="majorBidi" w:hAnsiTheme="majorBidi" w:cstheme="majorBidi"/>
                <w:sz w:val="18"/>
                <w:szCs w:val="18"/>
              </w:rPr>
              <w:t>4. The work is performed only in one area and in one working time period.</w:t>
            </w:r>
          </w:p>
        </w:tc>
      </w:tr>
      <w:tr w:rsidR="00413CDE" w:rsidRPr="00C96F51" w:rsidTr="00136610">
        <w:trPr>
          <w:jc w:val="center"/>
        </w:trPr>
        <w:tc>
          <w:tcPr>
            <w:tcW w:w="9242" w:type="dxa"/>
            <w:gridSpan w:val="4"/>
            <w:tcBorders>
              <w:top w:val="single" w:sz="24" w:space="0" w:color="595959" w:themeColor="text1" w:themeTint="A6"/>
              <w:left w:val="single" w:sz="36" w:space="0" w:color="595959" w:themeColor="text1" w:themeTint="A6"/>
              <w:bottom w:val="single" w:sz="24" w:space="0" w:color="595959" w:themeColor="text1" w:themeTint="A6"/>
              <w:right w:val="single" w:sz="36" w:space="0" w:color="595959" w:themeColor="text1" w:themeTint="A6"/>
            </w:tcBorders>
            <w:shd w:val="clear" w:color="auto" w:fill="FFC000"/>
            <w:vAlign w:val="center"/>
          </w:tcPr>
          <w:p w:rsidR="00413CDE" w:rsidRPr="00C96F51" w:rsidRDefault="00413CDE" w:rsidP="00413CDE">
            <w:pPr>
              <w:spacing w:line="276" w:lineRule="auto"/>
              <w:rPr>
                <w:rFonts w:asciiTheme="majorBidi" w:hAnsiTheme="majorBidi" w:cstheme="majorBidi"/>
                <w:b/>
                <w:bCs/>
                <w:sz w:val="18"/>
                <w:szCs w:val="18"/>
                <w:rtl/>
              </w:rPr>
            </w:pPr>
            <w:r w:rsidRPr="00C96F51">
              <w:rPr>
                <w:rFonts w:asciiTheme="majorBidi" w:hAnsiTheme="majorBidi" w:cstheme="majorBidi"/>
                <w:b/>
                <w:bCs/>
                <w:sz w:val="18"/>
                <w:szCs w:val="18"/>
              </w:rPr>
              <w:t>1. Authorization</w:t>
            </w:r>
          </w:p>
        </w:tc>
      </w:tr>
      <w:tr w:rsidR="00413CDE" w:rsidRPr="00C96F51" w:rsidTr="00136610">
        <w:trPr>
          <w:trHeight w:val="251"/>
          <w:jc w:val="center"/>
        </w:trPr>
        <w:tc>
          <w:tcPr>
            <w:tcW w:w="9242" w:type="dxa"/>
            <w:gridSpan w:val="4"/>
            <w:tcBorders>
              <w:top w:val="single" w:sz="24" w:space="0" w:color="595959" w:themeColor="text1" w:themeTint="A6"/>
              <w:left w:val="single" w:sz="36" w:space="0" w:color="595959" w:themeColor="text1" w:themeTint="A6"/>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4"/>
                <w:szCs w:val="14"/>
              </w:rPr>
            </w:pPr>
            <w:r w:rsidRPr="00C96F51">
              <w:rPr>
                <w:rFonts w:asciiTheme="majorBidi" w:hAnsiTheme="majorBidi" w:cstheme="majorBidi"/>
                <w:sz w:val="18"/>
                <w:szCs w:val="18"/>
              </w:rPr>
              <w:t>Inhibitions/isolations</w:t>
            </w:r>
            <w:r w:rsidRPr="00C96F51">
              <w:rPr>
                <w:rFonts w:asciiTheme="majorBidi" w:hAnsiTheme="majorBidi" w:cstheme="majorBidi"/>
                <w:sz w:val="14"/>
                <w:szCs w:val="14"/>
              </w:rPr>
              <w:t xml:space="preserve"> executor (person in charge of the work):</w:t>
            </w:r>
          </w:p>
          <w:p w:rsidR="00413CDE" w:rsidRPr="00C96F51" w:rsidRDefault="00413CDE" w:rsidP="00413CDE">
            <w:pPr>
              <w:spacing w:line="276" w:lineRule="auto"/>
              <w:rPr>
                <w:rFonts w:asciiTheme="majorBidi" w:hAnsiTheme="majorBidi" w:cstheme="majorBidi"/>
                <w:sz w:val="14"/>
                <w:szCs w:val="14"/>
                <w:rtl/>
              </w:rPr>
            </w:pPr>
            <w:r w:rsidRPr="00C96F51">
              <w:rPr>
                <w:rFonts w:asciiTheme="majorBidi" w:hAnsiTheme="majorBidi" w:cstheme="majorBidi"/>
                <w:sz w:val="18"/>
                <w:szCs w:val="18"/>
              </w:rPr>
              <w:t>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tc>
      </w:tr>
      <w:tr w:rsidR="00413CDE" w:rsidRPr="00C96F51" w:rsidTr="00136610">
        <w:trPr>
          <w:jc w:val="center"/>
        </w:trPr>
        <w:tc>
          <w:tcPr>
            <w:tcW w:w="9242" w:type="dxa"/>
            <w:gridSpan w:val="4"/>
            <w:tcBorders>
              <w:top w:val="single" w:sz="24" w:space="0" w:color="595959" w:themeColor="text1" w:themeTint="A6"/>
              <w:left w:val="single" w:sz="36" w:space="0" w:color="595959" w:themeColor="text1" w:themeTint="A6"/>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4"/>
                <w:szCs w:val="14"/>
              </w:rPr>
            </w:pPr>
            <w:r w:rsidRPr="00C96F51">
              <w:rPr>
                <w:rFonts w:asciiTheme="majorBidi" w:hAnsiTheme="majorBidi" w:cstheme="majorBidi"/>
                <w:sz w:val="18"/>
                <w:szCs w:val="18"/>
              </w:rPr>
              <w:t>Authorization by Area Manager:</w:t>
            </w:r>
          </w:p>
          <w:p w:rsidR="00413CDE" w:rsidRPr="00C96F51" w:rsidRDefault="00413CDE" w:rsidP="00413CDE">
            <w:pPr>
              <w:spacing w:line="276" w:lineRule="auto"/>
              <w:rPr>
                <w:rFonts w:asciiTheme="majorBidi" w:hAnsiTheme="majorBidi" w:cstheme="majorBidi"/>
                <w:sz w:val="14"/>
                <w:szCs w:val="14"/>
                <w:rtl/>
              </w:rPr>
            </w:pPr>
            <w:r w:rsidRPr="00C96F51">
              <w:rPr>
                <w:rFonts w:asciiTheme="majorBidi" w:hAnsiTheme="majorBidi" w:cstheme="majorBidi"/>
                <w:sz w:val="18"/>
                <w:szCs w:val="18"/>
              </w:rPr>
              <w:t>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tc>
      </w:tr>
      <w:tr w:rsidR="00413CDE" w:rsidRPr="00C96F51" w:rsidTr="00136610">
        <w:trPr>
          <w:jc w:val="center"/>
        </w:trPr>
        <w:tc>
          <w:tcPr>
            <w:tcW w:w="9242" w:type="dxa"/>
            <w:gridSpan w:val="4"/>
            <w:tcBorders>
              <w:left w:val="single" w:sz="36" w:space="0" w:color="595959" w:themeColor="text1" w:themeTint="A6"/>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4"/>
                <w:szCs w:val="14"/>
              </w:rPr>
            </w:pPr>
            <w:r w:rsidRPr="00C96F51">
              <w:rPr>
                <w:rFonts w:asciiTheme="majorBidi" w:hAnsiTheme="majorBidi" w:cstheme="majorBidi"/>
                <w:sz w:val="18"/>
                <w:szCs w:val="18"/>
              </w:rPr>
              <w:t>HSE Representative:</w:t>
            </w:r>
            <w:r w:rsidRPr="00C96F51">
              <w:rPr>
                <w:rFonts w:asciiTheme="majorBidi" w:hAnsiTheme="majorBidi" w:cstheme="majorBidi"/>
                <w:sz w:val="14"/>
                <w:szCs w:val="14"/>
              </w:rPr>
              <w:t xml:space="preserve"> </w:t>
            </w:r>
            <w:r w:rsidRPr="00C96F51">
              <w:rPr>
                <w:rFonts w:asciiTheme="majorBidi" w:hAnsiTheme="majorBidi" w:cstheme="majorBidi"/>
                <w:sz w:val="18"/>
                <w:szCs w:val="18"/>
              </w:rPr>
              <w:t>Inhibitions/isolations do not interfere with other activities</w:t>
            </w:r>
            <w:r w:rsidRPr="00C96F51">
              <w:rPr>
                <w:rFonts w:asciiTheme="majorBidi" w:hAnsiTheme="majorBidi" w:cstheme="majorBidi"/>
                <w:sz w:val="14"/>
                <w:szCs w:val="14"/>
              </w:rPr>
              <w:t>.</w:t>
            </w:r>
          </w:p>
          <w:p w:rsidR="00413CDE" w:rsidRPr="00C96F51" w:rsidRDefault="00413CDE" w:rsidP="00413CDE">
            <w:pPr>
              <w:spacing w:line="276" w:lineRule="auto"/>
              <w:rPr>
                <w:rFonts w:asciiTheme="majorBidi" w:hAnsiTheme="majorBidi" w:cstheme="majorBidi"/>
                <w:sz w:val="14"/>
                <w:szCs w:val="14"/>
                <w:rtl/>
              </w:rPr>
            </w:pPr>
            <w:r w:rsidRPr="00C96F51">
              <w:rPr>
                <w:rFonts w:asciiTheme="majorBidi" w:hAnsiTheme="majorBidi" w:cstheme="majorBidi"/>
                <w:sz w:val="18"/>
                <w:szCs w:val="18"/>
              </w:rPr>
              <w:t>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tc>
      </w:tr>
      <w:tr w:rsidR="00413CDE" w:rsidRPr="00C96F51" w:rsidTr="00136610">
        <w:trPr>
          <w:trHeight w:val="2879"/>
          <w:jc w:val="center"/>
        </w:trPr>
        <w:tc>
          <w:tcPr>
            <w:tcW w:w="9242" w:type="dxa"/>
            <w:gridSpan w:val="4"/>
            <w:tcBorders>
              <w:top w:val="single" w:sz="24" w:space="0" w:color="595959" w:themeColor="text1" w:themeTint="A6"/>
              <w:left w:val="single" w:sz="36" w:space="0" w:color="595959" w:themeColor="text1" w:themeTint="A6"/>
              <w:bottom w:val="single" w:sz="24" w:space="0" w:color="595959" w:themeColor="text1" w:themeTint="A6"/>
              <w:right w:val="single" w:sz="36" w:space="0" w:color="595959" w:themeColor="text1" w:themeTint="A6"/>
            </w:tcBorders>
            <w:shd w:val="clear" w:color="auto" w:fill="D4D2BA"/>
          </w:tcPr>
          <w:tbl>
            <w:tblPr>
              <w:tblStyle w:val="TableGrid"/>
              <w:tblW w:w="9153" w:type="dxa"/>
              <w:tblLayout w:type="fixed"/>
              <w:tblLook w:val="04A0" w:firstRow="1" w:lastRow="0" w:firstColumn="1" w:lastColumn="0" w:noHBand="0" w:noVBand="1"/>
            </w:tblPr>
            <w:tblGrid>
              <w:gridCol w:w="1017"/>
              <w:gridCol w:w="868"/>
              <w:gridCol w:w="900"/>
              <w:gridCol w:w="810"/>
              <w:gridCol w:w="720"/>
              <w:gridCol w:w="1800"/>
              <w:gridCol w:w="630"/>
              <w:gridCol w:w="630"/>
              <w:gridCol w:w="1778"/>
            </w:tblGrid>
            <w:tr w:rsidR="00413CDE" w:rsidRPr="00C96F51" w:rsidTr="00136610">
              <w:trPr>
                <w:trHeight w:val="244"/>
              </w:trPr>
              <w:tc>
                <w:tcPr>
                  <w:tcW w:w="2785" w:type="dxa"/>
                  <w:gridSpan w:val="3"/>
                  <w:vAlign w:val="center"/>
                </w:tcPr>
                <w:p w:rsidR="00413CDE" w:rsidRPr="00C96F51" w:rsidRDefault="00413CDE" w:rsidP="00413CDE">
                  <w:pPr>
                    <w:spacing w:line="276" w:lineRule="auto"/>
                    <w:jc w:val="center"/>
                    <w:rPr>
                      <w:rFonts w:asciiTheme="majorBidi" w:hAnsiTheme="majorBidi" w:cstheme="majorBidi"/>
                      <w:sz w:val="18"/>
                      <w:szCs w:val="18"/>
                    </w:rPr>
                  </w:pPr>
                  <w:r w:rsidRPr="00C96F51">
                    <w:rPr>
                      <w:rFonts w:asciiTheme="majorBidi" w:hAnsiTheme="majorBidi" w:cstheme="majorBidi"/>
                      <w:sz w:val="18"/>
                      <w:szCs w:val="18"/>
                    </w:rPr>
                    <w:t>Inhibit/isolation off</w:t>
                  </w:r>
                </w:p>
              </w:tc>
              <w:tc>
                <w:tcPr>
                  <w:tcW w:w="3330" w:type="dxa"/>
                  <w:gridSpan w:val="3"/>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Inhibit/isolation on</w:t>
                  </w:r>
                </w:p>
              </w:tc>
              <w:tc>
                <w:tcPr>
                  <w:tcW w:w="3038" w:type="dxa"/>
                  <w:gridSpan w:val="3"/>
                  <w:tcBorders>
                    <w:right w:val="single" w:sz="36" w:space="0" w:color="595959" w:themeColor="text1" w:themeTint="A6"/>
                  </w:tcBorders>
                  <w:vAlign w:val="center"/>
                </w:tcPr>
                <w:p w:rsidR="00413CDE" w:rsidRPr="00C96F51" w:rsidRDefault="00413CDE" w:rsidP="00413CDE">
                  <w:pPr>
                    <w:spacing w:line="276" w:lineRule="auto"/>
                    <w:jc w:val="center"/>
                    <w:rPr>
                      <w:rFonts w:asciiTheme="majorBidi" w:hAnsiTheme="majorBidi" w:cstheme="majorBidi"/>
                      <w:sz w:val="18"/>
                      <w:szCs w:val="18"/>
                    </w:rPr>
                  </w:pPr>
                  <w:r w:rsidRPr="00C96F51">
                    <w:rPr>
                      <w:rFonts w:asciiTheme="majorBidi" w:hAnsiTheme="majorBidi" w:cstheme="majorBidi"/>
                      <w:sz w:val="18"/>
                      <w:szCs w:val="18"/>
                    </w:rPr>
                    <w:t>Detector/Valve/ Equipment</w:t>
                  </w: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Type</w:t>
                  </w:r>
                </w:p>
              </w:tc>
              <w:tc>
                <w:tcPr>
                  <w:tcW w:w="868"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Number</w:t>
                  </w:r>
                </w:p>
              </w:tc>
              <w:tc>
                <w:tcPr>
                  <w:tcW w:w="900"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Loop</w:t>
                  </w:r>
                </w:p>
              </w:tc>
              <w:tc>
                <w:tcPr>
                  <w:tcW w:w="810"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Time</w:t>
                  </w:r>
                </w:p>
              </w:tc>
              <w:tc>
                <w:tcPr>
                  <w:tcW w:w="720"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Date</w:t>
                  </w:r>
                </w:p>
              </w:tc>
              <w:tc>
                <w:tcPr>
                  <w:tcW w:w="1800" w:type="dxa"/>
                </w:tcPr>
                <w:p w:rsidR="00413CDE" w:rsidRPr="00C96F51" w:rsidRDefault="00413CDE" w:rsidP="00413CDE">
                  <w:pPr>
                    <w:spacing w:line="276" w:lineRule="auto"/>
                    <w:jc w:val="center"/>
                    <w:rPr>
                      <w:rFonts w:asciiTheme="majorBidi" w:hAnsiTheme="majorBidi" w:cstheme="majorBidi"/>
                      <w:sz w:val="16"/>
                      <w:szCs w:val="16"/>
                    </w:rPr>
                  </w:pPr>
                  <w:r w:rsidRPr="00C96F51">
                    <w:rPr>
                      <w:rFonts w:asciiTheme="majorBidi" w:hAnsiTheme="majorBidi" w:cstheme="majorBidi"/>
                      <w:sz w:val="16"/>
                      <w:szCs w:val="16"/>
                    </w:rPr>
                    <w:t>Signature of person in charge of the work/Control Room Operator</w:t>
                  </w:r>
                </w:p>
              </w:tc>
              <w:tc>
                <w:tcPr>
                  <w:tcW w:w="630"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Time</w:t>
                  </w:r>
                </w:p>
              </w:tc>
              <w:tc>
                <w:tcPr>
                  <w:tcW w:w="630" w:type="dxa"/>
                  <w:vAlign w:val="center"/>
                </w:tcPr>
                <w:p w:rsidR="00413CDE" w:rsidRPr="00C96F51" w:rsidRDefault="00413CDE" w:rsidP="00413CDE">
                  <w:pPr>
                    <w:spacing w:line="276" w:lineRule="auto"/>
                    <w:jc w:val="center"/>
                    <w:rPr>
                      <w:rFonts w:asciiTheme="majorBidi" w:hAnsiTheme="majorBidi" w:cstheme="majorBidi"/>
                      <w:sz w:val="18"/>
                      <w:szCs w:val="18"/>
                      <w:rtl/>
                    </w:rPr>
                  </w:pPr>
                  <w:r w:rsidRPr="00C96F51">
                    <w:rPr>
                      <w:rFonts w:asciiTheme="majorBidi" w:hAnsiTheme="majorBidi" w:cstheme="majorBidi"/>
                      <w:sz w:val="18"/>
                      <w:szCs w:val="18"/>
                    </w:rPr>
                    <w:t>Date</w:t>
                  </w:r>
                </w:p>
              </w:tc>
              <w:tc>
                <w:tcPr>
                  <w:tcW w:w="1778" w:type="dxa"/>
                </w:tcPr>
                <w:p w:rsidR="00413CDE" w:rsidRPr="00C96F51" w:rsidRDefault="00413CDE" w:rsidP="00413CDE">
                  <w:pPr>
                    <w:spacing w:line="276" w:lineRule="auto"/>
                    <w:jc w:val="center"/>
                    <w:rPr>
                      <w:rFonts w:asciiTheme="majorBidi" w:hAnsiTheme="majorBidi" w:cstheme="majorBidi"/>
                      <w:sz w:val="16"/>
                      <w:szCs w:val="16"/>
                    </w:rPr>
                  </w:pPr>
                  <w:r w:rsidRPr="00C96F51">
                    <w:rPr>
                      <w:rFonts w:asciiTheme="majorBidi" w:hAnsiTheme="majorBidi" w:cstheme="majorBidi"/>
                      <w:sz w:val="16"/>
                      <w:szCs w:val="16"/>
                    </w:rPr>
                    <w:t>Signature of person in charge of the work/Control Room Operator</w:t>
                  </w: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5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tcBorders>
                    <w:bottom w:val="single" w:sz="4" w:space="0" w:color="auto"/>
                  </w:tcBorders>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tcBorders>
                    <w:bottom w:val="single" w:sz="4" w:space="0" w:color="auto"/>
                  </w:tcBorders>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244"/>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tcBorders>
                    <w:top w:val="single" w:sz="4" w:space="0" w:color="auto"/>
                  </w:tcBorders>
                  <w:vAlign w:val="center"/>
                </w:tcPr>
                <w:p w:rsidR="00413CDE" w:rsidRPr="00C96F51" w:rsidRDefault="00413CDE" w:rsidP="00413CDE">
                  <w:pPr>
                    <w:spacing w:line="276" w:lineRule="auto"/>
                    <w:jc w:val="center"/>
                    <w:rPr>
                      <w:rFonts w:asciiTheme="majorBidi" w:hAnsiTheme="majorBidi" w:cstheme="majorBidi"/>
                      <w:sz w:val="14"/>
                      <w:szCs w:val="14"/>
                      <w:rtl/>
                    </w:rPr>
                  </w:pPr>
                </w:p>
              </w:tc>
            </w:tr>
            <w:tr w:rsidR="00413CDE" w:rsidRPr="00C96F51" w:rsidTr="00136610">
              <w:trPr>
                <w:trHeight w:val="197"/>
              </w:trPr>
              <w:tc>
                <w:tcPr>
                  <w:tcW w:w="1017"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6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9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81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72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80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630"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c>
                <w:tcPr>
                  <w:tcW w:w="1778" w:type="dxa"/>
                  <w:vAlign w:val="center"/>
                </w:tcPr>
                <w:p w:rsidR="00413CDE" w:rsidRPr="00C96F51" w:rsidRDefault="00413CDE" w:rsidP="00413CDE">
                  <w:pPr>
                    <w:spacing w:line="276" w:lineRule="auto"/>
                    <w:jc w:val="center"/>
                    <w:rPr>
                      <w:rFonts w:asciiTheme="majorBidi" w:hAnsiTheme="majorBidi" w:cstheme="majorBidi"/>
                      <w:sz w:val="14"/>
                      <w:szCs w:val="14"/>
                      <w:rtl/>
                    </w:rPr>
                  </w:pPr>
                </w:p>
              </w:tc>
            </w:tr>
          </w:tbl>
          <w:p w:rsidR="00413CDE" w:rsidRPr="00C96F51" w:rsidRDefault="00413CDE" w:rsidP="00413CDE">
            <w:pPr>
              <w:spacing w:line="276" w:lineRule="auto"/>
              <w:rPr>
                <w:rFonts w:asciiTheme="majorBidi" w:hAnsiTheme="majorBidi" w:cstheme="majorBidi"/>
                <w:sz w:val="14"/>
                <w:szCs w:val="14"/>
                <w:rtl/>
              </w:rPr>
            </w:pPr>
          </w:p>
        </w:tc>
      </w:tr>
      <w:tr w:rsidR="00413CDE" w:rsidRPr="00C96F51" w:rsidTr="00136610">
        <w:trPr>
          <w:trHeight w:val="323"/>
          <w:jc w:val="center"/>
        </w:trPr>
        <w:tc>
          <w:tcPr>
            <w:tcW w:w="9242" w:type="dxa"/>
            <w:gridSpan w:val="4"/>
            <w:tcBorders>
              <w:top w:val="single" w:sz="24" w:space="0" w:color="595959" w:themeColor="text1" w:themeTint="A6"/>
              <w:left w:val="single" w:sz="36" w:space="0" w:color="595959" w:themeColor="text1" w:themeTint="A6"/>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b/>
                <w:bCs/>
                <w:sz w:val="18"/>
                <w:szCs w:val="18"/>
              </w:rPr>
              <w:t>2. Completion of work</w:t>
            </w:r>
            <w:r w:rsidRPr="00C96F51">
              <w:rPr>
                <w:rFonts w:asciiTheme="majorBidi" w:hAnsiTheme="majorBidi" w:cstheme="majorBidi"/>
                <w:sz w:val="18"/>
                <w:szCs w:val="18"/>
              </w:rPr>
              <w:t>: All Inhibitions/isolations are removed</w:t>
            </w:r>
            <w:r w:rsidRPr="00C96F51">
              <w:rPr>
                <w:rFonts w:asciiTheme="majorBidi" w:hAnsiTheme="majorBidi" w:cstheme="majorBidi"/>
                <w:sz w:val="18"/>
                <w:szCs w:val="18"/>
                <w:rtl/>
              </w:rPr>
              <w:t>.</w:t>
            </w:r>
          </w:p>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sz w:val="18"/>
                <w:szCs w:val="18"/>
              </w:rPr>
              <w:t>Control Room Operator:     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p w:rsidR="00413CDE" w:rsidRPr="00C96F51" w:rsidRDefault="00413CDE" w:rsidP="00413CDE">
            <w:pPr>
              <w:spacing w:line="276" w:lineRule="auto"/>
              <w:rPr>
                <w:rFonts w:asciiTheme="majorBidi" w:hAnsiTheme="majorBidi" w:cstheme="majorBidi"/>
                <w:sz w:val="18"/>
                <w:szCs w:val="18"/>
              </w:rPr>
            </w:pPr>
          </w:p>
        </w:tc>
      </w:tr>
      <w:tr w:rsidR="00413CDE" w:rsidRPr="00C96F51" w:rsidTr="00136610">
        <w:trPr>
          <w:trHeight w:val="521"/>
          <w:jc w:val="center"/>
        </w:trPr>
        <w:tc>
          <w:tcPr>
            <w:tcW w:w="9242" w:type="dxa"/>
            <w:gridSpan w:val="4"/>
            <w:tcBorders>
              <w:top w:val="single" w:sz="24" w:space="0" w:color="595959" w:themeColor="text1" w:themeTint="A6"/>
              <w:left w:val="single" w:sz="36" w:space="0" w:color="595959" w:themeColor="text1" w:themeTint="A6"/>
              <w:bottom w:val="single" w:sz="24" w:space="0" w:color="595959" w:themeColor="text1" w:themeTint="A6"/>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8"/>
                <w:szCs w:val="18"/>
                <w:rtl/>
              </w:rPr>
            </w:pPr>
            <w:r w:rsidRPr="00C96F51">
              <w:rPr>
                <w:rFonts w:asciiTheme="majorBidi" w:hAnsiTheme="majorBidi" w:cstheme="majorBidi"/>
                <w:b/>
                <w:bCs/>
                <w:sz w:val="18"/>
                <w:szCs w:val="18"/>
              </w:rPr>
              <w:t>Person in charge of the work</w:t>
            </w:r>
            <w:r w:rsidRPr="00C96F51">
              <w:rPr>
                <w:rFonts w:asciiTheme="majorBidi" w:hAnsiTheme="majorBidi" w:cstheme="majorBidi"/>
                <w:sz w:val="18"/>
                <w:szCs w:val="18"/>
              </w:rPr>
              <w:t>:         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tc>
      </w:tr>
      <w:tr w:rsidR="00413CDE" w:rsidRPr="00C96F51" w:rsidTr="00136610">
        <w:trPr>
          <w:trHeight w:val="323"/>
          <w:jc w:val="center"/>
        </w:trPr>
        <w:tc>
          <w:tcPr>
            <w:tcW w:w="9242" w:type="dxa"/>
            <w:gridSpan w:val="4"/>
            <w:tcBorders>
              <w:top w:val="single" w:sz="24" w:space="0" w:color="595959" w:themeColor="text1" w:themeTint="A6"/>
              <w:left w:val="single" w:sz="36" w:space="0" w:color="595959" w:themeColor="text1" w:themeTint="A6"/>
              <w:bottom w:val="nil"/>
              <w:right w:val="single" w:sz="36" w:space="0" w:color="595959" w:themeColor="text1" w:themeTint="A6"/>
            </w:tcBorders>
            <w:shd w:val="clear" w:color="auto" w:fill="D4D2BA"/>
            <w:vAlign w:val="center"/>
          </w:tcPr>
          <w:p w:rsidR="00413CDE" w:rsidRPr="00C96F51" w:rsidRDefault="00413CDE" w:rsidP="00413CDE">
            <w:pPr>
              <w:spacing w:line="276" w:lineRule="auto"/>
              <w:rPr>
                <w:rFonts w:asciiTheme="majorBidi" w:hAnsiTheme="majorBidi" w:cstheme="majorBidi"/>
                <w:sz w:val="18"/>
                <w:szCs w:val="18"/>
              </w:rPr>
            </w:pPr>
            <w:r w:rsidRPr="00C96F51">
              <w:rPr>
                <w:rFonts w:asciiTheme="majorBidi" w:hAnsiTheme="majorBidi" w:cstheme="majorBidi"/>
                <w:b/>
                <w:bCs/>
                <w:sz w:val="18"/>
                <w:szCs w:val="18"/>
              </w:rPr>
              <w:t>3. HSE Representative</w:t>
            </w:r>
            <w:r w:rsidRPr="00C96F51">
              <w:rPr>
                <w:rFonts w:asciiTheme="majorBidi" w:hAnsiTheme="majorBidi" w:cstheme="majorBidi"/>
                <w:sz w:val="18"/>
                <w:szCs w:val="18"/>
              </w:rPr>
              <w:t>:</w:t>
            </w:r>
            <w:r w:rsidRPr="00C96F51">
              <w:rPr>
                <w:rFonts w:asciiTheme="majorBidi" w:hAnsiTheme="majorBidi" w:cstheme="majorBidi"/>
                <w:sz w:val="14"/>
                <w:szCs w:val="14"/>
              </w:rPr>
              <w:t xml:space="preserve"> </w:t>
            </w:r>
            <w:r w:rsidRPr="00C96F51">
              <w:rPr>
                <w:rFonts w:asciiTheme="majorBidi" w:hAnsiTheme="majorBidi" w:cstheme="majorBidi"/>
                <w:sz w:val="18"/>
                <w:szCs w:val="18"/>
                <w:lang w:val="en-GB"/>
              </w:rPr>
              <w:t>Isolation was cancelled</w:t>
            </w:r>
            <w:r w:rsidRPr="00C96F51">
              <w:rPr>
                <w:rFonts w:asciiTheme="majorBidi" w:hAnsiTheme="majorBidi" w:cstheme="majorBidi"/>
                <w:sz w:val="18"/>
                <w:szCs w:val="18"/>
              </w:rPr>
              <w:t xml:space="preserve"> and previous isolations returned to their normal states.</w:t>
            </w:r>
          </w:p>
          <w:p w:rsidR="00413CDE" w:rsidRPr="00C96F51" w:rsidRDefault="00413CDE" w:rsidP="00413CDE">
            <w:pPr>
              <w:spacing w:line="276" w:lineRule="auto"/>
              <w:rPr>
                <w:rFonts w:asciiTheme="majorBidi" w:hAnsiTheme="majorBidi" w:cstheme="majorBidi"/>
                <w:sz w:val="14"/>
                <w:szCs w:val="14"/>
                <w:rtl/>
              </w:rPr>
            </w:pPr>
            <w:r w:rsidRPr="00C96F51">
              <w:rPr>
                <w:rFonts w:asciiTheme="majorBidi" w:hAnsiTheme="majorBidi" w:cstheme="majorBidi"/>
                <w:sz w:val="18"/>
                <w:szCs w:val="18"/>
              </w:rPr>
              <w:t>Full name: …                              Time: …                             Date: …</w:t>
            </w:r>
            <w:r w:rsidRPr="00C96F51">
              <w:rPr>
                <w:rFonts w:asciiTheme="majorBidi" w:hAnsiTheme="majorBidi" w:cstheme="majorBidi"/>
                <w:sz w:val="28"/>
                <w:szCs w:val="36"/>
              </w:rPr>
              <w:t xml:space="preserve"> </w:t>
            </w:r>
            <w:r w:rsidRPr="00C96F51">
              <w:rPr>
                <w:rFonts w:asciiTheme="majorBidi" w:hAnsiTheme="majorBidi" w:cstheme="majorBidi"/>
                <w:sz w:val="18"/>
                <w:szCs w:val="18"/>
              </w:rPr>
              <w:t xml:space="preserve">                    Signature: …   </w:t>
            </w:r>
          </w:p>
        </w:tc>
      </w:tr>
      <w:tr w:rsidR="00413CDE" w:rsidRPr="00C96F51" w:rsidTr="00136610">
        <w:trPr>
          <w:trHeight w:val="314"/>
          <w:jc w:val="center"/>
        </w:trPr>
        <w:tc>
          <w:tcPr>
            <w:tcW w:w="9242" w:type="dxa"/>
            <w:gridSpan w:val="4"/>
            <w:tcBorders>
              <w:top w:val="single" w:sz="36" w:space="0" w:color="595959" w:themeColor="text1" w:themeTint="A6"/>
              <w:left w:val="single" w:sz="36" w:space="0" w:color="595959" w:themeColor="text1" w:themeTint="A6"/>
              <w:bottom w:val="single" w:sz="36" w:space="0" w:color="595959" w:themeColor="text1" w:themeTint="A6"/>
              <w:right w:val="single" w:sz="36" w:space="0" w:color="595959" w:themeColor="text1" w:themeTint="A6"/>
            </w:tcBorders>
            <w:shd w:val="clear" w:color="auto" w:fill="D4D2BA"/>
          </w:tcPr>
          <w:p w:rsidR="00413CDE" w:rsidRPr="00C96F51" w:rsidRDefault="00413CDE" w:rsidP="00413CDE">
            <w:pPr>
              <w:spacing w:line="276" w:lineRule="auto"/>
              <w:jc w:val="center"/>
              <w:rPr>
                <w:rFonts w:asciiTheme="majorBidi" w:hAnsiTheme="majorBidi" w:cstheme="majorBidi"/>
                <w:b/>
                <w:bCs/>
                <w:sz w:val="18"/>
                <w:szCs w:val="18"/>
              </w:rPr>
            </w:pPr>
            <w:r w:rsidRPr="00C96F51">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0F3A19" w:rsidRDefault="000F3A19" w:rsidP="00413CDE">
      <w:pPr>
        <w:spacing w:after="100" w:line="276" w:lineRule="auto"/>
        <w:jc w:val="both"/>
        <w:rPr>
          <w:rFonts w:asciiTheme="majorBidi" w:hAnsiTheme="majorBidi" w:cstheme="majorBidi"/>
          <w:b/>
          <w:bCs/>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 xml:space="preserve">Appendix 12: Radiography Certificate       </w:t>
      </w:r>
    </w:p>
    <w:tbl>
      <w:tblPr>
        <w:tblStyle w:val="TableGrid"/>
        <w:tblW w:w="10016" w:type="dxa"/>
        <w:tblLook w:val="04A0" w:firstRow="1" w:lastRow="0" w:firstColumn="1" w:lastColumn="0" w:noHBand="0" w:noVBand="1"/>
      </w:tblPr>
      <w:tblGrid>
        <w:gridCol w:w="6043"/>
        <w:gridCol w:w="728"/>
        <w:gridCol w:w="619"/>
        <w:gridCol w:w="2626"/>
      </w:tblGrid>
      <w:tr w:rsidR="00413CDE" w:rsidRPr="005246DB" w:rsidTr="00136610">
        <w:trPr>
          <w:trHeight w:val="302"/>
        </w:trPr>
        <w:tc>
          <w:tcPr>
            <w:tcW w:w="10016" w:type="dxa"/>
            <w:gridSpan w:val="4"/>
            <w:tcBorders>
              <w:top w:val="single" w:sz="18" w:space="0" w:color="auto"/>
              <w:left w:val="single" w:sz="18" w:space="0" w:color="auto"/>
              <w:bottom w:val="single" w:sz="18" w:space="0" w:color="auto"/>
              <w:right w:val="single" w:sz="18" w:space="0" w:color="auto"/>
            </w:tcBorders>
            <w:shd w:val="clear" w:color="auto" w:fill="69AFFD"/>
          </w:tcPr>
          <w:p w:rsidR="00413CDE" w:rsidRPr="008B6971" w:rsidRDefault="00413CDE" w:rsidP="00413CDE">
            <w:pPr>
              <w:spacing w:line="276" w:lineRule="auto"/>
              <w:rPr>
                <w:rFonts w:asciiTheme="majorBidi" w:hAnsiTheme="majorBidi" w:cstheme="majorBidi"/>
                <w:b/>
                <w:bCs/>
                <w:rtl/>
              </w:rPr>
            </w:pPr>
            <w:r w:rsidRPr="008B6971">
              <w:rPr>
                <w:rFonts w:asciiTheme="majorBidi" w:hAnsiTheme="majorBidi" w:cstheme="majorBidi"/>
                <w:b/>
                <w:bCs/>
              </w:rPr>
              <w:t>National Iranian Oil Company</w:t>
            </w:r>
            <w:r w:rsidRPr="008B6971">
              <w:rPr>
                <w:rFonts w:asciiTheme="majorBidi" w:hAnsiTheme="majorBidi" w:cstheme="majorBidi"/>
                <w:lang w:val="en-GB"/>
              </w:rPr>
              <w:t xml:space="preserve"> </w:t>
            </w:r>
            <w:r w:rsidRPr="008B6971">
              <w:rPr>
                <w:rFonts w:asciiTheme="majorBidi" w:hAnsiTheme="majorBidi" w:cstheme="majorBidi"/>
                <w:b/>
                <w:bCs/>
              </w:rPr>
              <w:t xml:space="preserve">   Radiography </w:t>
            </w:r>
            <w:r w:rsidRPr="002A7C82">
              <w:rPr>
                <w:rFonts w:asciiTheme="majorBidi" w:hAnsiTheme="majorBidi" w:cstheme="majorBidi"/>
                <w:b/>
                <w:bCs/>
              </w:rPr>
              <w:t xml:space="preserve">Certificate </w:t>
            </w:r>
            <w:r w:rsidRPr="008B6971">
              <w:rPr>
                <w:rFonts w:asciiTheme="majorBidi" w:hAnsiTheme="majorBidi" w:cstheme="majorBidi"/>
                <w:b/>
                <w:bCs/>
              </w:rPr>
              <w:t xml:space="preserve">   </w:t>
            </w:r>
            <w:r>
              <w:rPr>
                <w:rFonts w:asciiTheme="majorBidi" w:hAnsiTheme="majorBidi" w:cstheme="majorBidi"/>
                <w:b/>
                <w:bCs/>
              </w:rPr>
              <w:t xml:space="preserve">   Permit No.: …     </w:t>
            </w:r>
            <w:r w:rsidRPr="008B6971">
              <w:rPr>
                <w:rFonts w:asciiTheme="majorBidi" w:hAnsiTheme="majorBidi" w:cstheme="majorBidi"/>
                <w:b/>
                <w:bCs/>
              </w:rPr>
              <w:t xml:space="preserve"> Serial Number: …</w:t>
            </w:r>
          </w:p>
        </w:tc>
      </w:tr>
      <w:tr w:rsidR="00413CDE" w:rsidRPr="005246DB" w:rsidTr="00136610">
        <w:trPr>
          <w:trHeight w:val="226"/>
        </w:trPr>
        <w:tc>
          <w:tcPr>
            <w:tcW w:w="10016" w:type="dxa"/>
            <w:gridSpan w:val="4"/>
            <w:tcBorders>
              <w:top w:val="single" w:sz="18" w:space="0" w:color="auto"/>
              <w:left w:val="single" w:sz="18" w:space="0" w:color="auto"/>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rPr>
            </w:pPr>
            <w:r w:rsidRPr="005246DB">
              <w:rPr>
                <w:rFonts w:asciiTheme="majorBidi" w:hAnsiTheme="majorBidi" w:cstheme="majorBidi"/>
              </w:rPr>
              <w:t>Location: …           Equipment/Pipelines: ….           Term of validity:               From: … To: …</w:t>
            </w:r>
          </w:p>
        </w:tc>
      </w:tr>
      <w:tr w:rsidR="00413CDE" w:rsidRPr="005246DB" w:rsidTr="00136610">
        <w:trPr>
          <w:trHeight w:val="559"/>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b/>
                <w:bCs/>
              </w:rPr>
            </w:pPr>
            <w:r w:rsidRPr="002402A3">
              <w:rPr>
                <w:rFonts w:asciiTheme="majorBidi" w:hAnsiTheme="majorBidi" w:cstheme="majorBidi"/>
                <w:b/>
                <w:bCs/>
              </w:rPr>
              <w:t xml:space="preserve">1. Conditions </w:t>
            </w:r>
            <w:r>
              <w:rPr>
                <w:rFonts w:asciiTheme="majorBidi" w:hAnsiTheme="majorBidi" w:cstheme="majorBidi"/>
                <w:b/>
                <w:bCs/>
              </w:rPr>
              <w:t>inspected</w:t>
            </w:r>
            <w:r w:rsidRPr="002402A3">
              <w:rPr>
                <w:rFonts w:asciiTheme="majorBidi" w:hAnsiTheme="majorBidi" w:cstheme="majorBidi"/>
                <w:b/>
                <w:bCs/>
              </w:rPr>
              <w:t xml:space="preserve"> by the</w:t>
            </w:r>
            <w:r>
              <w:rPr>
                <w:rFonts w:asciiTheme="majorBidi" w:hAnsiTheme="majorBidi" w:cstheme="majorBidi"/>
                <w:b/>
                <w:bCs/>
              </w:rPr>
              <w:t xml:space="preserve"> Supervisor of the Radiography T</w:t>
            </w:r>
            <w:r w:rsidRPr="002402A3">
              <w:rPr>
                <w:rFonts w:asciiTheme="majorBidi" w:hAnsiTheme="majorBidi" w:cstheme="majorBidi"/>
                <w:b/>
                <w:bCs/>
              </w:rPr>
              <w:t>eam</w:t>
            </w:r>
          </w:p>
        </w:tc>
        <w:tc>
          <w:tcPr>
            <w:tcW w:w="728" w:type="dxa"/>
            <w:shd w:val="clear" w:color="auto" w:fill="A9BEA8"/>
            <w:vAlign w:val="center"/>
          </w:tcPr>
          <w:p w:rsidR="00413CDE" w:rsidRPr="005246DB" w:rsidRDefault="00413CDE" w:rsidP="00413CDE">
            <w:pPr>
              <w:spacing w:line="276" w:lineRule="auto"/>
              <w:jc w:val="center"/>
              <w:rPr>
                <w:rFonts w:asciiTheme="majorBidi" w:hAnsiTheme="majorBidi" w:cstheme="majorBidi"/>
                <w:sz w:val="24"/>
                <w:szCs w:val="24"/>
                <w:rtl/>
              </w:rPr>
            </w:pPr>
            <w:r w:rsidRPr="005246DB">
              <w:rPr>
                <w:rFonts w:asciiTheme="majorBidi" w:hAnsiTheme="majorBidi" w:cstheme="majorBidi"/>
              </w:rPr>
              <w:t>Yes</w:t>
            </w:r>
          </w:p>
        </w:tc>
        <w:tc>
          <w:tcPr>
            <w:tcW w:w="619" w:type="dxa"/>
            <w:shd w:val="clear" w:color="auto" w:fill="A9BEA8"/>
            <w:vAlign w:val="center"/>
          </w:tcPr>
          <w:p w:rsidR="00413CDE" w:rsidRPr="005246DB" w:rsidRDefault="00413CDE" w:rsidP="00413CDE">
            <w:pPr>
              <w:spacing w:line="276" w:lineRule="auto"/>
              <w:jc w:val="center"/>
              <w:rPr>
                <w:rFonts w:asciiTheme="majorBidi" w:hAnsiTheme="majorBidi" w:cstheme="majorBidi"/>
                <w:sz w:val="24"/>
                <w:szCs w:val="24"/>
                <w:rtl/>
              </w:rPr>
            </w:pPr>
            <w:r w:rsidRPr="005246DB">
              <w:rPr>
                <w:rFonts w:asciiTheme="majorBidi" w:hAnsiTheme="majorBidi" w:cstheme="majorBidi"/>
              </w:rPr>
              <w:t>No</w:t>
            </w:r>
          </w:p>
        </w:tc>
        <w:tc>
          <w:tcPr>
            <w:tcW w:w="2626" w:type="dxa"/>
            <w:tcBorders>
              <w:right w:val="single" w:sz="18" w:space="0" w:color="auto"/>
            </w:tcBorders>
            <w:shd w:val="clear" w:color="auto" w:fill="A9BEA8"/>
          </w:tcPr>
          <w:p w:rsidR="00413CDE" w:rsidRPr="005323A2" w:rsidRDefault="00413CDE" w:rsidP="00413CDE">
            <w:pPr>
              <w:spacing w:line="276" w:lineRule="auto"/>
              <w:jc w:val="center"/>
              <w:rPr>
                <w:rFonts w:asciiTheme="majorBidi" w:hAnsiTheme="majorBidi" w:cstheme="majorBidi"/>
                <w:rtl/>
              </w:rPr>
            </w:pPr>
            <w:r w:rsidRPr="005323A2">
              <w:rPr>
                <w:rFonts w:asciiTheme="majorBidi" w:hAnsiTheme="majorBidi" w:cstheme="majorBidi"/>
              </w:rPr>
              <w:t xml:space="preserve">If </w:t>
            </w:r>
            <w:r>
              <w:rPr>
                <w:rFonts w:asciiTheme="majorBidi" w:hAnsiTheme="majorBidi" w:cstheme="majorBidi"/>
              </w:rPr>
              <w:t>no</w:t>
            </w:r>
            <w:r w:rsidRPr="005323A2">
              <w:rPr>
                <w:rFonts w:asciiTheme="majorBidi" w:hAnsiTheme="majorBidi" w:cstheme="majorBidi"/>
              </w:rPr>
              <w:t>, give reasons</w:t>
            </w:r>
          </w:p>
        </w:tc>
      </w:tr>
      <w:tr w:rsidR="00413CDE" w:rsidRPr="005246DB" w:rsidTr="00136610">
        <w:trPr>
          <w:trHeight w:val="498"/>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sidRPr="002402A3">
              <w:rPr>
                <w:rFonts w:asciiTheme="majorBidi" w:hAnsiTheme="majorBidi" w:cstheme="majorBidi"/>
              </w:rPr>
              <w:t>1.1 Has the work area been enclosed by safety tapes and warning lights?</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tl/>
              </w:rPr>
            </w:pPr>
          </w:p>
        </w:tc>
      </w:tr>
      <w:tr w:rsidR="00413CDE" w:rsidRPr="005246DB" w:rsidTr="00136610">
        <w:trPr>
          <w:trHeight w:val="513"/>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tl/>
              </w:rPr>
            </w:pPr>
            <w:r w:rsidRPr="002402A3">
              <w:rPr>
                <w:rFonts w:asciiTheme="majorBidi" w:hAnsiTheme="majorBidi" w:cstheme="majorBidi"/>
              </w:rPr>
              <w:t xml:space="preserve">1.2 Is the leakage </w:t>
            </w:r>
            <w:r>
              <w:rPr>
                <w:rFonts w:asciiTheme="majorBidi" w:hAnsiTheme="majorBidi" w:cstheme="majorBidi"/>
              </w:rPr>
              <w:t>of radioactive</w:t>
            </w:r>
            <w:r w:rsidRPr="002402A3">
              <w:rPr>
                <w:rFonts w:asciiTheme="majorBidi" w:hAnsiTheme="majorBidi" w:cstheme="majorBidi"/>
              </w:rPr>
              <w:t xml:space="preserve"> source within acceptable limits</w:t>
            </w:r>
            <w:r w:rsidRPr="002402A3">
              <w:rPr>
                <w:rFonts w:asciiTheme="majorBidi" w:hAnsiTheme="majorBidi" w:cstheme="majorBidi"/>
                <w:rtl/>
              </w:rPr>
              <w:t>?</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tl/>
              </w:rPr>
            </w:pPr>
          </w:p>
        </w:tc>
      </w:tr>
      <w:tr w:rsidR="00413CDE" w:rsidRPr="005246DB" w:rsidTr="00136610">
        <w:trPr>
          <w:trHeight w:val="272"/>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sidRPr="002402A3">
              <w:rPr>
                <w:rFonts w:asciiTheme="majorBidi" w:hAnsiTheme="majorBidi" w:cstheme="majorBidi"/>
              </w:rPr>
              <w:t>1.3 Does the radiation detector device work in full health</w:t>
            </w:r>
            <w:r w:rsidRPr="002402A3">
              <w:rPr>
                <w:rFonts w:asciiTheme="majorBidi" w:hAnsiTheme="majorBidi" w:cstheme="majorBidi"/>
                <w:rtl/>
              </w:rPr>
              <w:t>?</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tl/>
              </w:rPr>
            </w:pPr>
          </w:p>
        </w:tc>
      </w:tr>
      <w:tr w:rsidR="00413CDE" w:rsidRPr="005246DB" w:rsidTr="00136610">
        <w:trPr>
          <w:trHeight w:val="272"/>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sidRPr="002402A3">
              <w:rPr>
                <w:rFonts w:asciiTheme="majorBidi" w:hAnsiTheme="majorBidi" w:cstheme="majorBidi"/>
              </w:rPr>
              <w:t>1.4 Are radiographers equipped with required PPEs?</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tl/>
              </w:rPr>
            </w:pPr>
          </w:p>
        </w:tc>
      </w:tr>
      <w:tr w:rsidR="00413CDE" w:rsidRPr="005246DB" w:rsidTr="00136610">
        <w:trPr>
          <w:trHeight w:val="498"/>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sidRPr="002402A3">
              <w:rPr>
                <w:rFonts w:asciiTheme="majorBidi" w:hAnsiTheme="majorBidi" w:cstheme="majorBidi"/>
              </w:rPr>
              <w:t>1.5 1-5 Has the HSE Department been informed about the desired work?</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tl/>
              </w:rPr>
            </w:pPr>
          </w:p>
        </w:tc>
      </w:tr>
      <w:tr w:rsidR="00413CDE" w:rsidRPr="005246DB" w:rsidTr="00136610">
        <w:trPr>
          <w:trHeight w:val="226"/>
        </w:trPr>
        <w:tc>
          <w:tcPr>
            <w:tcW w:w="10016" w:type="dxa"/>
            <w:gridSpan w:val="4"/>
            <w:tcBorders>
              <w:left w:val="single" w:sz="18" w:space="0" w:color="auto"/>
              <w:right w:val="single" w:sz="18" w:space="0" w:color="auto"/>
            </w:tcBorders>
            <w:shd w:val="clear" w:color="auto" w:fill="A9BEA8"/>
          </w:tcPr>
          <w:p w:rsidR="00413CDE" w:rsidRDefault="00413CDE" w:rsidP="00413CDE">
            <w:pPr>
              <w:spacing w:line="276" w:lineRule="auto"/>
              <w:rPr>
                <w:rFonts w:asciiTheme="majorBidi" w:hAnsiTheme="majorBidi" w:cstheme="majorBidi"/>
              </w:rPr>
            </w:pPr>
            <w:r w:rsidRPr="002402A3">
              <w:rPr>
                <w:rFonts w:asciiTheme="majorBidi" w:hAnsiTheme="majorBidi" w:cstheme="majorBidi"/>
              </w:rPr>
              <w:t xml:space="preserve">I have personally inspected all the above </w:t>
            </w:r>
            <w:r>
              <w:rPr>
                <w:rFonts w:asciiTheme="majorBidi" w:hAnsiTheme="majorBidi" w:cstheme="majorBidi"/>
              </w:rPr>
              <w:t>items</w:t>
            </w:r>
            <w:r w:rsidRPr="002402A3">
              <w:rPr>
                <w:rFonts w:asciiTheme="majorBidi" w:hAnsiTheme="majorBidi" w:cstheme="majorBidi"/>
              </w:rPr>
              <w:t xml:space="preserve"> and radiography is permitted</w:t>
            </w:r>
            <w:r w:rsidRPr="002402A3">
              <w:rPr>
                <w:rFonts w:asciiTheme="majorBidi" w:hAnsiTheme="majorBidi" w:cstheme="majorBidi"/>
                <w:rtl/>
              </w:rPr>
              <w:t>.</w:t>
            </w:r>
            <w:r>
              <w:rPr>
                <w:rFonts w:asciiTheme="majorBidi" w:hAnsiTheme="majorBidi" w:cstheme="majorBidi"/>
              </w:rPr>
              <w:t xml:space="preserve"> </w:t>
            </w:r>
          </w:p>
          <w:p w:rsidR="00413CDE" w:rsidRPr="002402A3" w:rsidRDefault="00413CDE" w:rsidP="00413CDE">
            <w:pPr>
              <w:spacing w:line="276" w:lineRule="auto"/>
              <w:rPr>
                <w:rFonts w:asciiTheme="majorBidi" w:hAnsiTheme="majorBidi" w:cstheme="majorBidi"/>
                <w:rtl/>
              </w:rPr>
            </w:pPr>
            <w:r w:rsidRPr="002402A3">
              <w:rPr>
                <w:rFonts w:asciiTheme="majorBidi" w:hAnsiTheme="majorBidi" w:cstheme="majorBidi"/>
              </w:rPr>
              <w:t>Supervisor of the Radiography Team</w:t>
            </w:r>
            <w:r>
              <w:rPr>
                <w:rFonts w:asciiTheme="majorBidi" w:hAnsiTheme="majorBidi" w:cstheme="majorBidi"/>
              </w:rPr>
              <w:t xml:space="preserve">:                                              </w:t>
            </w:r>
            <w:r w:rsidRPr="00410A4A">
              <w:rPr>
                <w:sz w:val="18"/>
                <w:szCs w:val="18"/>
              </w:rPr>
              <w:t xml:space="preserve">Full name: …     </w:t>
            </w:r>
            <w:r>
              <w:rPr>
                <w:sz w:val="18"/>
                <w:szCs w:val="18"/>
              </w:rPr>
              <w:t xml:space="preserve">                 </w:t>
            </w:r>
            <w:r w:rsidRPr="00410A4A">
              <w:rPr>
                <w:sz w:val="18"/>
                <w:szCs w:val="18"/>
              </w:rPr>
              <w:t xml:space="preserve">Signature: …   </w:t>
            </w:r>
          </w:p>
        </w:tc>
      </w:tr>
      <w:tr w:rsidR="00413CDE" w:rsidRPr="005246DB" w:rsidTr="00136610">
        <w:trPr>
          <w:trHeight w:val="559"/>
        </w:trPr>
        <w:tc>
          <w:tcPr>
            <w:tcW w:w="6043" w:type="dxa"/>
            <w:tcBorders>
              <w:top w:val="single" w:sz="12" w:space="0" w:color="auto"/>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b/>
                <w:bCs/>
              </w:rPr>
            </w:pPr>
            <w:r>
              <w:rPr>
                <w:rFonts w:asciiTheme="majorBidi" w:hAnsiTheme="majorBidi" w:cstheme="majorBidi"/>
                <w:b/>
                <w:bCs/>
              </w:rPr>
              <w:t>2</w:t>
            </w:r>
            <w:r w:rsidRPr="002402A3">
              <w:rPr>
                <w:rFonts w:asciiTheme="majorBidi" w:hAnsiTheme="majorBidi" w:cstheme="majorBidi"/>
                <w:b/>
                <w:bCs/>
              </w:rPr>
              <w:t xml:space="preserve">. Conditions </w:t>
            </w:r>
            <w:r>
              <w:rPr>
                <w:rFonts w:asciiTheme="majorBidi" w:hAnsiTheme="majorBidi" w:cstheme="majorBidi"/>
                <w:b/>
                <w:bCs/>
              </w:rPr>
              <w:t>inspected by the Area Manager</w:t>
            </w:r>
          </w:p>
        </w:tc>
        <w:tc>
          <w:tcPr>
            <w:tcW w:w="728" w:type="dxa"/>
            <w:tcBorders>
              <w:top w:val="single" w:sz="12" w:space="0" w:color="auto"/>
            </w:tcBorders>
            <w:shd w:val="clear" w:color="auto" w:fill="A9BEA8"/>
            <w:vAlign w:val="center"/>
          </w:tcPr>
          <w:p w:rsidR="00413CDE" w:rsidRPr="005246DB" w:rsidRDefault="00413CDE" w:rsidP="00413CDE">
            <w:pPr>
              <w:spacing w:line="276" w:lineRule="auto"/>
              <w:jc w:val="center"/>
              <w:rPr>
                <w:rFonts w:asciiTheme="majorBidi" w:hAnsiTheme="majorBidi" w:cstheme="majorBidi"/>
                <w:sz w:val="24"/>
                <w:szCs w:val="24"/>
                <w:rtl/>
              </w:rPr>
            </w:pPr>
            <w:r w:rsidRPr="005246DB">
              <w:rPr>
                <w:rFonts w:asciiTheme="majorBidi" w:hAnsiTheme="majorBidi" w:cstheme="majorBidi"/>
              </w:rPr>
              <w:t>Yes</w:t>
            </w:r>
          </w:p>
        </w:tc>
        <w:tc>
          <w:tcPr>
            <w:tcW w:w="619" w:type="dxa"/>
            <w:tcBorders>
              <w:top w:val="single" w:sz="12" w:space="0" w:color="auto"/>
            </w:tcBorders>
            <w:shd w:val="clear" w:color="auto" w:fill="A9BEA8"/>
            <w:vAlign w:val="center"/>
          </w:tcPr>
          <w:p w:rsidR="00413CDE" w:rsidRPr="005246DB" w:rsidRDefault="00413CDE" w:rsidP="00413CDE">
            <w:pPr>
              <w:spacing w:line="276" w:lineRule="auto"/>
              <w:jc w:val="center"/>
              <w:rPr>
                <w:rFonts w:asciiTheme="majorBidi" w:hAnsiTheme="majorBidi" w:cstheme="majorBidi"/>
                <w:sz w:val="24"/>
                <w:szCs w:val="24"/>
                <w:rtl/>
              </w:rPr>
            </w:pPr>
            <w:r w:rsidRPr="005246DB">
              <w:rPr>
                <w:rFonts w:asciiTheme="majorBidi" w:hAnsiTheme="majorBidi" w:cstheme="majorBidi"/>
              </w:rPr>
              <w:t>No</w:t>
            </w:r>
          </w:p>
        </w:tc>
        <w:tc>
          <w:tcPr>
            <w:tcW w:w="2626" w:type="dxa"/>
            <w:tcBorders>
              <w:top w:val="single" w:sz="12" w:space="0" w:color="auto"/>
              <w:right w:val="single" w:sz="18" w:space="0" w:color="auto"/>
            </w:tcBorders>
            <w:shd w:val="clear" w:color="auto" w:fill="A9BEA8"/>
          </w:tcPr>
          <w:p w:rsidR="00413CDE" w:rsidRPr="005323A2" w:rsidRDefault="00413CDE" w:rsidP="00413CDE">
            <w:pPr>
              <w:spacing w:line="276" w:lineRule="auto"/>
              <w:jc w:val="center"/>
              <w:rPr>
                <w:rFonts w:asciiTheme="majorBidi" w:hAnsiTheme="majorBidi" w:cstheme="majorBidi"/>
                <w:rtl/>
              </w:rPr>
            </w:pPr>
            <w:r w:rsidRPr="005323A2">
              <w:rPr>
                <w:rFonts w:asciiTheme="majorBidi" w:hAnsiTheme="majorBidi" w:cstheme="majorBidi"/>
              </w:rPr>
              <w:t xml:space="preserve">If </w:t>
            </w:r>
            <w:r>
              <w:rPr>
                <w:rFonts w:asciiTheme="majorBidi" w:hAnsiTheme="majorBidi" w:cstheme="majorBidi"/>
              </w:rPr>
              <w:t>no</w:t>
            </w:r>
            <w:r w:rsidRPr="005323A2">
              <w:rPr>
                <w:rFonts w:asciiTheme="majorBidi" w:hAnsiTheme="majorBidi" w:cstheme="majorBidi"/>
              </w:rPr>
              <w:t>, give reasons</w:t>
            </w:r>
          </w:p>
        </w:tc>
      </w:tr>
      <w:tr w:rsidR="00413CDE" w:rsidRPr="005246DB" w:rsidTr="00136610">
        <w:trPr>
          <w:trHeight w:val="544"/>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Pr>
                <w:rFonts w:asciiTheme="majorBidi" w:hAnsiTheme="majorBidi" w:cstheme="majorBidi"/>
              </w:rPr>
              <w:t>2</w:t>
            </w:r>
            <w:r w:rsidRPr="002402A3">
              <w:rPr>
                <w:rFonts w:asciiTheme="majorBidi" w:hAnsiTheme="majorBidi" w:cstheme="majorBidi"/>
              </w:rPr>
              <w:t xml:space="preserve">.1 </w:t>
            </w:r>
            <w:r>
              <w:rPr>
                <w:rFonts w:asciiTheme="majorBidi" w:hAnsiTheme="majorBidi" w:cstheme="majorBidi"/>
              </w:rPr>
              <w:t>All devices have been fully</w:t>
            </w:r>
            <w:r w:rsidRPr="004A5766">
              <w:rPr>
                <w:rFonts w:asciiTheme="majorBidi" w:hAnsiTheme="majorBidi" w:cstheme="majorBidi"/>
              </w:rPr>
              <w:t xml:space="preserve"> </w:t>
            </w:r>
            <w:r>
              <w:rPr>
                <w:rFonts w:asciiTheme="majorBidi" w:hAnsiTheme="majorBidi" w:cstheme="majorBidi"/>
              </w:rPr>
              <w:t>emptied and</w:t>
            </w:r>
            <w:r w:rsidRPr="004A5766">
              <w:rPr>
                <w:rFonts w:asciiTheme="majorBidi" w:hAnsiTheme="majorBidi" w:cstheme="majorBidi"/>
              </w:rPr>
              <w:t xml:space="preserve">, </w:t>
            </w:r>
            <w:r>
              <w:rPr>
                <w:rFonts w:asciiTheme="majorBidi" w:hAnsiTheme="majorBidi" w:cstheme="majorBidi"/>
              </w:rPr>
              <w:t>if necessary, washed with steam.</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jc w:val="center"/>
              <w:rPr>
                <w:rFonts w:asciiTheme="majorBidi" w:hAnsiTheme="majorBidi" w:cstheme="majorBidi"/>
                <w:sz w:val="24"/>
                <w:szCs w:val="24"/>
                <w:rtl/>
              </w:rPr>
            </w:pPr>
          </w:p>
        </w:tc>
      </w:tr>
      <w:tr w:rsidR="00413CDE" w:rsidRPr="005246DB" w:rsidTr="00136610">
        <w:trPr>
          <w:trHeight w:val="559"/>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Pr>
                <w:rFonts w:asciiTheme="majorBidi" w:hAnsiTheme="majorBidi" w:cstheme="majorBidi"/>
              </w:rPr>
              <w:t>2.2</w:t>
            </w:r>
            <w:r w:rsidRPr="002402A3">
              <w:rPr>
                <w:rFonts w:asciiTheme="majorBidi" w:hAnsiTheme="majorBidi" w:cstheme="majorBidi"/>
              </w:rPr>
              <w:t xml:space="preserve"> </w:t>
            </w:r>
            <w:r>
              <w:rPr>
                <w:rFonts w:asciiTheme="majorBidi" w:hAnsiTheme="majorBidi" w:cstheme="majorBidi"/>
              </w:rPr>
              <w:t>All su</w:t>
            </w:r>
            <w:r w:rsidRPr="006F6DC7">
              <w:rPr>
                <w:rFonts w:asciiTheme="majorBidi" w:hAnsiTheme="majorBidi" w:cstheme="majorBidi"/>
              </w:rPr>
              <w:t>spicious</w:t>
            </w:r>
            <w:r>
              <w:rPr>
                <w:rFonts w:asciiTheme="majorBidi" w:hAnsiTheme="majorBidi" w:cstheme="majorBidi"/>
              </w:rPr>
              <w:t xml:space="preserve"> areas</w:t>
            </w:r>
            <w:r w:rsidRPr="004A5766">
              <w:rPr>
                <w:rFonts w:asciiTheme="majorBidi" w:hAnsiTheme="majorBidi" w:cstheme="majorBidi"/>
              </w:rPr>
              <w:t xml:space="preserve"> wh</w:t>
            </w:r>
            <w:r>
              <w:rPr>
                <w:rFonts w:asciiTheme="majorBidi" w:hAnsiTheme="majorBidi" w:cstheme="majorBidi"/>
              </w:rPr>
              <w:t xml:space="preserve">ere steam, oil or gas may enter have been </w:t>
            </w:r>
            <w:r w:rsidRPr="004A5766">
              <w:rPr>
                <w:rFonts w:asciiTheme="majorBidi" w:hAnsiTheme="majorBidi" w:cstheme="majorBidi"/>
              </w:rPr>
              <w:t>inspect</w:t>
            </w:r>
            <w:r>
              <w:rPr>
                <w:rFonts w:asciiTheme="majorBidi" w:hAnsiTheme="majorBidi" w:cstheme="majorBidi"/>
              </w:rPr>
              <w:t>ed and sealed.</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jc w:val="center"/>
              <w:rPr>
                <w:rFonts w:asciiTheme="majorBidi" w:hAnsiTheme="majorBidi" w:cstheme="majorBidi"/>
                <w:sz w:val="24"/>
                <w:szCs w:val="24"/>
                <w:rtl/>
              </w:rPr>
            </w:pPr>
          </w:p>
        </w:tc>
      </w:tr>
      <w:tr w:rsidR="00413CDE" w:rsidRPr="005246DB" w:rsidTr="00136610">
        <w:trPr>
          <w:trHeight w:val="544"/>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Pr>
                <w:rFonts w:asciiTheme="majorBidi" w:hAnsiTheme="majorBidi" w:cstheme="majorBidi"/>
              </w:rPr>
              <w:t>2.3</w:t>
            </w:r>
            <w:r w:rsidRPr="002402A3">
              <w:rPr>
                <w:rFonts w:asciiTheme="majorBidi" w:hAnsiTheme="majorBidi" w:cstheme="majorBidi"/>
              </w:rPr>
              <w:t xml:space="preserve"> </w:t>
            </w:r>
            <w:r>
              <w:rPr>
                <w:rFonts w:asciiTheme="majorBidi" w:hAnsiTheme="majorBidi" w:cstheme="majorBidi"/>
              </w:rPr>
              <w:t>All i</w:t>
            </w:r>
            <w:r w:rsidRPr="006F6DC7">
              <w:rPr>
                <w:rFonts w:asciiTheme="majorBidi" w:hAnsiTheme="majorBidi" w:cstheme="majorBidi"/>
              </w:rPr>
              <w:t xml:space="preserve">tems that may jeopardize </w:t>
            </w:r>
            <w:r>
              <w:rPr>
                <w:rFonts w:asciiTheme="majorBidi" w:hAnsiTheme="majorBidi" w:cstheme="majorBidi"/>
              </w:rPr>
              <w:t>the health of radiologists have been addressed</w:t>
            </w:r>
            <w:r w:rsidRPr="006F6DC7">
              <w:rPr>
                <w:rFonts w:asciiTheme="majorBidi" w:hAnsiTheme="majorBidi" w:cstheme="majorBidi"/>
              </w:rPr>
              <w:t>.</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jc w:val="center"/>
              <w:rPr>
                <w:rFonts w:asciiTheme="majorBidi" w:hAnsiTheme="majorBidi" w:cstheme="majorBidi"/>
                <w:sz w:val="24"/>
                <w:szCs w:val="24"/>
                <w:rtl/>
              </w:rPr>
            </w:pPr>
          </w:p>
        </w:tc>
      </w:tr>
      <w:tr w:rsidR="00413CDE" w:rsidRPr="005246DB" w:rsidTr="00136610">
        <w:trPr>
          <w:trHeight w:val="559"/>
        </w:trPr>
        <w:tc>
          <w:tcPr>
            <w:tcW w:w="6043" w:type="dxa"/>
            <w:tcBorders>
              <w:left w:val="single" w:sz="18" w:space="0" w:color="auto"/>
            </w:tcBorders>
            <w:shd w:val="clear" w:color="auto" w:fill="A9BEA8"/>
          </w:tcPr>
          <w:p w:rsidR="00413CDE" w:rsidRPr="002402A3" w:rsidRDefault="00413CDE" w:rsidP="00413CDE">
            <w:pPr>
              <w:spacing w:line="276" w:lineRule="auto"/>
              <w:rPr>
                <w:rFonts w:asciiTheme="majorBidi" w:hAnsiTheme="majorBidi" w:cstheme="majorBidi"/>
              </w:rPr>
            </w:pPr>
            <w:r>
              <w:rPr>
                <w:rFonts w:asciiTheme="majorBidi" w:hAnsiTheme="majorBidi" w:cstheme="majorBidi"/>
              </w:rPr>
              <w:t>2.4</w:t>
            </w:r>
            <w:r w:rsidRPr="002402A3">
              <w:rPr>
                <w:rFonts w:asciiTheme="majorBidi" w:hAnsiTheme="majorBidi" w:cstheme="majorBidi"/>
              </w:rPr>
              <w:t xml:space="preserve"> </w:t>
            </w:r>
            <w:r>
              <w:rPr>
                <w:rFonts w:asciiTheme="majorBidi" w:hAnsiTheme="majorBidi" w:cstheme="majorBidi"/>
              </w:rPr>
              <w:t>All</w:t>
            </w:r>
            <w:r w:rsidRPr="005323A2">
              <w:rPr>
                <w:rFonts w:asciiTheme="majorBidi" w:hAnsiTheme="majorBidi" w:cstheme="majorBidi"/>
              </w:rPr>
              <w:t xml:space="preserve"> </w:t>
            </w:r>
            <w:r>
              <w:rPr>
                <w:rFonts w:asciiTheme="majorBidi" w:hAnsiTheme="majorBidi" w:cstheme="majorBidi"/>
              </w:rPr>
              <w:t>people</w:t>
            </w:r>
            <w:r w:rsidRPr="005323A2">
              <w:rPr>
                <w:rFonts w:asciiTheme="majorBidi" w:hAnsiTheme="majorBidi" w:cstheme="majorBidi"/>
              </w:rPr>
              <w:t xml:space="preserve"> </w:t>
            </w:r>
            <w:r>
              <w:rPr>
                <w:rFonts w:asciiTheme="majorBidi" w:hAnsiTheme="majorBidi" w:cstheme="majorBidi"/>
              </w:rPr>
              <w:t xml:space="preserve">have departed </w:t>
            </w:r>
            <w:r w:rsidRPr="005323A2">
              <w:rPr>
                <w:rFonts w:asciiTheme="majorBidi" w:hAnsiTheme="majorBidi" w:cstheme="majorBidi"/>
              </w:rPr>
              <w:t>the area.</w:t>
            </w:r>
          </w:p>
        </w:tc>
        <w:tc>
          <w:tcPr>
            <w:tcW w:w="728"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619" w:type="dxa"/>
            <w:shd w:val="clear" w:color="auto" w:fill="A9BEA8"/>
          </w:tcPr>
          <w:p w:rsidR="00413CDE" w:rsidRPr="005246DB" w:rsidRDefault="00413CDE" w:rsidP="00413CDE">
            <w:pPr>
              <w:spacing w:line="276" w:lineRule="auto"/>
              <w:rPr>
                <w:rFonts w:asciiTheme="majorBidi" w:hAnsiTheme="majorBidi" w:cstheme="majorBidi"/>
                <w:sz w:val="24"/>
                <w:szCs w:val="24"/>
                <w:rtl/>
              </w:rPr>
            </w:pPr>
          </w:p>
        </w:tc>
        <w:tc>
          <w:tcPr>
            <w:tcW w:w="2626" w:type="dxa"/>
            <w:tcBorders>
              <w:right w:val="single" w:sz="18" w:space="0" w:color="auto"/>
            </w:tcBorders>
            <w:shd w:val="clear" w:color="auto" w:fill="A9BEA8"/>
          </w:tcPr>
          <w:p w:rsidR="00413CDE" w:rsidRPr="005246DB" w:rsidRDefault="00413CDE" w:rsidP="00413CDE">
            <w:pPr>
              <w:spacing w:line="276" w:lineRule="auto"/>
              <w:jc w:val="center"/>
              <w:rPr>
                <w:rFonts w:asciiTheme="majorBidi" w:hAnsiTheme="majorBidi" w:cstheme="majorBidi"/>
                <w:sz w:val="24"/>
                <w:szCs w:val="24"/>
                <w:rtl/>
              </w:rPr>
            </w:pPr>
          </w:p>
        </w:tc>
      </w:tr>
      <w:tr w:rsidR="00413CDE" w:rsidRPr="005246DB" w:rsidTr="00136610">
        <w:trPr>
          <w:trHeight w:val="272"/>
        </w:trPr>
        <w:tc>
          <w:tcPr>
            <w:tcW w:w="10016" w:type="dxa"/>
            <w:gridSpan w:val="4"/>
            <w:tcBorders>
              <w:left w:val="single" w:sz="18" w:space="0" w:color="auto"/>
              <w:right w:val="single" w:sz="18" w:space="0" w:color="auto"/>
            </w:tcBorders>
            <w:shd w:val="clear" w:color="auto" w:fill="A9BEA8"/>
          </w:tcPr>
          <w:p w:rsidR="00413CDE" w:rsidRPr="005246DB" w:rsidRDefault="00413CDE" w:rsidP="00413CDE">
            <w:pPr>
              <w:spacing w:line="276" w:lineRule="auto"/>
              <w:rPr>
                <w:rFonts w:asciiTheme="majorBidi" w:hAnsiTheme="majorBidi" w:cstheme="majorBidi"/>
                <w:sz w:val="24"/>
                <w:szCs w:val="24"/>
              </w:rPr>
            </w:pPr>
            <w:r w:rsidRPr="00875097">
              <w:rPr>
                <w:rFonts w:asciiTheme="majorBidi" w:hAnsiTheme="majorBidi" w:cstheme="majorBidi"/>
                <w:sz w:val="24"/>
                <w:szCs w:val="24"/>
              </w:rPr>
              <w:t>R</w:t>
            </w:r>
            <w:r>
              <w:rPr>
                <w:rFonts w:asciiTheme="majorBidi" w:hAnsiTheme="majorBidi" w:cstheme="majorBidi"/>
                <w:sz w:val="24"/>
                <w:szCs w:val="24"/>
              </w:rPr>
              <w:t xml:space="preserve">ecommendations: </w:t>
            </w:r>
          </w:p>
        </w:tc>
      </w:tr>
      <w:tr w:rsidR="00413CDE" w:rsidRPr="005246DB" w:rsidTr="00136610">
        <w:trPr>
          <w:trHeight w:val="548"/>
        </w:trPr>
        <w:tc>
          <w:tcPr>
            <w:tcW w:w="10016" w:type="dxa"/>
            <w:gridSpan w:val="4"/>
            <w:tcBorders>
              <w:left w:val="single" w:sz="18" w:space="0" w:color="auto"/>
              <w:bottom w:val="single" w:sz="12" w:space="0" w:color="auto"/>
              <w:right w:val="single" w:sz="18" w:space="0" w:color="auto"/>
            </w:tcBorders>
            <w:shd w:val="clear" w:color="auto" w:fill="A9BEA8"/>
          </w:tcPr>
          <w:p w:rsidR="00413CDE" w:rsidRDefault="00413CDE" w:rsidP="00413CDE">
            <w:pPr>
              <w:spacing w:line="276" w:lineRule="auto"/>
              <w:rPr>
                <w:rFonts w:asciiTheme="majorBidi" w:hAnsiTheme="majorBidi" w:cstheme="majorBidi"/>
              </w:rPr>
            </w:pPr>
            <w:r w:rsidRPr="00875097">
              <w:rPr>
                <w:rFonts w:asciiTheme="majorBidi" w:hAnsiTheme="majorBidi" w:cstheme="majorBidi"/>
              </w:rPr>
              <w:t xml:space="preserve">I </w:t>
            </w:r>
            <w:r w:rsidRPr="002402A3">
              <w:rPr>
                <w:rFonts w:asciiTheme="majorBidi" w:hAnsiTheme="majorBidi" w:cstheme="majorBidi"/>
              </w:rPr>
              <w:t xml:space="preserve">have personally inspected all the above </w:t>
            </w:r>
            <w:r>
              <w:rPr>
                <w:rFonts w:asciiTheme="majorBidi" w:hAnsiTheme="majorBidi" w:cstheme="majorBidi"/>
              </w:rPr>
              <w:t xml:space="preserve">items. The </w:t>
            </w:r>
            <w:r w:rsidRPr="00875097">
              <w:rPr>
                <w:rFonts w:asciiTheme="majorBidi" w:hAnsiTheme="majorBidi" w:cstheme="majorBidi"/>
              </w:rPr>
              <w:t xml:space="preserve">site </w:t>
            </w:r>
            <w:r>
              <w:rPr>
                <w:rFonts w:asciiTheme="majorBidi" w:hAnsiTheme="majorBidi" w:cstheme="majorBidi"/>
              </w:rPr>
              <w:t xml:space="preserve">is completely </w:t>
            </w:r>
            <w:r w:rsidRPr="00875097">
              <w:rPr>
                <w:rFonts w:asciiTheme="majorBidi" w:hAnsiTheme="majorBidi" w:cstheme="majorBidi"/>
              </w:rPr>
              <w:t xml:space="preserve">safe for </w:t>
            </w:r>
            <w:r>
              <w:rPr>
                <w:rFonts w:asciiTheme="majorBidi" w:hAnsiTheme="majorBidi" w:cstheme="majorBidi"/>
              </w:rPr>
              <w:t xml:space="preserve">the work </w:t>
            </w:r>
            <w:r w:rsidRPr="00875097">
              <w:rPr>
                <w:rFonts w:asciiTheme="majorBidi" w:hAnsiTheme="majorBidi" w:cstheme="majorBidi"/>
              </w:rPr>
              <w:t xml:space="preserve">and the </w:t>
            </w:r>
            <w:r>
              <w:rPr>
                <w:rFonts w:asciiTheme="majorBidi" w:hAnsiTheme="majorBidi" w:cstheme="majorBidi"/>
              </w:rPr>
              <w:t>operational</w:t>
            </w:r>
            <w:r w:rsidRPr="00875097">
              <w:rPr>
                <w:rFonts w:asciiTheme="majorBidi" w:hAnsiTheme="majorBidi" w:cstheme="majorBidi"/>
              </w:rPr>
              <w:t xml:space="preserve"> personnel are aware of </w:t>
            </w:r>
            <w:r>
              <w:rPr>
                <w:rFonts w:asciiTheme="majorBidi" w:hAnsiTheme="majorBidi" w:cstheme="majorBidi"/>
              </w:rPr>
              <w:t>the operation</w:t>
            </w:r>
            <w:r w:rsidRPr="00875097">
              <w:rPr>
                <w:rFonts w:asciiTheme="majorBidi" w:hAnsiTheme="majorBidi" w:cstheme="majorBidi"/>
              </w:rPr>
              <w:t>.</w:t>
            </w:r>
          </w:p>
          <w:p w:rsidR="00413CDE" w:rsidRPr="00875097" w:rsidRDefault="00413CDE" w:rsidP="00413CDE">
            <w:pPr>
              <w:spacing w:line="276" w:lineRule="auto"/>
              <w:rPr>
                <w:rFonts w:asciiTheme="majorBidi" w:hAnsiTheme="majorBidi" w:cstheme="majorBidi"/>
              </w:rPr>
            </w:pPr>
            <w:r>
              <w:rPr>
                <w:rFonts w:asciiTheme="majorBidi" w:hAnsiTheme="majorBidi" w:cstheme="majorBidi"/>
              </w:rPr>
              <w:t xml:space="preserve">Area Manager:                                              </w:t>
            </w:r>
            <w:r w:rsidRPr="00410A4A">
              <w:rPr>
                <w:sz w:val="18"/>
                <w:szCs w:val="18"/>
              </w:rPr>
              <w:t xml:space="preserve">Full name: …     </w:t>
            </w:r>
            <w:r>
              <w:rPr>
                <w:sz w:val="18"/>
                <w:szCs w:val="18"/>
              </w:rPr>
              <w:t xml:space="preserve">                 </w:t>
            </w:r>
            <w:r w:rsidRPr="00410A4A">
              <w:rPr>
                <w:sz w:val="18"/>
                <w:szCs w:val="18"/>
              </w:rPr>
              <w:t xml:space="preserve">Signature: …   </w:t>
            </w:r>
            <w:r>
              <w:rPr>
                <w:rFonts w:asciiTheme="majorBidi" w:hAnsiTheme="majorBidi" w:cstheme="majorBidi"/>
              </w:rPr>
              <w:t xml:space="preserve">   Date: …</w:t>
            </w:r>
          </w:p>
        </w:tc>
      </w:tr>
      <w:tr w:rsidR="00413CDE" w:rsidRPr="005246DB" w:rsidTr="00136610">
        <w:trPr>
          <w:trHeight w:val="544"/>
        </w:trPr>
        <w:tc>
          <w:tcPr>
            <w:tcW w:w="10016" w:type="dxa"/>
            <w:gridSpan w:val="4"/>
            <w:tcBorders>
              <w:top w:val="single" w:sz="12" w:space="0" w:color="auto"/>
              <w:left w:val="single" w:sz="18" w:space="0" w:color="auto"/>
              <w:bottom w:val="single" w:sz="12" w:space="0" w:color="auto"/>
              <w:right w:val="single" w:sz="18" w:space="0" w:color="auto"/>
            </w:tcBorders>
            <w:shd w:val="clear" w:color="auto" w:fill="A9BEA8"/>
            <w:vAlign w:val="center"/>
          </w:tcPr>
          <w:p w:rsidR="00413CDE" w:rsidRPr="00015F38" w:rsidRDefault="00413CDE" w:rsidP="00413CDE">
            <w:pPr>
              <w:spacing w:line="276" w:lineRule="auto"/>
              <w:rPr>
                <w:rFonts w:asciiTheme="majorBidi" w:hAnsiTheme="majorBidi" w:cstheme="majorBidi"/>
                <w:rtl/>
              </w:rPr>
            </w:pPr>
            <w:r w:rsidRPr="00015F38">
              <w:rPr>
                <w:rFonts w:asciiTheme="majorBidi" w:hAnsiTheme="majorBidi" w:cstheme="majorBidi"/>
                <w:b/>
                <w:bCs/>
              </w:rPr>
              <w:t>3. HSE Representative</w:t>
            </w:r>
            <w:r w:rsidRPr="00015F38">
              <w:rPr>
                <w:rFonts w:asciiTheme="majorBidi" w:hAnsiTheme="majorBidi" w:cstheme="majorBidi"/>
              </w:rPr>
              <w:t xml:space="preserve">: </w:t>
            </w:r>
            <w:r>
              <w:rPr>
                <w:rFonts w:asciiTheme="majorBidi" w:hAnsiTheme="majorBidi" w:cstheme="majorBidi"/>
              </w:rPr>
              <w:t>There is no</w:t>
            </w:r>
            <w:r w:rsidRPr="00015F38">
              <w:rPr>
                <w:rFonts w:asciiTheme="majorBidi" w:hAnsiTheme="majorBidi" w:cstheme="majorBidi"/>
              </w:rPr>
              <w:t xml:space="preserve"> interfere</w:t>
            </w:r>
            <w:r>
              <w:rPr>
                <w:rFonts w:asciiTheme="majorBidi" w:hAnsiTheme="majorBidi" w:cstheme="majorBidi"/>
              </w:rPr>
              <w:t>nce</w:t>
            </w:r>
            <w:r w:rsidRPr="00015F38">
              <w:rPr>
                <w:rFonts w:asciiTheme="majorBidi" w:hAnsiTheme="majorBidi" w:cstheme="majorBidi"/>
              </w:rPr>
              <w:t xml:space="preserve"> with other activities.</w:t>
            </w:r>
            <w:r>
              <w:rPr>
                <w:rFonts w:asciiTheme="majorBidi" w:hAnsiTheme="majorBidi" w:cstheme="majorBidi"/>
              </w:rPr>
              <w:t xml:space="preserve">    </w:t>
            </w:r>
            <w:r w:rsidRPr="00015F38">
              <w:rPr>
                <w:rFonts w:asciiTheme="majorBidi" w:hAnsiTheme="majorBidi" w:cstheme="majorBidi"/>
              </w:rPr>
              <w:t>Full name</w:t>
            </w:r>
            <w:r>
              <w:rPr>
                <w:rFonts w:asciiTheme="majorBidi" w:hAnsiTheme="majorBidi" w:cstheme="majorBidi"/>
              </w:rPr>
              <w:t xml:space="preserve">: …         </w:t>
            </w:r>
            <w:r w:rsidRPr="00015F38">
              <w:rPr>
                <w:rFonts w:asciiTheme="majorBidi" w:hAnsiTheme="majorBidi" w:cstheme="majorBidi"/>
              </w:rPr>
              <w:t xml:space="preserve"> </w:t>
            </w:r>
            <w:r w:rsidRPr="00410A4A">
              <w:rPr>
                <w:sz w:val="18"/>
                <w:szCs w:val="18"/>
              </w:rPr>
              <w:t xml:space="preserve">Signature: …   </w:t>
            </w:r>
            <w:r>
              <w:rPr>
                <w:rFonts w:asciiTheme="majorBidi" w:hAnsiTheme="majorBidi" w:cstheme="majorBidi"/>
              </w:rPr>
              <w:t xml:space="preserve">   Date: …</w:t>
            </w:r>
          </w:p>
        </w:tc>
      </w:tr>
      <w:tr w:rsidR="00413CDE" w:rsidRPr="005246DB" w:rsidTr="00136610">
        <w:trPr>
          <w:trHeight w:val="845"/>
        </w:trPr>
        <w:tc>
          <w:tcPr>
            <w:tcW w:w="10016" w:type="dxa"/>
            <w:gridSpan w:val="4"/>
            <w:tcBorders>
              <w:top w:val="single" w:sz="12" w:space="0" w:color="auto"/>
              <w:left w:val="single" w:sz="18" w:space="0" w:color="auto"/>
              <w:right w:val="single" w:sz="18" w:space="0" w:color="auto"/>
            </w:tcBorders>
            <w:shd w:val="clear" w:color="auto" w:fill="A9BEA8"/>
          </w:tcPr>
          <w:p w:rsidR="00413CDE" w:rsidRDefault="00413CDE" w:rsidP="00413CDE">
            <w:pPr>
              <w:spacing w:line="276" w:lineRule="auto"/>
              <w:rPr>
                <w:rFonts w:asciiTheme="majorBidi" w:hAnsiTheme="majorBidi" w:cstheme="majorBidi"/>
              </w:rPr>
            </w:pPr>
            <w:r w:rsidRPr="0026363B">
              <w:rPr>
                <w:rFonts w:asciiTheme="majorBidi" w:hAnsiTheme="majorBidi" w:cstheme="majorBidi"/>
                <w:b/>
                <w:bCs/>
              </w:rPr>
              <w:t>4. Termination of work</w:t>
            </w:r>
            <w:r w:rsidRPr="0026363B">
              <w:rPr>
                <w:rFonts w:asciiTheme="majorBidi" w:hAnsiTheme="majorBidi" w:cstheme="majorBidi"/>
              </w:rPr>
              <w:t xml:space="preserve">: The above work was completed at ........................ and the radioactive source was transferred to </w:t>
            </w:r>
            <w:r>
              <w:rPr>
                <w:rFonts w:asciiTheme="majorBidi" w:hAnsiTheme="majorBidi" w:cstheme="majorBidi"/>
              </w:rPr>
              <w:t>a</w:t>
            </w:r>
            <w:r w:rsidRPr="0026363B">
              <w:rPr>
                <w:rFonts w:asciiTheme="majorBidi" w:hAnsiTheme="majorBidi" w:cstheme="majorBidi"/>
              </w:rPr>
              <w:t xml:space="preserve"> safe place</w:t>
            </w:r>
            <w:r w:rsidRPr="0026363B">
              <w:rPr>
                <w:rFonts w:asciiTheme="majorBidi" w:hAnsiTheme="majorBidi" w:cstheme="majorBidi"/>
                <w:rtl/>
              </w:rPr>
              <w:t>.</w:t>
            </w:r>
          </w:p>
          <w:p w:rsidR="00413CDE" w:rsidRDefault="00413CDE" w:rsidP="00413CDE">
            <w:pPr>
              <w:spacing w:line="276" w:lineRule="auto"/>
              <w:rPr>
                <w:sz w:val="18"/>
                <w:szCs w:val="18"/>
              </w:rPr>
            </w:pPr>
            <w:r w:rsidRPr="002402A3">
              <w:rPr>
                <w:rFonts w:asciiTheme="majorBidi" w:hAnsiTheme="majorBidi" w:cstheme="majorBidi"/>
              </w:rPr>
              <w:t>Supervisor of the Radiography Team</w:t>
            </w:r>
            <w:r>
              <w:rPr>
                <w:rFonts w:asciiTheme="majorBidi" w:hAnsiTheme="majorBidi" w:cstheme="majorBidi"/>
              </w:rPr>
              <w:t xml:space="preserve">:                                 </w:t>
            </w:r>
            <w:r w:rsidRPr="00410A4A">
              <w:rPr>
                <w:sz w:val="18"/>
                <w:szCs w:val="18"/>
              </w:rPr>
              <w:t xml:space="preserve">Full name: …     </w:t>
            </w:r>
            <w:r>
              <w:rPr>
                <w:sz w:val="18"/>
                <w:szCs w:val="18"/>
              </w:rPr>
              <w:t xml:space="preserve">                 </w:t>
            </w:r>
            <w:r w:rsidRPr="00410A4A">
              <w:rPr>
                <w:sz w:val="18"/>
                <w:szCs w:val="18"/>
              </w:rPr>
              <w:t xml:space="preserve">Signature: …  </w:t>
            </w:r>
          </w:p>
          <w:p w:rsidR="00413CDE" w:rsidRPr="0026363B" w:rsidRDefault="00413CDE" w:rsidP="00413CDE">
            <w:pPr>
              <w:spacing w:line="276" w:lineRule="auto"/>
              <w:rPr>
                <w:rFonts w:asciiTheme="majorBidi" w:hAnsiTheme="majorBidi" w:cstheme="majorBidi"/>
                <w:rtl/>
              </w:rPr>
            </w:pPr>
            <w:r>
              <w:rPr>
                <w:rFonts w:asciiTheme="majorBidi" w:hAnsiTheme="majorBidi" w:cstheme="majorBidi"/>
              </w:rPr>
              <w:t xml:space="preserve">Area Manager:                                                                        </w:t>
            </w:r>
            <w:r w:rsidRPr="00410A4A">
              <w:rPr>
                <w:sz w:val="18"/>
                <w:szCs w:val="18"/>
              </w:rPr>
              <w:t xml:space="preserve">Full name: …     </w:t>
            </w:r>
            <w:r>
              <w:rPr>
                <w:sz w:val="18"/>
                <w:szCs w:val="18"/>
              </w:rPr>
              <w:t xml:space="preserve">                 </w:t>
            </w:r>
            <w:r w:rsidRPr="00410A4A">
              <w:rPr>
                <w:sz w:val="18"/>
                <w:szCs w:val="18"/>
              </w:rPr>
              <w:t xml:space="preserve">Signature: …   </w:t>
            </w:r>
            <w:r>
              <w:rPr>
                <w:rFonts w:asciiTheme="majorBidi" w:hAnsiTheme="majorBidi" w:cstheme="majorBidi"/>
              </w:rPr>
              <w:t xml:space="preserve">   </w:t>
            </w:r>
          </w:p>
        </w:tc>
      </w:tr>
      <w:tr w:rsidR="00413CDE" w:rsidRPr="005246DB" w:rsidTr="00136610">
        <w:trPr>
          <w:trHeight w:val="257"/>
        </w:trPr>
        <w:tc>
          <w:tcPr>
            <w:tcW w:w="10016" w:type="dxa"/>
            <w:gridSpan w:val="4"/>
            <w:tcBorders>
              <w:left w:val="single" w:sz="18" w:space="0" w:color="auto"/>
              <w:bottom w:val="single" w:sz="18" w:space="0" w:color="auto"/>
              <w:right w:val="single" w:sz="18" w:space="0" w:color="auto"/>
            </w:tcBorders>
            <w:shd w:val="clear" w:color="auto" w:fill="A9BEA8"/>
          </w:tcPr>
          <w:p w:rsidR="00413CDE" w:rsidRPr="005246DB" w:rsidRDefault="00413CDE" w:rsidP="00413CDE">
            <w:pPr>
              <w:spacing w:line="276" w:lineRule="auto"/>
              <w:jc w:val="center"/>
              <w:rPr>
                <w:rFonts w:asciiTheme="majorBidi" w:hAnsiTheme="majorBidi" w:cstheme="majorBidi"/>
                <w:b/>
                <w:bCs/>
                <w:sz w:val="18"/>
                <w:szCs w:val="18"/>
              </w:rPr>
            </w:pPr>
            <w:r w:rsidRPr="005246DB">
              <w:rPr>
                <w:rFonts w:asciiTheme="majorBidi" w:hAnsiTheme="majorBidi" w:cstheme="majorBidi"/>
                <w:b/>
                <w:bCs/>
                <w:sz w:val="18"/>
                <w:szCs w:val="18"/>
              </w:rPr>
              <w:t>First copy: Control Room  Second copy: Workplace Third copy: HSE Department</w:t>
            </w: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13: Excavation and Trenching Certificate</w:t>
      </w:r>
    </w:p>
    <w:tbl>
      <w:tblPr>
        <w:tblStyle w:val="TableGrid"/>
        <w:tblW w:w="0" w:type="auto"/>
        <w:tblLook w:val="04A0" w:firstRow="1" w:lastRow="0" w:firstColumn="1" w:lastColumn="0" w:noHBand="0" w:noVBand="1"/>
      </w:tblPr>
      <w:tblGrid>
        <w:gridCol w:w="6442"/>
        <w:gridCol w:w="559"/>
        <w:gridCol w:w="554"/>
        <w:gridCol w:w="1687"/>
      </w:tblGrid>
      <w:tr w:rsidR="00413CDE" w:rsidRPr="00C96F51" w:rsidTr="00136610">
        <w:tc>
          <w:tcPr>
            <w:tcW w:w="9242" w:type="dxa"/>
            <w:gridSpan w:val="4"/>
            <w:tcBorders>
              <w:top w:val="single" w:sz="18" w:space="0" w:color="auto"/>
              <w:left w:val="single" w:sz="18" w:space="0" w:color="auto"/>
              <w:bottom w:val="single" w:sz="18" w:space="0" w:color="auto"/>
              <w:right w:val="single" w:sz="18" w:space="0" w:color="auto"/>
            </w:tcBorders>
            <w:shd w:val="clear" w:color="auto" w:fill="00B050"/>
          </w:tcPr>
          <w:p w:rsidR="00413CDE" w:rsidRPr="00C96F51" w:rsidRDefault="00413CDE" w:rsidP="00413CDE">
            <w:pPr>
              <w:spacing w:line="276" w:lineRule="auto"/>
              <w:rPr>
                <w:rFonts w:asciiTheme="majorBidi" w:hAnsiTheme="majorBidi" w:cstheme="majorBidi"/>
                <w:b/>
                <w:bCs/>
                <w:sz w:val="18"/>
                <w:szCs w:val="18"/>
              </w:rPr>
            </w:pPr>
            <w:r w:rsidRPr="00C96F51">
              <w:rPr>
                <w:rFonts w:asciiTheme="majorBidi" w:hAnsiTheme="majorBidi" w:cstheme="majorBidi"/>
                <w:b/>
                <w:bCs/>
              </w:rPr>
              <w:t xml:space="preserve">National Iranian Oil Company        </w:t>
            </w:r>
            <w:r w:rsidRPr="00C96F51">
              <w:rPr>
                <w:rFonts w:asciiTheme="majorBidi" w:hAnsiTheme="majorBidi" w:cstheme="majorBidi"/>
                <w:sz w:val="18"/>
                <w:szCs w:val="18"/>
              </w:rPr>
              <w:t xml:space="preserve">                                     Authorization Number: …        Serial Number: …</w:t>
            </w:r>
          </w:p>
          <w:p w:rsidR="00413CDE" w:rsidRPr="00C96F51" w:rsidRDefault="00413CDE" w:rsidP="00413CDE">
            <w:pPr>
              <w:spacing w:line="276" w:lineRule="auto"/>
              <w:jc w:val="center"/>
              <w:rPr>
                <w:rFonts w:asciiTheme="majorBidi" w:hAnsiTheme="majorBidi" w:cstheme="majorBidi"/>
                <w:b/>
                <w:bCs/>
                <w:sz w:val="18"/>
                <w:szCs w:val="18"/>
              </w:rPr>
            </w:pPr>
            <w:r w:rsidRPr="00C96F51">
              <w:rPr>
                <w:rFonts w:asciiTheme="majorBidi" w:hAnsiTheme="majorBidi" w:cstheme="majorBidi"/>
                <w:b/>
                <w:bCs/>
              </w:rPr>
              <w:t>Excavation and Trenching Certificate</w:t>
            </w:r>
          </w:p>
        </w:tc>
      </w:tr>
      <w:tr w:rsidR="00413CDE" w:rsidRPr="00C96F51" w:rsidTr="00136610">
        <w:tc>
          <w:tcPr>
            <w:tcW w:w="9242" w:type="dxa"/>
            <w:gridSpan w:val="4"/>
            <w:tcBorders>
              <w:top w:val="single" w:sz="18" w:space="0" w:color="auto"/>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 xml:space="preserve">Location: …                                                    Rough Sketch No. (By Engineering Department): …                 </w:t>
            </w: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b/>
                <w:bCs/>
              </w:rPr>
            </w:pPr>
            <w:r w:rsidRPr="00C96F51">
              <w:rPr>
                <w:rFonts w:asciiTheme="majorBidi" w:hAnsiTheme="majorBidi" w:cstheme="majorBidi"/>
                <w:b/>
                <w:bCs/>
              </w:rPr>
              <w:t>1. The safety requirements inspected by the Area Manager or the person in charge of the work</w:t>
            </w:r>
          </w:p>
        </w:tc>
        <w:tc>
          <w:tcPr>
            <w:tcW w:w="559" w:type="dxa"/>
            <w:shd w:val="clear" w:color="auto" w:fill="D9D9D9" w:themeFill="background1" w:themeFillShade="D9"/>
            <w:vAlign w:val="center"/>
          </w:tcPr>
          <w:p w:rsidR="00413CDE" w:rsidRPr="00C96F51" w:rsidRDefault="00413CDE" w:rsidP="00413CDE">
            <w:pPr>
              <w:spacing w:line="276" w:lineRule="auto"/>
              <w:jc w:val="center"/>
              <w:rPr>
                <w:rFonts w:asciiTheme="majorBidi" w:hAnsiTheme="majorBidi" w:cstheme="majorBidi"/>
              </w:rPr>
            </w:pPr>
            <w:r w:rsidRPr="00C96F51">
              <w:rPr>
                <w:rFonts w:asciiTheme="majorBidi" w:hAnsiTheme="majorBidi" w:cstheme="majorBidi"/>
              </w:rPr>
              <w:t>Yes</w:t>
            </w:r>
          </w:p>
        </w:tc>
        <w:tc>
          <w:tcPr>
            <w:tcW w:w="554" w:type="dxa"/>
            <w:shd w:val="clear" w:color="auto" w:fill="D9D9D9" w:themeFill="background1" w:themeFillShade="D9"/>
            <w:vAlign w:val="center"/>
          </w:tcPr>
          <w:p w:rsidR="00413CDE" w:rsidRPr="00C96F51" w:rsidRDefault="00413CDE" w:rsidP="00413CDE">
            <w:pPr>
              <w:spacing w:line="276" w:lineRule="auto"/>
              <w:jc w:val="center"/>
              <w:rPr>
                <w:rFonts w:asciiTheme="majorBidi" w:hAnsiTheme="majorBidi" w:cstheme="majorBidi"/>
                <w:rtl/>
              </w:rPr>
            </w:pPr>
            <w:r w:rsidRPr="00C96F51">
              <w:rPr>
                <w:rFonts w:asciiTheme="majorBidi" w:hAnsiTheme="majorBidi" w:cstheme="majorBidi"/>
              </w:rPr>
              <w:t>No</w:t>
            </w: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jc w:val="center"/>
              <w:rPr>
                <w:rFonts w:asciiTheme="majorBidi" w:hAnsiTheme="majorBidi" w:cstheme="majorBidi"/>
                <w:rtl/>
              </w:rPr>
            </w:pPr>
            <w:r w:rsidRPr="00C96F51">
              <w:rPr>
                <w:rFonts w:asciiTheme="majorBidi" w:hAnsiTheme="majorBidi" w:cstheme="majorBidi"/>
              </w:rPr>
              <w:t>If no, give reasons</w:t>
            </w: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1.1 Have electric cables/instrumentation/underground pipes etc. been specified in the attachment of the document (second page). Have relevant departments described needed precautionary measures?</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1.2 Is it necessary to construct a detour road?</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1.3 Has the work area been equipped with traffic signs, safety tapes and warning lights?</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1.4 Are there adequate fences and handrails available in the site?</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1.5 Is there a suitable ladder available for staff to access the ground?</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1.6 This work may jeopardize other activities. Have such activities been addressed?</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6442" w:type="dxa"/>
            <w:tcBorders>
              <w:lef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1.7 Are there necessary tools to prevent the collapse of trenches?</w:t>
            </w:r>
          </w:p>
        </w:tc>
        <w:tc>
          <w:tcPr>
            <w:tcW w:w="559"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554" w:type="dxa"/>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c>
          <w:tcPr>
            <w:tcW w:w="1687" w:type="dxa"/>
            <w:tcBorders>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tl/>
              </w:rPr>
            </w:pP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2. Area Man</w:t>
            </w:r>
            <w:r>
              <w:rPr>
                <w:rFonts w:asciiTheme="majorBidi" w:hAnsiTheme="majorBidi" w:cstheme="majorBidi"/>
              </w:rPr>
              <w:t>a</w:t>
            </w:r>
            <w:r w:rsidRPr="00C96F51">
              <w:rPr>
                <w:rFonts w:asciiTheme="majorBidi" w:hAnsiTheme="majorBidi" w:cstheme="majorBidi"/>
              </w:rPr>
              <w:t>ger:  All preventive measures have been fully and properly taken.</w:t>
            </w:r>
          </w:p>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sz w:val="18"/>
                <w:szCs w:val="18"/>
              </w:rPr>
              <w:t xml:space="preserve">Full name: …                      Signature: …   </w:t>
            </w:r>
            <w:r w:rsidRPr="00C96F51">
              <w:rPr>
                <w:rFonts w:asciiTheme="majorBidi" w:hAnsiTheme="majorBidi" w:cstheme="majorBidi"/>
              </w:rPr>
              <w:t xml:space="preserve">   Date: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b/>
                <w:bCs/>
                <w:rtl/>
              </w:rPr>
            </w:pPr>
            <w:r w:rsidRPr="00C96F51">
              <w:rPr>
                <w:rFonts w:asciiTheme="majorBidi" w:hAnsiTheme="majorBidi" w:cstheme="majorBidi"/>
                <w:b/>
                <w:bCs/>
              </w:rPr>
              <w:t xml:space="preserve">3. Necessary precautions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Telecommunication man</w:t>
            </w:r>
            <w:r>
              <w:rPr>
                <w:rFonts w:asciiTheme="majorBidi" w:hAnsiTheme="majorBidi" w:cstheme="majorBidi"/>
              </w:rPr>
              <w:t>a</w:t>
            </w:r>
            <w:r w:rsidRPr="00C96F51">
              <w:rPr>
                <w:rFonts w:asciiTheme="majorBidi" w:hAnsiTheme="majorBidi" w:cstheme="majorBidi"/>
              </w:rPr>
              <w:t xml:space="preserve">ger: </w:t>
            </w:r>
            <w:r w:rsidRPr="00C96F51">
              <w:rPr>
                <w:rFonts w:asciiTheme="majorBidi" w:hAnsiTheme="majorBidi" w:cstheme="majorBidi"/>
                <w:sz w:val="18"/>
                <w:szCs w:val="18"/>
              </w:rPr>
              <w:t xml:space="preserve">            Full name: …                      Signature: …   </w:t>
            </w:r>
            <w:r w:rsidRPr="00C96F51">
              <w:rPr>
                <w:rFonts w:asciiTheme="majorBidi" w:hAnsiTheme="majorBidi" w:cstheme="majorBidi"/>
              </w:rPr>
              <w:t xml:space="preserve">   Date: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Electricity man</w:t>
            </w:r>
            <w:r>
              <w:rPr>
                <w:rFonts w:asciiTheme="majorBidi" w:hAnsiTheme="majorBidi" w:cstheme="majorBidi"/>
              </w:rPr>
              <w:t>a</w:t>
            </w:r>
            <w:r w:rsidRPr="00C96F51">
              <w:rPr>
                <w:rFonts w:asciiTheme="majorBidi" w:hAnsiTheme="majorBidi" w:cstheme="majorBidi"/>
              </w:rPr>
              <w:t xml:space="preserve">ger: </w:t>
            </w:r>
            <w:r w:rsidRPr="00C96F51">
              <w:rPr>
                <w:rFonts w:asciiTheme="majorBidi" w:hAnsiTheme="majorBidi" w:cstheme="majorBidi"/>
                <w:sz w:val="18"/>
                <w:szCs w:val="18"/>
              </w:rPr>
              <w:t xml:space="preserve">            Full name: …                      Signature: …   </w:t>
            </w:r>
            <w:r w:rsidRPr="00C96F51">
              <w:rPr>
                <w:rFonts w:asciiTheme="majorBidi" w:hAnsiTheme="majorBidi" w:cstheme="majorBidi"/>
              </w:rPr>
              <w:t xml:space="preserve">   Date: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Pipeline (oil and water) man</w:t>
            </w:r>
            <w:r>
              <w:rPr>
                <w:rFonts w:asciiTheme="majorBidi" w:hAnsiTheme="majorBidi" w:cstheme="majorBidi"/>
              </w:rPr>
              <w:t>a</w:t>
            </w:r>
            <w:r w:rsidRPr="00C96F51">
              <w:rPr>
                <w:rFonts w:asciiTheme="majorBidi" w:hAnsiTheme="majorBidi" w:cstheme="majorBidi"/>
              </w:rPr>
              <w:t xml:space="preserve">ger: </w:t>
            </w:r>
            <w:r w:rsidRPr="00C96F51">
              <w:rPr>
                <w:rFonts w:asciiTheme="majorBidi" w:hAnsiTheme="majorBidi" w:cstheme="majorBidi"/>
                <w:sz w:val="18"/>
                <w:szCs w:val="18"/>
              </w:rPr>
              <w:t xml:space="preserve">            Full name: …                      Signature: …   </w:t>
            </w:r>
            <w:r w:rsidRPr="00C96F51">
              <w:rPr>
                <w:rFonts w:asciiTheme="majorBidi" w:hAnsiTheme="majorBidi" w:cstheme="majorBidi"/>
              </w:rPr>
              <w:t xml:space="preserve">   Date: …</w:t>
            </w:r>
          </w:p>
        </w:tc>
      </w:tr>
      <w:tr w:rsidR="00413CDE" w:rsidRPr="00C96F51" w:rsidTr="00136610">
        <w:tc>
          <w:tcPr>
            <w:tcW w:w="9242" w:type="dxa"/>
            <w:gridSpan w:val="4"/>
            <w:tcBorders>
              <w:top w:val="single" w:sz="12" w:space="0" w:color="auto"/>
              <w:left w:val="single" w:sz="18" w:space="0" w:color="auto"/>
              <w:right w:val="single" w:sz="18" w:space="0" w:color="auto"/>
            </w:tcBorders>
            <w:shd w:val="clear" w:color="auto" w:fill="D9D9D9" w:themeFill="background1" w:themeFillShade="D9"/>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rPr>
              <w:t>4. HSE Representative</w:t>
            </w:r>
            <w:r w:rsidRPr="00C96F51">
              <w:rPr>
                <w:rFonts w:asciiTheme="majorBidi" w:hAnsiTheme="majorBidi" w:cstheme="majorBidi"/>
              </w:rPr>
              <w:t xml:space="preserve">: There is no interference with other activities.    Full name: …   </w:t>
            </w:r>
            <w:r w:rsidRPr="00C96F51">
              <w:rPr>
                <w:rFonts w:asciiTheme="majorBidi" w:hAnsiTheme="majorBidi" w:cstheme="majorBidi"/>
                <w:sz w:val="18"/>
                <w:szCs w:val="18"/>
              </w:rPr>
              <w:t xml:space="preserve">Signature: …   </w:t>
            </w:r>
            <w:r w:rsidRPr="00C96F51">
              <w:rPr>
                <w:rFonts w:asciiTheme="majorBidi" w:hAnsiTheme="majorBidi" w:cstheme="majorBidi"/>
              </w:rPr>
              <w:t xml:space="preserve">   Date: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vAlign w:val="center"/>
          </w:tcPr>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b/>
                <w:bCs/>
              </w:rPr>
              <w:t>5. Person in charge of the work</w:t>
            </w:r>
            <w:r w:rsidRPr="00C96F51">
              <w:rPr>
                <w:rFonts w:asciiTheme="majorBidi" w:hAnsiTheme="majorBidi" w:cstheme="majorBidi"/>
              </w:rPr>
              <w:t xml:space="preserve">: I have personally inspected all the above items. The site is completely safe for the work.                                                   Full name: …             </w:t>
            </w:r>
            <w:r w:rsidRPr="00C96F51">
              <w:rPr>
                <w:rFonts w:asciiTheme="majorBidi" w:hAnsiTheme="majorBidi" w:cstheme="majorBidi"/>
                <w:sz w:val="18"/>
                <w:szCs w:val="18"/>
              </w:rPr>
              <w:t xml:space="preserve">Signature: …   </w:t>
            </w:r>
            <w:r w:rsidRPr="00C96F51">
              <w:rPr>
                <w:rFonts w:asciiTheme="majorBidi" w:hAnsiTheme="majorBidi" w:cstheme="majorBidi"/>
              </w:rPr>
              <w:t xml:space="preserve">             Date: …</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b/>
                <w:bCs/>
              </w:rPr>
              <w:t>6. Cleaning</w:t>
            </w:r>
            <w:r w:rsidRPr="00C96F51">
              <w:rPr>
                <w:rFonts w:asciiTheme="majorBidi" w:hAnsiTheme="majorBidi" w:cstheme="majorBidi"/>
              </w:rPr>
              <w:t>: I hereby declare that all necessary works have been completed (or suspended). All my personnel have left the site and all equipment and tools have been removed.</w:t>
            </w:r>
          </w:p>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rPr>
              <w:t>Person in charge of the work:                    Full name: …             Signature: …             Date:</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b/>
                <w:bCs/>
                <w:color w:val="FF0000"/>
              </w:rPr>
            </w:pPr>
            <w:r w:rsidRPr="00C96F51">
              <w:rPr>
                <w:rFonts w:asciiTheme="majorBidi" w:hAnsiTheme="majorBidi" w:cstheme="majorBidi"/>
                <w:b/>
                <w:bCs/>
              </w:rPr>
              <w:t>6. Cancellation of Certificate:</w:t>
            </w:r>
          </w:p>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Cancellation on the request of the person in charge of the work/applicant: the work is complete:   □ Yes □ No</w:t>
            </w:r>
          </w:p>
          <w:p w:rsidR="00413CDE" w:rsidRPr="00C96F51" w:rsidRDefault="00413CDE" w:rsidP="00413CDE">
            <w:pPr>
              <w:spacing w:line="276" w:lineRule="auto"/>
              <w:rPr>
                <w:rFonts w:asciiTheme="majorBidi" w:hAnsiTheme="majorBidi" w:cstheme="majorBidi"/>
                <w:rtl/>
              </w:rPr>
            </w:pPr>
          </w:p>
          <w:tbl>
            <w:tblPr>
              <w:tblStyle w:val="TableGrid"/>
              <w:bidiVisual/>
              <w:tblW w:w="0" w:type="auto"/>
              <w:jc w:val="right"/>
              <w:tblLook w:val="04A0" w:firstRow="1" w:lastRow="0" w:firstColumn="1" w:lastColumn="0" w:noHBand="0" w:noVBand="1"/>
            </w:tblPr>
            <w:tblGrid>
              <w:gridCol w:w="4480"/>
              <w:gridCol w:w="4536"/>
            </w:tblGrid>
            <w:tr w:rsidR="00413CDE" w:rsidRPr="00C96F51" w:rsidTr="00136610">
              <w:trPr>
                <w:jc w:val="right"/>
              </w:trPr>
              <w:tc>
                <w:tcPr>
                  <w:tcW w:w="5080" w:type="dxa"/>
                </w:tcPr>
                <w:p w:rsidR="00413CDE" w:rsidRPr="00C96F51" w:rsidRDefault="00413CDE" w:rsidP="00413CDE">
                  <w:pPr>
                    <w:spacing w:line="276" w:lineRule="auto"/>
                    <w:jc w:val="center"/>
                    <w:rPr>
                      <w:rFonts w:asciiTheme="majorBidi" w:hAnsiTheme="majorBidi" w:cstheme="majorBidi"/>
                      <w:rtl/>
                    </w:rPr>
                  </w:pPr>
                  <w:r w:rsidRPr="00C96F51">
                    <w:rPr>
                      <w:rFonts w:asciiTheme="majorBidi" w:hAnsiTheme="majorBidi" w:cstheme="majorBidi"/>
                    </w:rPr>
                    <w:t xml:space="preserve">Full name: …             Signature: …             </w:t>
                  </w:r>
                </w:p>
              </w:tc>
              <w:tc>
                <w:tcPr>
                  <w:tcW w:w="5081" w:type="dxa"/>
                </w:tcPr>
                <w:p w:rsidR="00413CDE" w:rsidRPr="00C96F51" w:rsidRDefault="00413CDE" w:rsidP="00413CDE">
                  <w:pPr>
                    <w:spacing w:line="276" w:lineRule="auto"/>
                    <w:jc w:val="center"/>
                    <w:rPr>
                      <w:rFonts w:asciiTheme="majorBidi" w:hAnsiTheme="majorBidi" w:cstheme="majorBidi"/>
                      <w:rtl/>
                    </w:rPr>
                  </w:pPr>
                  <w:r w:rsidRPr="00C96F51">
                    <w:rPr>
                      <w:rFonts w:asciiTheme="majorBidi" w:hAnsiTheme="majorBidi" w:cstheme="majorBidi"/>
                    </w:rPr>
                    <w:t>The person in charge of the work/applicant</w:t>
                  </w:r>
                </w:p>
              </w:tc>
            </w:tr>
          </w:tbl>
          <w:p w:rsidR="00413CDE" w:rsidRPr="00C96F51" w:rsidRDefault="00413CDE" w:rsidP="00413CDE">
            <w:pPr>
              <w:spacing w:line="276" w:lineRule="auto"/>
              <w:rPr>
                <w:rFonts w:asciiTheme="majorBidi" w:hAnsiTheme="majorBidi" w:cstheme="majorBidi"/>
                <w:rtl/>
              </w:rPr>
            </w:pP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jc w:val="center"/>
              <w:rPr>
                <w:rFonts w:asciiTheme="majorBidi" w:hAnsiTheme="majorBidi" w:cstheme="majorBidi"/>
                <w:b/>
                <w:bCs/>
                <w:sz w:val="18"/>
                <w:szCs w:val="18"/>
              </w:rPr>
            </w:pPr>
            <w:r w:rsidRPr="00C96F51">
              <w:rPr>
                <w:rFonts w:asciiTheme="majorBidi" w:hAnsiTheme="majorBidi" w:cstheme="majorBidi"/>
                <w:b/>
                <w:bCs/>
                <w:sz w:val="18"/>
                <w:szCs w:val="18"/>
              </w:rPr>
              <w:t>First copy: Control Room  Second copy: Workplace Third copy: HSE Department</w:t>
            </w:r>
          </w:p>
        </w:tc>
      </w:tr>
      <w:tr w:rsidR="00413CDE" w:rsidRPr="00C96F51" w:rsidTr="00136610">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b/>
                <w:bCs/>
              </w:rPr>
              <w:t>Considerations</w:t>
            </w:r>
            <w:r w:rsidRPr="00C96F51">
              <w:rPr>
                <w:rFonts w:asciiTheme="majorBidi" w:hAnsiTheme="majorBidi" w:cstheme="majorBidi"/>
              </w:rPr>
              <w:t>: The person in charge of the work and the site manager shall observe the following issues:</w:t>
            </w:r>
          </w:p>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1. They shall fully study and implement the trenching and excavation rules and those related to working in the vicinity of high-voltage lines and shall observe the implementation of safely procedures.</w:t>
            </w:r>
          </w:p>
          <w:p w:rsidR="00413CDE" w:rsidRPr="00C96F51" w:rsidRDefault="00413CDE" w:rsidP="00413CDE">
            <w:pPr>
              <w:spacing w:line="276" w:lineRule="auto"/>
              <w:rPr>
                <w:rFonts w:asciiTheme="majorBidi" w:hAnsiTheme="majorBidi" w:cstheme="majorBidi"/>
              </w:rPr>
            </w:pPr>
            <w:r w:rsidRPr="00C96F51">
              <w:rPr>
                <w:rFonts w:asciiTheme="majorBidi" w:hAnsiTheme="majorBidi" w:cstheme="majorBidi"/>
              </w:rPr>
              <w:t>2. They shall take into account all precautionary measures specified by authorities of the relevant units.</w:t>
            </w:r>
          </w:p>
          <w:p w:rsidR="00413CDE" w:rsidRPr="00C96F51" w:rsidRDefault="00413CDE" w:rsidP="00413CDE">
            <w:pPr>
              <w:spacing w:line="276" w:lineRule="auto"/>
              <w:rPr>
                <w:rFonts w:asciiTheme="majorBidi" w:hAnsiTheme="majorBidi" w:cstheme="majorBidi"/>
                <w:rtl/>
              </w:rPr>
            </w:pPr>
            <w:r w:rsidRPr="00C96F51">
              <w:rPr>
                <w:rFonts w:asciiTheme="majorBidi" w:hAnsiTheme="majorBidi" w:cstheme="majorBidi"/>
              </w:rPr>
              <w:t>3. P &amp; ID drawings should be attached to the permit.</w:t>
            </w:r>
          </w:p>
        </w:tc>
      </w:tr>
      <w:tr w:rsidR="00413CDE" w:rsidRPr="00C96F51" w:rsidTr="00136610">
        <w:trPr>
          <w:trHeight w:val="65"/>
        </w:trPr>
        <w:tc>
          <w:tcPr>
            <w:tcW w:w="9242" w:type="dxa"/>
            <w:gridSpan w:val="4"/>
            <w:tcBorders>
              <w:left w:val="single" w:sz="18" w:space="0" w:color="auto"/>
              <w:right w:val="single" w:sz="18" w:space="0" w:color="auto"/>
            </w:tcBorders>
            <w:shd w:val="clear" w:color="auto" w:fill="D9D9D9" w:themeFill="background1" w:themeFillShade="D9"/>
          </w:tcPr>
          <w:p w:rsidR="00413CDE" w:rsidRPr="00C96F51" w:rsidRDefault="00413CDE" w:rsidP="00413CDE">
            <w:pPr>
              <w:spacing w:line="276" w:lineRule="auto"/>
              <w:jc w:val="center"/>
              <w:rPr>
                <w:rFonts w:asciiTheme="majorBidi" w:hAnsiTheme="majorBidi" w:cstheme="majorBidi"/>
                <w:rtl/>
                <w:lang w:val="en-GB"/>
              </w:rPr>
            </w:pPr>
            <w:r w:rsidRPr="00C96F51">
              <w:rPr>
                <w:rFonts w:asciiTheme="majorBidi" w:hAnsiTheme="majorBidi" w:cstheme="majorBidi"/>
                <w:lang w:val="en-GB"/>
              </w:rPr>
              <w:t>Rough Sketch and other comments:</w:t>
            </w:r>
          </w:p>
          <w:p w:rsidR="00413CDE" w:rsidRPr="00C96F51" w:rsidRDefault="00413CDE" w:rsidP="00413CDE">
            <w:pPr>
              <w:spacing w:line="276" w:lineRule="auto"/>
              <w:rPr>
                <w:rFonts w:asciiTheme="majorBidi" w:hAnsiTheme="majorBidi" w:cstheme="majorBidi"/>
                <w:b/>
                <w:bCs/>
                <w:rtl/>
                <w:lang w:val="en-GB"/>
              </w:rPr>
            </w:pPr>
          </w:p>
          <w:p w:rsidR="00413CDE" w:rsidRPr="00C96F51" w:rsidRDefault="00413CDE" w:rsidP="00413CDE">
            <w:pPr>
              <w:spacing w:line="276" w:lineRule="auto"/>
              <w:rPr>
                <w:rFonts w:asciiTheme="majorBidi" w:hAnsiTheme="majorBidi" w:cstheme="majorBidi"/>
                <w:b/>
                <w:bCs/>
                <w:rtl/>
                <w:lang w:val="en-GB"/>
              </w:rPr>
            </w:pPr>
          </w:p>
          <w:p w:rsidR="00413CDE" w:rsidRPr="00C96F51" w:rsidRDefault="00413CDE" w:rsidP="00413CDE">
            <w:pPr>
              <w:spacing w:line="276" w:lineRule="auto"/>
              <w:rPr>
                <w:rFonts w:asciiTheme="majorBidi" w:hAnsiTheme="majorBidi" w:cstheme="majorBidi"/>
                <w:b/>
                <w:bCs/>
                <w:rtl/>
                <w:lang w:val="en-GB"/>
              </w:rPr>
            </w:pPr>
          </w:p>
          <w:p w:rsidR="00413CDE" w:rsidRPr="00C96F51" w:rsidRDefault="00413CDE" w:rsidP="00413CDE">
            <w:pPr>
              <w:spacing w:line="276" w:lineRule="auto"/>
              <w:rPr>
                <w:rFonts w:asciiTheme="majorBidi" w:hAnsiTheme="majorBidi" w:cstheme="majorBidi"/>
                <w:b/>
                <w:bCs/>
                <w:rtl/>
                <w:lang w:val="en-GB"/>
              </w:rPr>
            </w:pPr>
          </w:p>
        </w:tc>
      </w:tr>
    </w:tbl>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14: Scaffolding Certificate</w:t>
      </w:r>
    </w:p>
    <w:tbl>
      <w:tblPr>
        <w:tblStyle w:val="TableGrid"/>
        <w:tblW w:w="10164" w:type="dxa"/>
        <w:jc w:val="center"/>
        <w:tblLook w:val="04A0" w:firstRow="1" w:lastRow="0" w:firstColumn="1" w:lastColumn="0" w:noHBand="0" w:noVBand="1"/>
      </w:tblPr>
      <w:tblGrid>
        <w:gridCol w:w="2197"/>
        <w:gridCol w:w="2969"/>
        <w:gridCol w:w="2573"/>
        <w:gridCol w:w="2425"/>
      </w:tblGrid>
      <w:tr w:rsidR="00413CDE" w:rsidRPr="000B03A3" w:rsidTr="00136610">
        <w:trPr>
          <w:trHeight w:val="56"/>
          <w:jc w:val="center"/>
        </w:trPr>
        <w:tc>
          <w:tcPr>
            <w:tcW w:w="2197" w:type="dxa"/>
            <w:tcBorders>
              <w:top w:val="single" w:sz="36" w:space="0" w:color="595959" w:themeColor="text1" w:themeTint="A6"/>
              <w:left w:val="single" w:sz="36" w:space="0" w:color="595959" w:themeColor="text1" w:themeTint="A6"/>
              <w:bottom w:val="single" w:sz="36" w:space="0" w:color="595959" w:themeColor="text1" w:themeTint="A6"/>
              <w:right w:val="nil"/>
            </w:tcBorders>
            <w:shd w:val="clear" w:color="auto" w:fill="FF3399"/>
          </w:tcPr>
          <w:p w:rsidR="00413CDE" w:rsidRPr="000B03A3" w:rsidRDefault="00413CDE" w:rsidP="00413CDE">
            <w:pPr>
              <w:spacing w:line="276" w:lineRule="auto"/>
              <w:jc w:val="center"/>
              <w:rPr>
                <w:rFonts w:asciiTheme="majorBidi" w:hAnsiTheme="majorBidi" w:cstheme="majorBidi"/>
                <w:rtl/>
                <w:lang w:val="en-GB"/>
              </w:rPr>
            </w:pPr>
            <w:r w:rsidRPr="000B03A3">
              <w:rPr>
                <w:rFonts w:asciiTheme="majorBidi" w:hAnsiTheme="majorBidi" w:cstheme="majorBidi"/>
                <w:b/>
                <w:bCs/>
              </w:rPr>
              <w:t>National Iranian Oil Company</w:t>
            </w:r>
          </w:p>
        </w:tc>
        <w:tc>
          <w:tcPr>
            <w:tcW w:w="2969" w:type="dxa"/>
            <w:tcBorders>
              <w:top w:val="single" w:sz="36" w:space="0" w:color="595959" w:themeColor="text1" w:themeTint="A6"/>
              <w:left w:val="nil"/>
              <w:bottom w:val="single" w:sz="36" w:space="0" w:color="595959" w:themeColor="text1" w:themeTint="A6"/>
              <w:right w:val="nil"/>
            </w:tcBorders>
            <w:shd w:val="clear" w:color="auto" w:fill="FF3399"/>
          </w:tcPr>
          <w:p w:rsidR="00413CDE" w:rsidRPr="000B03A3" w:rsidRDefault="00413CDE" w:rsidP="00413CDE">
            <w:pPr>
              <w:spacing w:line="276" w:lineRule="auto"/>
              <w:jc w:val="center"/>
              <w:rPr>
                <w:rFonts w:asciiTheme="majorBidi" w:hAnsiTheme="majorBidi" w:cstheme="majorBidi"/>
                <w:rtl/>
                <w:lang w:val="en-GB"/>
              </w:rPr>
            </w:pPr>
            <w:r w:rsidRPr="000B03A3">
              <w:rPr>
                <w:rFonts w:asciiTheme="majorBidi" w:hAnsiTheme="majorBidi" w:cstheme="majorBidi"/>
                <w:b/>
                <w:bCs/>
              </w:rPr>
              <w:t xml:space="preserve">Scaffolding Certificate </w:t>
            </w:r>
          </w:p>
        </w:tc>
        <w:tc>
          <w:tcPr>
            <w:tcW w:w="2573" w:type="dxa"/>
            <w:tcBorders>
              <w:top w:val="single" w:sz="36" w:space="0" w:color="595959" w:themeColor="text1" w:themeTint="A6"/>
              <w:left w:val="nil"/>
              <w:bottom w:val="single" w:sz="36" w:space="0" w:color="595959" w:themeColor="text1" w:themeTint="A6"/>
              <w:right w:val="nil"/>
            </w:tcBorders>
            <w:shd w:val="clear" w:color="auto" w:fill="FF3399"/>
          </w:tcPr>
          <w:p w:rsidR="00413CDE" w:rsidRPr="000B03A3" w:rsidRDefault="00413CDE" w:rsidP="00413CDE">
            <w:pPr>
              <w:spacing w:line="276" w:lineRule="auto"/>
              <w:jc w:val="center"/>
              <w:rPr>
                <w:rFonts w:asciiTheme="majorBidi" w:hAnsiTheme="majorBidi" w:cstheme="majorBidi"/>
                <w:b/>
                <w:bCs/>
                <w:rtl/>
              </w:rPr>
            </w:pPr>
            <w:r w:rsidRPr="000B03A3">
              <w:rPr>
                <w:rFonts w:asciiTheme="majorBidi" w:hAnsiTheme="majorBidi" w:cstheme="majorBidi"/>
                <w:b/>
                <w:bCs/>
              </w:rPr>
              <w:t xml:space="preserve">Authorization No.: … </w:t>
            </w:r>
          </w:p>
        </w:tc>
        <w:tc>
          <w:tcPr>
            <w:tcW w:w="2425" w:type="dxa"/>
            <w:tcBorders>
              <w:top w:val="single" w:sz="36" w:space="0" w:color="595959" w:themeColor="text1" w:themeTint="A6"/>
              <w:left w:val="nil"/>
              <w:bottom w:val="single" w:sz="36" w:space="0" w:color="595959" w:themeColor="text1" w:themeTint="A6"/>
              <w:right w:val="single" w:sz="36" w:space="0" w:color="595959" w:themeColor="text1" w:themeTint="A6"/>
            </w:tcBorders>
            <w:shd w:val="clear" w:color="auto" w:fill="FF3399"/>
          </w:tcPr>
          <w:p w:rsidR="00413CDE" w:rsidRPr="000B03A3" w:rsidRDefault="00413CDE" w:rsidP="00413CDE">
            <w:pPr>
              <w:spacing w:line="276" w:lineRule="auto"/>
              <w:rPr>
                <w:rFonts w:asciiTheme="majorBidi" w:hAnsiTheme="majorBidi" w:cstheme="majorBidi"/>
                <w:b/>
                <w:bCs/>
                <w:rtl/>
              </w:rPr>
            </w:pPr>
            <w:r w:rsidRPr="000B03A3">
              <w:rPr>
                <w:rFonts w:asciiTheme="majorBidi" w:hAnsiTheme="majorBidi" w:cstheme="majorBidi"/>
                <w:b/>
                <w:bCs/>
              </w:rPr>
              <w:t>Serial Number: …</w:t>
            </w:r>
          </w:p>
        </w:tc>
      </w:tr>
      <w:tr w:rsidR="00413CDE" w:rsidRPr="000B03A3" w:rsidTr="00136610">
        <w:trPr>
          <w:trHeight w:val="220"/>
          <w:jc w:val="center"/>
        </w:trPr>
        <w:tc>
          <w:tcPr>
            <w:tcW w:w="10164" w:type="dxa"/>
            <w:gridSpan w:val="4"/>
            <w:tcBorders>
              <w:top w:val="single" w:sz="36"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b/>
                <w:bCs/>
              </w:rPr>
              <w:t>1. Scaffolding</w:t>
            </w:r>
            <w:r w:rsidRPr="000B03A3">
              <w:rPr>
                <w:rFonts w:asciiTheme="majorBidi" w:hAnsiTheme="majorBidi" w:cstheme="majorBidi"/>
              </w:rPr>
              <w:t>:         Full name: …             Location: …</w:t>
            </w:r>
          </w:p>
        </w:tc>
      </w:tr>
      <w:tr w:rsidR="00413CDE" w:rsidRPr="000B03A3" w:rsidTr="00136610">
        <w:trPr>
          <w:trHeight w:val="233"/>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b/>
                <w:bCs/>
                <w:lang w:val="en-GB"/>
              </w:rPr>
              <w:t>Precautionary measures</w:t>
            </w:r>
            <w:r w:rsidRPr="000B03A3">
              <w:rPr>
                <w:rFonts w:asciiTheme="majorBidi" w:hAnsiTheme="majorBidi" w:cstheme="majorBidi"/>
              </w:rPr>
              <w:t>:</w:t>
            </w:r>
          </w:p>
        </w:tc>
      </w:tr>
      <w:tr w:rsidR="00413CDE" w:rsidRPr="000B03A3" w:rsidTr="00136610">
        <w:trPr>
          <w:trHeight w:val="233"/>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b/>
                <w:bCs/>
              </w:rPr>
              <w:t>Person in charge of the work</w:t>
            </w:r>
            <w:r w:rsidRPr="000B03A3">
              <w:rPr>
                <w:rFonts w:asciiTheme="majorBidi" w:hAnsiTheme="majorBidi" w:cstheme="majorBidi"/>
              </w:rPr>
              <w:t>:                                               Full name: …             Signature: …             Date:</w:t>
            </w:r>
          </w:p>
        </w:tc>
      </w:tr>
      <w:tr w:rsidR="00413CDE" w:rsidRPr="000B03A3" w:rsidTr="00136610">
        <w:trPr>
          <w:trHeight w:val="233"/>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b/>
                <w:bCs/>
              </w:rPr>
              <w:t>Agreement of Area Man</w:t>
            </w:r>
            <w:r>
              <w:rPr>
                <w:rFonts w:asciiTheme="majorBidi" w:hAnsiTheme="majorBidi" w:cstheme="majorBidi"/>
                <w:b/>
                <w:bCs/>
              </w:rPr>
              <w:t>a</w:t>
            </w:r>
            <w:r w:rsidRPr="000B03A3">
              <w:rPr>
                <w:rFonts w:asciiTheme="majorBidi" w:hAnsiTheme="majorBidi" w:cstheme="majorBidi"/>
                <w:b/>
                <w:bCs/>
              </w:rPr>
              <w:t>ger</w:t>
            </w:r>
            <w:r w:rsidRPr="000B03A3">
              <w:rPr>
                <w:rFonts w:asciiTheme="majorBidi" w:hAnsiTheme="majorBidi" w:cstheme="majorBidi"/>
              </w:rPr>
              <w:t>:                                                 Full name: …             Signature: …             Date:</w:t>
            </w:r>
          </w:p>
        </w:tc>
      </w:tr>
      <w:tr w:rsidR="00413CDE" w:rsidRPr="000B03A3" w:rsidTr="00136610">
        <w:trPr>
          <w:trHeight w:val="374"/>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b/>
                <w:bCs/>
              </w:rPr>
              <w:t>HSE Representative</w:t>
            </w:r>
            <w:r w:rsidRPr="000B03A3">
              <w:rPr>
                <w:rFonts w:asciiTheme="majorBidi" w:hAnsiTheme="majorBidi" w:cstheme="majorBidi"/>
              </w:rPr>
              <w:t xml:space="preserve">: There is no interference with other activities.    Full name: …   </w:t>
            </w:r>
            <w:r w:rsidRPr="000B03A3">
              <w:rPr>
                <w:rFonts w:asciiTheme="majorBidi" w:hAnsiTheme="majorBidi" w:cstheme="majorBidi"/>
                <w:sz w:val="18"/>
                <w:szCs w:val="18"/>
              </w:rPr>
              <w:t xml:space="preserve">Signature: …   </w:t>
            </w:r>
            <w:r w:rsidRPr="000B03A3">
              <w:rPr>
                <w:rFonts w:asciiTheme="majorBidi" w:hAnsiTheme="majorBidi" w:cstheme="majorBidi"/>
              </w:rPr>
              <w:t xml:space="preserve">   Date: …</w:t>
            </w:r>
          </w:p>
        </w:tc>
      </w:tr>
      <w:tr w:rsidR="00413CDE" w:rsidRPr="000B03A3" w:rsidTr="00136610">
        <w:trPr>
          <w:trHeight w:val="3102"/>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2. Verification of Certificate</w:t>
            </w:r>
          </w:p>
          <w:p w:rsidR="00413CDE" w:rsidRPr="000B03A3" w:rsidRDefault="00413CDE" w:rsidP="00413CDE">
            <w:pPr>
              <w:spacing w:line="276" w:lineRule="auto"/>
              <w:rPr>
                <w:rFonts w:asciiTheme="majorBidi" w:hAnsiTheme="majorBidi" w:cstheme="majorBidi"/>
                <w:sz w:val="13"/>
                <w:szCs w:val="13"/>
              </w:rPr>
            </w:pPr>
            <w:r w:rsidRPr="000B03A3">
              <w:rPr>
                <w:rFonts w:asciiTheme="majorBidi" w:hAnsiTheme="majorBidi" w:cstheme="majorBidi"/>
                <w:sz w:val="13"/>
                <w:szCs w:val="13"/>
              </w:rPr>
              <w:t>The site manager confirms the start of the work at the beginning of each shift.   The person in charge of the work confirms the end of the work at the end of each shift.</w:t>
            </w:r>
          </w:p>
          <w:tbl>
            <w:tblPr>
              <w:tblStyle w:val="TableGrid"/>
              <w:tblW w:w="9925" w:type="dxa"/>
              <w:tblInd w:w="12" w:type="dxa"/>
              <w:tblLook w:val="04A0" w:firstRow="1" w:lastRow="0" w:firstColumn="1" w:lastColumn="0" w:noHBand="0" w:noVBand="1"/>
            </w:tblPr>
            <w:tblGrid>
              <w:gridCol w:w="1143"/>
              <w:gridCol w:w="676"/>
              <w:gridCol w:w="676"/>
              <w:gridCol w:w="676"/>
              <w:gridCol w:w="676"/>
              <w:gridCol w:w="675"/>
              <w:gridCol w:w="675"/>
              <w:gridCol w:w="676"/>
              <w:gridCol w:w="675"/>
              <w:gridCol w:w="675"/>
              <w:gridCol w:w="676"/>
              <w:gridCol w:w="675"/>
              <w:gridCol w:w="675"/>
              <w:gridCol w:w="676"/>
            </w:tblGrid>
            <w:tr w:rsidR="00413CDE" w:rsidRPr="000B03A3" w:rsidTr="00136610">
              <w:trPr>
                <w:trHeight w:val="285"/>
              </w:trPr>
              <w:tc>
                <w:tcPr>
                  <w:tcW w:w="1143" w:type="dxa"/>
                </w:tcPr>
                <w:p w:rsidR="00413CDE" w:rsidRPr="000B03A3" w:rsidRDefault="00413CDE" w:rsidP="00413CDE">
                  <w:pPr>
                    <w:spacing w:line="276" w:lineRule="auto"/>
                    <w:jc w:val="center"/>
                    <w:rPr>
                      <w:rFonts w:asciiTheme="majorBidi" w:hAnsiTheme="majorBidi" w:cstheme="majorBidi"/>
                      <w:b/>
                      <w:bCs/>
                      <w:sz w:val="16"/>
                      <w:szCs w:val="16"/>
                    </w:rPr>
                  </w:pPr>
                  <w:r w:rsidRPr="000B03A3">
                    <w:rPr>
                      <w:rFonts w:asciiTheme="majorBidi" w:hAnsiTheme="majorBidi" w:cstheme="majorBidi"/>
                      <w:b/>
                      <w:bCs/>
                      <w:sz w:val="18"/>
                      <w:szCs w:val="18"/>
                    </w:rPr>
                    <w:t>Site Manager</w:t>
                  </w: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796"/>
              </w:trPr>
              <w:tc>
                <w:tcPr>
                  <w:tcW w:w="1143" w:type="dxa"/>
                </w:tcPr>
                <w:p w:rsidR="00413CDE" w:rsidRPr="000B03A3" w:rsidRDefault="00413CDE" w:rsidP="00413CDE">
                  <w:pPr>
                    <w:spacing w:line="276" w:lineRule="auto"/>
                    <w:jc w:val="center"/>
                    <w:rPr>
                      <w:rFonts w:asciiTheme="majorBidi" w:hAnsiTheme="majorBidi" w:cstheme="majorBidi"/>
                      <w:b/>
                      <w:bCs/>
                      <w:sz w:val="16"/>
                      <w:szCs w:val="16"/>
                      <w:rtl/>
                      <w:lang w:val="en-GB"/>
                    </w:rPr>
                  </w:pPr>
                  <w:r w:rsidRPr="000B03A3">
                    <w:rPr>
                      <w:rFonts w:asciiTheme="majorBidi" w:hAnsiTheme="majorBidi" w:cstheme="majorBidi"/>
                      <w:b/>
                      <w:bCs/>
                      <w:sz w:val="18"/>
                      <w:szCs w:val="18"/>
                    </w:rPr>
                    <w:t>Person in charge of the work</w:t>
                  </w: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521"/>
              </w:trPr>
              <w:tc>
                <w:tcPr>
                  <w:tcW w:w="1143" w:type="dxa"/>
                </w:tcPr>
                <w:p w:rsidR="00413CDE" w:rsidRPr="000B03A3" w:rsidRDefault="00413CDE" w:rsidP="00413CDE">
                  <w:pPr>
                    <w:spacing w:line="276" w:lineRule="auto"/>
                    <w:jc w:val="center"/>
                    <w:rPr>
                      <w:rFonts w:asciiTheme="majorBidi" w:hAnsiTheme="majorBidi" w:cstheme="majorBidi"/>
                      <w:b/>
                      <w:bCs/>
                      <w:sz w:val="16"/>
                      <w:szCs w:val="16"/>
                    </w:rPr>
                  </w:pPr>
                  <w:r w:rsidRPr="000B03A3">
                    <w:rPr>
                      <w:rFonts w:asciiTheme="majorBidi" w:hAnsiTheme="majorBidi" w:cstheme="majorBidi"/>
                      <w:b/>
                      <w:bCs/>
                      <w:sz w:val="18"/>
                      <w:szCs w:val="18"/>
                    </w:rPr>
                    <w:t>Site Manager</w:t>
                  </w: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810"/>
              </w:trPr>
              <w:tc>
                <w:tcPr>
                  <w:tcW w:w="1143" w:type="dxa"/>
                </w:tcPr>
                <w:p w:rsidR="00413CDE" w:rsidRPr="000B03A3" w:rsidRDefault="00413CDE" w:rsidP="00413CDE">
                  <w:pPr>
                    <w:spacing w:line="276" w:lineRule="auto"/>
                    <w:jc w:val="center"/>
                    <w:rPr>
                      <w:rFonts w:asciiTheme="majorBidi" w:hAnsiTheme="majorBidi" w:cstheme="majorBidi"/>
                      <w:b/>
                      <w:bCs/>
                      <w:sz w:val="16"/>
                      <w:szCs w:val="16"/>
                      <w:rtl/>
                      <w:lang w:val="en-GB"/>
                    </w:rPr>
                  </w:pPr>
                  <w:r w:rsidRPr="000B03A3">
                    <w:rPr>
                      <w:rFonts w:asciiTheme="majorBidi" w:hAnsiTheme="majorBidi" w:cstheme="majorBidi"/>
                      <w:b/>
                      <w:bCs/>
                      <w:sz w:val="18"/>
                      <w:szCs w:val="18"/>
                    </w:rPr>
                    <w:t>Person in charge of the work</w:t>
                  </w: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5" w:type="dxa"/>
                </w:tcPr>
                <w:p w:rsidR="00413CDE" w:rsidRPr="000B03A3" w:rsidRDefault="00413CDE" w:rsidP="00413CDE">
                  <w:pPr>
                    <w:spacing w:line="276" w:lineRule="auto"/>
                    <w:rPr>
                      <w:rFonts w:asciiTheme="majorBidi" w:hAnsiTheme="majorBidi" w:cstheme="majorBidi"/>
                      <w:rtl/>
                    </w:rPr>
                  </w:pPr>
                </w:p>
              </w:tc>
              <w:tc>
                <w:tcPr>
                  <w:tcW w:w="676" w:type="dxa"/>
                </w:tcPr>
                <w:p w:rsidR="00413CDE" w:rsidRPr="000B03A3" w:rsidRDefault="00413CDE" w:rsidP="00413CDE">
                  <w:pPr>
                    <w:spacing w:line="276" w:lineRule="auto"/>
                    <w:rPr>
                      <w:rFonts w:asciiTheme="majorBidi" w:hAnsiTheme="majorBidi" w:cstheme="majorBidi"/>
                      <w:rtl/>
                    </w:rPr>
                  </w:pPr>
                </w:p>
              </w:tc>
            </w:tr>
          </w:tbl>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700"/>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b/>
                <w:bCs/>
              </w:rPr>
            </w:pPr>
            <w:r w:rsidRPr="000B03A3">
              <w:rPr>
                <w:rFonts w:asciiTheme="majorBidi" w:hAnsiTheme="majorBidi" w:cstheme="majorBidi"/>
                <w:b/>
                <w:bCs/>
              </w:rPr>
              <w:t>3. Completing the scaffold</w:t>
            </w:r>
          </w:p>
          <w:tbl>
            <w:tblPr>
              <w:tblStyle w:val="TableGrid"/>
              <w:tblW w:w="0" w:type="auto"/>
              <w:tblInd w:w="12" w:type="dxa"/>
              <w:tblBorders>
                <w:insideV w:val="none" w:sz="0" w:space="0" w:color="auto"/>
              </w:tblBorders>
              <w:tblLook w:val="04A0" w:firstRow="1" w:lastRow="0" w:firstColumn="1" w:lastColumn="0" w:noHBand="0" w:noVBand="1"/>
            </w:tblPr>
            <w:tblGrid>
              <w:gridCol w:w="9914"/>
            </w:tblGrid>
            <w:tr w:rsidR="00413CDE" w:rsidRPr="000B03A3" w:rsidTr="00136610">
              <w:trPr>
                <w:trHeight w:val="466"/>
              </w:trPr>
              <w:tc>
                <w:tcPr>
                  <w:tcW w:w="9914" w:type="dxa"/>
                  <w:vAlign w:val="center"/>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b/>
                      <w:bCs/>
                    </w:rPr>
                    <w:t>Authorized person</w:t>
                  </w:r>
                  <w:r w:rsidRPr="000B03A3">
                    <w:rPr>
                      <w:rFonts w:asciiTheme="majorBidi" w:hAnsiTheme="majorBidi" w:cstheme="majorBidi"/>
                    </w:rPr>
                    <w:t>: The scaffold was completed in accordance with safety regulations.</w:t>
                  </w:r>
                </w:p>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Full name: …                            Signature: …                       Date: …</w:t>
                  </w:r>
                </w:p>
              </w:tc>
            </w:tr>
          </w:tbl>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961"/>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b/>
                <w:bCs/>
              </w:rPr>
              <w:t>4. Inspection</w:t>
            </w:r>
            <w:r w:rsidRPr="000B03A3">
              <w:rPr>
                <w:rFonts w:asciiTheme="majorBidi" w:hAnsiTheme="majorBidi" w:cstheme="majorBidi"/>
              </w:rPr>
              <w:t>: Periodic inspections: (Inspected by an authorized person</w:t>
            </w:r>
            <w:r w:rsidRPr="000B03A3">
              <w:rPr>
                <w:rFonts w:asciiTheme="majorBidi" w:hAnsiTheme="majorBidi" w:cstheme="majorBidi"/>
                <w:rtl/>
              </w:rPr>
              <w:t>(</w:t>
            </w:r>
          </w:p>
          <w:tbl>
            <w:tblPr>
              <w:tblStyle w:val="TableGrid"/>
              <w:tblW w:w="0" w:type="auto"/>
              <w:jc w:val="center"/>
              <w:tblInd w:w="12" w:type="dxa"/>
              <w:tblLook w:val="04A0" w:firstRow="1" w:lastRow="0" w:firstColumn="1" w:lastColumn="0" w:noHBand="0" w:noVBand="1"/>
            </w:tblPr>
            <w:tblGrid>
              <w:gridCol w:w="2476"/>
              <w:gridCol w:w="2480"/>
              <w:gridCol w:w="2477"/>
              <w:gridCol w:w="2483"/>
            </w:tblGrid>
            <w:tr w:rsidR="00413CDE" w:rsidRPr="000B03A3" w:rsidTr="00136610">
              <w:trPr>
                <w:trHeight w:val="233"/>
                <w:jc w:val="center"/>
              </w:trPr>
              <w:tc>
                <w:tcPr>
                  <w:tcW w:w="2476" w:type="dxa"/>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Date</w:t>
                  </w:r>
                </w:p>
              </w:tc>
              <w:tc>
                <w:tcPr>
                  <w:tcW w:w="2480" w:type="dxa"/>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Results</w:t>
                  </w:r>
                </w:p>
              </w:tc>
              <w:tc>
                <w:tcPr>
                  <w:tcW w:w="2477" w:type="dxa"/>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Full name</w:t>
                  </w:r>
                </w:p>
              </w:tc>
              <w:tc>
                <w:tcPr>
                  <w:tcW w:w="2483" w:type="dxa"/>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Signature</w:t>
                  </w:r>
                </w:p>
              </w:tc>
            </w:tr>
            <w:tr w:rsidR="00413CDE" w:rsidRPr="000B03A3" w:rsidTr="00136610">
              <w:trPr>
                <w:trHeight w:val="220"/>
                <w:jc w:val="center"/>
              </w:trPr>
              <w:tc>
                <w:tcPr>
                  <w:tcW w:w="2476" w:type="dxa"/>
                </w:tcPr>
                <w:p w:rsidR="00413CDE" w:rsidRPr="000B03A3" w:rsidRDefault="00413CDE" w:rsidP="00413CDE">
                  <w:pPr>
                    <w:spacing w:line="276" w:lineRule="auto"/>
                    <w:rPr>
                      <w:rFonts w:asciiTheme="majorBidi" w:hAnsiTheme="majorBidi" w:cstheme="majorBidi"/>
                      <w:rtl/>
                    </w:rPr>
                  </w:pPr>
                </w:p>
              </w:tc>
              <w:tc>
                <w:tcPr>
                  <w:tcW w:w="2480" w:type="dxa"/>
                </w:tcPr>
                <w:p w:rsidR="00413CDE" w:rsidRPr="000B03A3" w:rsidRDefault="00413CDE" w:rsidP="00413CDE">
                  <w:pPr>
                    <w:spacing w:line="276" w:lineRule="auto"/>
                    <w:rPr>
                      <w:rFonts w:asciiTheme="majorBidi" w:hAnsiTheme="majorBidi" w:cstheme="majorBidi"/>
                      <w:rtl/>
                    </w:rPr>
                  </w:pPr>
                </w:p>
              </w:tc>
              <w:tc>
                <w:tcPr>
                  <w:tcW w:w="2477" w:type="dxa"/>
                </w:tcPr>
                <w:p w:rsidR="00413CDE" w:rsidRPr="000B03A3" w:rsidRDefault="00413CDE" w:rsidP="00413CDE">
                  <w:pPr>
                    <w:spacing w:line="276" w:lineRule="auto"/>
                    <w:rPr>
                      <w:rFonts w:asciiTheme="majorBidi" w:hAnsiTheme="majorBidi" w:cstheme="majorBidi"/>
                      <w:rtl/>
                    </w:rPr>
                  </w:pPr>
                </w:p>
              </w:tc>
              <w:tc>
                <w:tcPr>
                  <w:tcW w:w="2483" w:type="dxa"/>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233"/>
                <w:jc w:val="center"/>
              </w:trPr>
              <w:tc>
                <w:tcPr>
                  <w:tcW w:w="2476" w:type="dxa"/>
                </w:tcPr>
                <w:p w:rsidR="00413CDE" w:rsidRPr="000B03A3" w:rsidRDefault="00413CDE" w:rsidP="00413CDE">
                  <w:pPr>
                    <w:spacing w:line="276" w:lineRule="auto"/>
                    <w:rPr>
                      <w:rFonts w:asciiTheme="majorBidi" w:hAnsiTheme="majorBidi" w:cstheme="majorBidi"/>
                      <w:rtl/>
                    </w:rPr>
                  </w:pPr>
                </w:p>
              </w:tc>
              <w:tc>
                <w:tcPr>
                  <w:tcW w:w="2480" w:type="dxa"/>
                </w:tcPr>
                <w:p w:rsidR="00413CDE" w:rsidRPr="000B03A3" w:rsidRDefault="00413CDE" w:rsidP="00413CDE">
                  <w:pPr>
                    <w:spacing w:line="276" w:lineRule="auto"/>
                    <w:rPr>
                      <w:rFonts w:asciiTheme="majorBidi" w:hAnsiTheme="majorBidi" w:cstheme="majorBidi"/>
                      <w:rtl/>
                    </w:rPr>
                  </w:pPr>
                </w:p>
              </w:tc>
              <w:tc>
                <w:tcPr>
                  <w:tcW w:w="2477" w:type="dxa"/>
                </w:tcPr>
                <w:p w:rsidR="00413CDE" w:rsidRPr="000B03A3" w:rsidRDefault="00413CDE" w:rsidP="00413CDE">
                  <w:pPr>
                    <w:spacing w:line="276" w:lineRule="auto"/>
                    <w:rPr>
                      <w:rFonts w:asciiTheme="majorBidi" w:hAnsiTheme="majorBidi" w:cstheme="majorBidi"/>
                      <w:rtl/>
                    </w:rPr>
                  </w:pPr>
                </w:p>
              </w:tc>
              <w:tc>
                <w:tcPr>
                  <w:tcW w:w="2483" w:type="dxa"/>
                </w:tcPr>
                <w:p w:rsidR="00413CDE" w:rsidRPr="000B03A3" w:rsidRDefault="00413CDE" w:rsidP="00413CDE">
                  <w:pPr>
                    <w:spacing w:line="276" w:lineRule="auto"/>
                    <w:rPr>
                      <w:rFonts w:asciiTheme="majorBidi" w:hAnsiTheme="majorBidi" w:cstheme="majorBidi"/>
                      <w:rtl/>
                    </w:rPr>
                  </w:pPr>
                </w:p>
              </w:tc>
            </w:tr>
          </w:tbl>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1441"/>
          <w:jc w:val="center"/>
        </w:trPr>
        <w:tc>
          <w:tcPr>
            <w:tcW w:w="10164" w:type="dxa"/>
            <w:gridSpan w:val="4"/>
            <w:tcBorders>
              <w:top w:val="single" w:sz="18" w:space="0" w:color="595959" w:themeColor="text1" w:themeTint="A6"/>
              <w:left w:val="single" w:sz="36" w:space="0" w:color="595959" w:themeColor="text1" w:themeTint="A6"/>
              <w:bottom w:val="single" w:sz="18"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b/>
                <w:bCs/>
              </w:rPr>
            </w:pPr>
            <w:r w:rsidRPr="000B03A3">
              <w:rPr>
                <w:rFonts w:asciiTheme="majorBidi" w:hAnsiTheme="majorBidi" w:cstheme="majorBidi"/>
                <w:b/>
                <w:bCs/>
              </w:rPr>
              <w:t>5. Making required changes</w:t>
            </w:r>
          </w:p>
          <w:tbl>
            <w:tblPr>
              <w:tblStyle w:val="TableGrid"/>
              <w:tblW w:w="0" w:type="auto"/>
              <w:tblInd w:w="12" w:type="dxa"/>
              <w:tblLook w:val="04A0" w:firstRow="1" w:lastRow="0" w:firstColumn="1" w:lastColumn="0" w:noHBand="0" w:noVBand="1"/>
            </w:tblPr>
            <w:tblGrid>
              <w:gridCol w:w="3162"/>
              <w:gridCol w:w="1883"/>
              <w:gridCol w:w="1663"/>
              <w:gridCol w:w="1566"/>
              <w:gridCol w:w="1641"/>
            </w:tblGrid>
            <w:tr w:rsidR="00413CDE" w:rsidRPr="000B03A3" w:rsidTr="00136610">
              <w:trPr>
                <w:trHeight w:val="233"/>
              </w:trPr>
              <w:tc>
                <w:tcPr>
                  <w:tcW w:w="3162" w:type="dxa"/>
                  <w:tcBorders>
                    <w:bottom w:val="single" w:sz="4" w:space="0" w:color="auto"/>
                  </w:tcBorders>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Comments</w:t>
                  </w:r>
                </w:p>
              </w:tc>
              <w:tc>
                <w:tcPr>
                  <w:tcW w:w="1883" w:type="dxa"/>
                  <w:tcBorders>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663"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566"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641" w:type="dxa"/>
                  <w:tcBorders>
                    <w:left w:val="nil"/>
                    <w:bottom w:val="single" w:sz="4" w:space="0" w:color="auto"/>
                  </w:tcBorders>
                  <w:vAlign w:val="center"/>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220"/>
              </w:trPr>
              <w:tc>
                <w:tcPr>
                  <w:tcW w:w="3162" w:type="dxa"/>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Person who requests the change</w:t>
                  </w:r>
                </w:p>
              </w:tc>
              <w:tc>
                <w:tcPr>
                  <w:tcW w:w="1883" w:type="dxa"/>
                  <w:tcBorders>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Full name: …</w:t>
                  </w:r>
                </w:p>
              </w:tc>
              <w:tc>
                <w:tcPr>
                  <w:tcW w:w="1663" w:type="dxa"/>
                  <w:tcBorders>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Signature: …</w:t>
                  </w:r>
                </w:p>
              </w:tc>
              <w:tc>
                <w:tcPr>
                  <w:tcW w:w="1566" w:type="dxa"/>
                  <w:tcBorders>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lef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r w:rsidR="00413CDE" w:rsidRPr="000B03A3" w:rsidTr="00136610">
              <w:trPr>
                <w:trHeight w:val="247"/>
              </w:trPr>
              <w:tc>
                <w:tcPr>
                  <w:tcW w:w="3162" w:type="dxa"/>
                  <w:tcBorders>
                    <w:bottom w:val="single" w:sz="4" w:space="0" w:color="auto"/>
                  </w:tcBorders>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Completer</w:t>
                  </w:r>
                </w:p>
              </w:tc>
              <w:tc>
                <w:tcPr>
                  <w:tcW w:w="1883" w:type="dxa"/>
                  <w:tcBorders>
                    <w:bottom w:val="single" w:sz="4" w:space="0" w:color="auto"/>
                    <w:right w:val="nil"/>
                  </w:tcBorders>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Full name: …</w:t>
                  </w:r>
                </w:p>
              </w:tc>
              <w:tc>
                <w:tcPr>
                  <w:tcW w:w="1663"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Signature: …</w:t>
                  </w:r>
                </w:p>
              </w:tc>
              <w:tc>
                <w:tcPr>
                  <w:tcW w:w="1566"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left w:val="nil"/>
                    <w:bottom w:val="single" w:sz="4" w:space="0" w:color="auto"/>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r w:rsidR="00413CDE" w:rsidRPr="000B03A3" w:rsidTr="00136610">
              <w:trPr>
                <w:trHeight w:val="466"/>
              </w:trPr>
              <w:tc>
                <w:tcPr>
                  <w:tcW w:w="3162" w:type="dxa"/>
                  <w:tcBorders>
                    <w:top w:val="single" w:sz="4" w:space="0" w:color="auto"/>
                  </w:tcBorders>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The change was made (Site Manager)</w:t>
                  </w:r>
                </w:p>
              </w:tc>
              <w:tc>
                <w:tcPr>
                  <w:tcW w:w="1883" w:type="dxa"/>
                  <w:tcBorders>
                    <w:top w:val="single" w:sz="4" w:space="0" w:color="auto"/>
                    <w:right w:val="nil"/>
                  </w:tcBorders>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Full name: …</w:t>
                  </w:r>
                </w:p>
              </w:tc>
              <w:tc>
                <w:tcPr>
                  <w:tcW w:w="1663" w:type="dxa"/>
                  <w:tcBorders>
                    <w:top w:val="single" w:sz="4" w:space="0" w:color="auto"/>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Signature: …</w:t>
                  </w:r>
                </w:p>
              </w:tc>
              <w:tc>
                <w:tcPr>
                  <w:tcW w:w="1566" w:type="dxa"/>
                  <w:tcBorders>
                    <w:top w:val="single" w:sz="4" w:space="0" w:color="auto"/>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top w:val="single" w:sz="4" w:space="0" w:color="auto"/>
                    <w:lef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bl>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1895"/>
          <w:jc w:val="center"/>
        </w:trPr>
        <w:tc>
          <w:tcPr>
            <w:tcW w:w="10164" w:type="dxa"/>
            <w:gridSpan w:val="4"/>
            <w:tcBorders>
              <w:top w:val="single" w:sz="18" w:space="0" w:color="595959" w:themeColor="text1" w:themeTint="A6"/>
              <w:left w:val="single" w:sz="36" w:space="0" w:color="595959" w:themeColor="text1" w:themeTint="A6"/>
              <w:bottom w:val="single" w:sz="36" w:space="0" w:color="595959" w:themeColor="text1" w:themeTint="A6"/>
              <w:right w:val="single" w:sz="36" w:space="0" w:color="595959" w:themeColor="text1" w:themeTint="A6"/>
            </w:tcBorders>
            <w:shd w:val="clear" w:color="auto" w:fill="D5CAB3"/>
            <w:vAlign w:val="center"/>
          </w:tcPr>
          <w:p w:rsidR="00413CDE" w:rsidRPr="000B03A3" w:rsidRDefault="00413CDE" w:rsidP="00413CDE">
            <w:pPr>
              <w:spacing w:line="276" w:lineRule="auto"/>
              <w:rPr>
                <w:rFonts w:asciiTheme="majorBidi" w:hAnsiTheme="majorBidi" w:cstheme="majorBidi"/>
                <w:b/>
                <w:bCs/>
              </w:rPr>
            </w:pPr>
            <w:r w:rsidRPr="000B03A3">
              <w:rPr>
                <w:rFonts w:asciiTheme="majorBidi" w:hAnsiTheme="majorBidi" w:cstheme="majorBidi"/>
                <w:b/>
                <w:bCs/>
              </w:rPr>
              <w:t>3. Dismantling the scaffold</w:t>
            </w:r>
          </w:p>
          <w:tbl>
            <w:tblPr>
              <w:tblStyle w:val="TableGrid"/>
              <w:tblW w:w="0" w:type="auto"/>
              <w:tblInd w:w="12" w:type="dxa"/>
              <w:tblLook w:val="04A0" w:firstRow="1" w:lastRow="0" w:firstColumn="1" w:lastColumn="0" w:noHBand="0" w:noVBand="1"/>
            </w:tblPr>
            <w:tblGrid>
              <w:gridCol w:w="3162"/>
              <w:gridCol w:w="1883"/>
              <w:gridCol w:w="1663"/>
              <w:gridCol w:w="1566"/>
              <w:gridCol w:w="1641"/>
            </w:tblGrid>
            <w:tr w:rsidR="00413CDE" w:rsidRPr="000B03A3" w:rsidTr="00136610">
              <w:trPr>
                <w:trHeight w:val="233"/>
              </w:trPr>
              <w:tc>
                <w:tcPr>
                  <w:tcW w:w="3162" w:type="dxa"/>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Comments</w:t>
                  </w:r>
                </w:p>
              </w:tc>
              <w:tc>
                <w:tcPr>
                  <w:tcW w:w="1883" w:type="dxa"/>
                  <w:tcBorders>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663"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566"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p>
              </w:tc>
              <w:tc>
                <w:tcPr>
                  <w:tcW w:w="1641" w:type="dxa"/>
                  <w:tcBorders>
                    <w:left w:val="nil"/>
                    <w:bottom w:val="single" w:sz="4" w:space="0" w:color="auto"/>
                  </w:tcBorders>
                  <w:vAlign w:val="center"/>
                </w:tcPr>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247"/>
              </w:trPr>
              <w:tc>
                <w:tcPr>
                  <w:tcW w:w="3162" w:type="dxa"/>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Person who requests dismantling</w:t>
                  </w:r>
                </w:p>
              </w:tc>
              <w:tc>
                <w:tcPr>
                  <w:tcW w:w="1883" w:type="dxa"/>
                  <w:tcBorders>
                    <w:bottom w:val="single" w:sz="4" w:space="0" w:color="auto"/>
                    <w:right w:val="nil"/>
                  </w:tcBorders>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Full name: …</w:t>
                  </w:r>
                </w:p>
              </w:tc>
              <w:tc>
                <w:tcPr>
                  <w:tcW w:w="1663"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 xml:space="preserve">Signature: …               </w:t>
                  </w:r>
                </w:p>
              </w:tc>
              <w:tc>
                <w:tcPr>
                  <w:tcW w:w="1566"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left w:val="nil"/>
                    <w:bottom w:val="single" w:sz="4" w:space="0" w:color="auto"/>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r w:rsidR="00413CDE" w:rsidRPr="000B03A3" w:rsidTr="00136610">
              <w:trPr>
                <w:trHeight w:val="672"/>
              </w:trPr>
              <w:tc>
                <w:tcPr>
                  <w:tcW w:w="3162" w:type="dxa"/>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There is no interference with other activities (HSE Representative)</w:t>
                  </w:r>
                </w:p>
              </w:tc>
              <w:tc>
                <w:tcPr>
                  <w:tcW w:w="1883" w:type="dxa"/>
                  <w:tcBorders>
                    <w:bottom w:val="single" w:sz="4" w:space="0" w:color="auto"/>
                    <w:right w:val="nil"/>
                  </w:tcBorders>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Full name: …</w:t>
                  </w:r>
                </w:p>
              </w:tc>
              <w:tc>
                <w:tcPr>
                  <w:tcW w:w="1663"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 xml:space="preserve">Signature: …               </w:t>
                  </w:r>
                </w:p>
              </w:tc>
              <w:tc>
                <w:tcPr>
                  <w:tcW w:w="1566" w:type="dxa"/>
                  <w:tcBorders>
                    <w:left w:val="nil"/>
                    <w:bottom w:val="single" w:sz="4" w:space="0" w:color="auto"/>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left w:val="nil"/>
                    <w:bottom w:val="single" w:sz="4" w:space="0" w:color="auto"/>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r w:rsidR="00413CDE" w:rsidRPr="000B03A3" w:rsidTr="00136610">
              <w:trPr>
                <w:trHeight w:val="466"/>
              </w:trPr>
              <w:tc>
                <w:tcPr>
                  <w:tcW w:w="3162" w:type="dxa"/>
                  <w:vAlign w:val="center"/>
                </w:tcPr>
                <w:p w:rsidR="00413CDE" w:rsidRPr="000B03A3" w:rsidRDefault="00413CDE" w:rsidP="00413CDE">
                  <w:pPr>
                    <w:spacing w:line="276" w:lineRule="auto"/>
                    <w:jc w:val="center"/>
                    <w:rPr>
                      <w:rFonts w:asciiTheme="majorBidi" w:hAnsiTheme="majorBidi" w:cstheme="majorBidi"/>
                      <w:rtl/>
                    </w:rPr>
                  </w:pPr>
                  <w:r w:rsidRPr="000B03A3">
                    <w:rPr>
                      <w:rFonts w:asciiTheme="majorBidi" w:hAnsiTheme="majorBidi" w:cstheme="majorBidi"/>
                    </w:rPr>
                    <w:t>The scaffold was dismantled (Person in charge of the work)</w:t>
                  </w:r>
                </w:p>
              </w:tc>
              <w:tc>
                <w:tcPr>
                  <w:tcW w:w="1883" w:type="dxa"/>
                  <w:tcBorders>
                    <w:right w:val="nil"/>
                  </w:tcBorders>
                </w:tcPr>
                <w:p w:rsidR="00413CDE" w:rsidRPr="000B03A3" w:rsidRDefault="00413CDE" w:rsidP="00413CDE">
                  <w:pPr>
                    <w:spacing w:line="276" w:lineRule="auto"/>
                    <w:rPr>
                      <w:rFonts w:asciiTheme="majorBidi" w:hAnsiTheme="majorBidi" w:cstheme="majorBidi"/>
                    </w:rPr>
                  </w:pPr>
                  <w:r w:rsidRPr="000B03A3">
                    <w:rPr>
                      <w:rFonts w:asciiTheme="majorBidi" w:hAnsiTheme="majorBidi" w:cstheme="majorBidi"/>
                    </w:rPr>
                    <w:t>Full name: …</w:t>
                  </w:r>
                </w:p>
              </w:tc>
              <w:tc>
                <w:tcPr>
                  <w:tcW w:w="1663" w:type="dxa"/>
                  <w:tcBorders>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 xml:space="preserve">Signature: …               </w:t>
                  </w:r>
                </w:p>
              </w:tc>
              <w:tc>
                <w:tcPr>
                  <w:tcW w:w="1566" w:type="dxa"/>
                  <w:tcBorders>
                    <w:left w:val="nil"/>
                    <w:righ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Date: …</w:t>
                  </w:r>
                </w:p>
              </w:tc>
              <w:tc>
                <w:tcPr>
                  <w:tcW w:w="1641" w:type="dxa"/>
                  <w:tcBorders>
                    <w:left w:val="nil"/>
                  </w:tcBorders>
                  <w:vAlign w:val="center"/>
                </w:tcPr>
                <w:p w:rsidR="00413CDE" w:rsidRPr="000B03A3" w:rsidRDefault="00413CDE" w:rsidP="00413CDE">
                  <w:pPr>
                    <w:spacing w:line="276" w:lineRule="auto"/>
                    <w:rPr>
                      <w:rFonts w:asciiTheme="majorBidi" w:hAnsiTheme="majorBidi" w:cstheme="majorBidi"/>
                      <w:rtl/>
                    </w:rPr>
                  </w:pPr>
                  <w:r w:rsidRPr="000B03A3">
                    <w:rPr>
                      <w:rFonts w:asciiTheme="majorBidi" w:hAnsiTheme="majorBidi" w:cstheme="majorBidi"/>
                    </w:rPr>
                    <w:t>Time: …</w:t>
                  </w:r>
                </w:p>
              </w:tc>
            </w:tr>
          </w:tbl>
          <w:p w:rsidR="00413CDE" w:rsidRPr="000B03A3" w:rsidRDefault="00413CDE" w:rsidP="00413CDE">
            <w:pPr>
              <w:spacing w:line="276" w:lineRule="auto"/>
              <w:rPr>
                <w:rFonts w:asciiTheme="majorBidi" w:hAnsiTheme="majorBidi" w:cstheme="majorBidi"/>
                <w:rtl/>
              </w:rPr>
            </w:pPr>
          </w:p>
        </w:tc>
      </w:tr>
      <w:tr w:rsidR="00413CDE" w:rsidRPr="000B03A3" w:rsidTr="00136610">
        <w:trPr>
          <w:trHeight w:val="275"/>
          <w:jc w:val="center"/>
        </w:trPr>
        <w:tc>
          <w:tcPr>
            <w:tcW w:w="10164" w:type="dxa"/>
            <w:gridSpan w:val="4"/>
            <w:tcBorders>
              <w:top w:val="single" w:sz="36" w:space="0" w:color="595959" w:themeColor="text1" w:themeTint="A6"/>
              <w:left w:val="single" w:sz="36" w:space="0" w:color="595959" w:themeColor="text1" w:themeTint="A6"/>
              <w:bottom w:val="single" w:sz="36" w:space="0" w:color="595959" w:themeColor="text1" w:themeTint="A6"/>
              <w:right w:val="single" w:sz="36" w:space="0" w:color="595959" w:themeColor="text1" w:themeTint="A6"/>
            </w:tcBorders>
            <w:shd w:val="clear" w:color="auto" w:fill="D5CAB3"/>
          </w:tcPr>
          <w:p w:rsidR="00413CDE" w:rsidRPr="000B03A3" w:rsidRDefault="00413CDE" w:rsidP="00413CDE">
            <w:pPr>
              <w:spacing w:line="276" w:lineRule="auto"/>
              <w:jc w:val="center"/>
              <w:rPr>
                <w:rFonts w:asciiTheme="majorBidi" w:hAnsiTheme="majorBidi" w:cstheme="majorBidi"/>
                <w:b/>
                <w:bCs/>
                <w:sz w:val="18"/>
                <w:szCs w:val="18"/>
              </w:rPr>
            </w:pPr>
            <w:r w:rsidRPr="000B03A3">
              <w:rPr>
                <w:rFonts w:asciiTheme="majorBidi" w:hAnsiTheme="majorBidi" w:cstheme="majorBidi"/>
                <w:b/>
                <w:bCs/>
                <w:sz w:val="18"/>
                <w:szCs w:val="18"/>
              </w:rPr>
              <w:t>First copy: Control Room  Second copy: Workplace Third copy: HSE Department</w:t>
            </w:r>
          </w:p>
        </w:tc>
      </w:tr>
    </w:tbl>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Appendix 15: Confined Space Entry Certificate</w:t>
      </w:r>
    </w:p>
    <w:tbl>
      <w:tblPr>
        <w:tblStyle w:val="TableGrid1"/>
        <w:tblpPr w:leftFromText="180" w:rightFromText="180" w:vertAnchor="text" w:tblpXSpec="center" w:tblpY="1"/>
        <w:tblOverlap w:val="never"/>
        <w:tblW w:w="9514" w:type="dxa"/>
        <w:jc w:val="center"/>
        <w:tblBorders>
          <w:top w:val="single" w:sz="24" w:space="0" w:color="auto"/>
          <w:left w:val="single" w:sz="24" w:space="0" w:color="auto"/>
          <w:bottom w:val="single" w:sz="24" w:space="0" w:color="auto"/>
          <w:right w:val="single" w:sz="24" w:space="0" w:color="auto"/>
        </w:tblBorders>
        <w:tblLayout w:type="fixed"/>
        <w:tblLook w:val="04A0" w:firstRow="1" w:lastRow="0" w:firstColumn="1" w:lastColumn="0" w:noHBand="0" w:noVBand="1"/>
      </w:tblPr>
      <w:tblGrid>
        <w:gridCol w:w="3888"/>
        <w:gridCol w:w="2790"/>
        <w:gridCol w:w="540"/>
        <w:gridCol w:w="450"/>
        <w:gridCol w:w="1846"/>
      </w:tblGrid>
      <w:tr w:rsidR="00413CDE" w:rsidRPr="009C147C" w:rsidTr="00136610">
        <w:trPr>
          <w:trHeight w:val="673"/>
          <w:jc w:val="center"/>
        </w:trPr>
        <w:tc>
          <w:tcPr>
            <w:tcW w:w="9514" w:type="dxa"/>
            <w:gridSpan w:val="5"/>
            <w:tcBorders>
              <w:top w:val="single" w:sz="24" w:space="0" w:color="auto"/>
              <w:bottom w:val="single" w:sz="24" w:space="0" w:color="auto"/>
            </w:tcBorders>
            <w:shd w:val="clear" w:color="auto" w:fill="E36C0A" w:themeFill="accent6" w:themeFillShade="BF"/>
          </w:tcPr>
          <w:p w:rsidR="00413CDE" w:rsidRPr="009C147C" w:rsidRDefault="00413CDE" w:rsidP="00413CDE">
            <w:pPr>
              <w:spacing w:after="100" w:line="276" w:lineRule="auto"/>
              <w:jc w:val="both"/>
              <w:rPr>
                <w:rFonts w:asciiTheme="majorBidi" w:hAnsiTheme="majorBidi" w:cstheme="majorBidi"/>
                <w:b/>
                <w:bCs/>
              </w:rPr>
            </w:pPr>
            <w:r w:rsidRPr="009C147C">
              <w:rPr>
                <w:rFonts w:asciiTheme="majorBidi" w:hAnsiTheme="majorBidi" w:cstheme="majorBidi"/>
                <w:b/>
                <w:bCs/>
              </w:rPr>
              <w:t>National Iranian Oil Company</w:t>
            </w:r>
            <w:r w:rsidRPr="009C147C">
              <w:rPr>
                <w:rFonts w:asciiTheme="majorBidi" w:hAnsiTheme="majorBidi" w:cstheme="majorBidi"/>
                <w:lang w:val="en-GB"/>
              </w:rPr>
              <w:t xml:space="preserve"> </w:t>
            </w:r>
            <w:r w:rsidRPr="009C147C">
              <w:rPr>
                <w:rFonts w:asciiTheme="majorBidi" w:hAnsiTheme="majorBidi" w:cstheme="majorBidi"/>
                <w:b/>
                <w:bCs/>
              </w:rPr>
              <w:t xml:space="preserve">                            Authorization No.: …                    Serial Number: …</w:t>
            </w:r>
          </w:p>
          <w:p w:rsidR="00413CDE" w:rsidRPr="009C147C" w:rsidRDefault="00413CDE" w:rsidP="00413CDE">
            <w:pPr>
              <w:spacing w:line="276" w:lineRule="auto"/>
              <w:jc w:val="center"/>
              <w:rPr>
                <w:rFonts w:asciiTheme="majorBidi" w:hAnsiTheme="majorBidi" w:cstheme="majorBidi"/>
              </w:rPr>
            </w:pPr>
            <w:r w:rsidRPr="009C147C">
              <w:rPr>
                <w:rFonts w:asciiTheme="majorBidi" w:hAnsiTheme="majorBidi" w:cstheme="majorBidi"/>
                <w:b/>
                <w:bCs/>
                <w:sz w:val="22"/>
                <w:szCs w:val="22"/>
              </w:rPr>
              <w:t>Confined Space Entry Certificate</w:t>
            </w:r>
          </w:p>
        </w:tc>
      </w:tr>
      <w:tr w:rsidR="00413CDE" w:rsidRPr="009C147C" w:rsidTr="00136610">
        <w:trPr>
          <w:trHeight w:val="336"/>
          <w:jc w:val="center"/>
        </w:trPr>
        <w:tc>
          <w:tcPr>
            <w:tcW w:w="9514" w:type="dxa"/>
            <w:gridSpan w:val="5"/>
            <w:tcBorders>
              <w:top w:val="single" w:sz="2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sz w:val="18"/>
                <w:szCs w:val="18"/>
              </w:rPr>
            </w:pPr>
            <w:r w:rsidRPr="009C147C">
              <w:rPr>
                <w:rFonts w:asciiTheme="majorBidi" w:hAnsiTheme="majorBidi" w:cstheme="majorBidi"/>
                <w:b/>
                <w:bCs/>
                <w:sz w:val="18"/>
                <w:szCs w:val="18"/>
              </w:rPr>
              <w:t>1. Work Description</w:t>
            </w:r>
            <w:r w:rsidRPr="009C147C">
              <w:rPr>
                <w:rFonts w:asciiTheme="majorBidi" w:hAnsiTheme="majorBidi" w:cstheme="majorBidi"/>
                <w:sz w:val="18"/>
                <w:szCs w:val="18"/>
              </w:rPr>
              <w:t>: …………………………………………………………………………………………………………</w:t>
            </w:r>
          </w:p>
        </w:tc>
      </w:tr>
      <w:tr w:rsidR="00413CDE" w:rsidRPr="009C147C" w:rsidTr="00136610">
        <w:trPr>
          <w:trHeight w:val="352"/>
          <w:jc w:val="center"/>
        </w:trPr>
        <w:tc>
          <w:tcPr>
            <w:tcW w:w="9514" w:type="dxa"/>
            <w:gridSpan w:val="5"/>
            <w:shd w:val="clear" w:color="auto" w:fill="FDE9D9" w:themeFill="accent6" w:themeFillTint="33"/>
          </w:tcPr>
          <w:p w:rsidR="00413CDE" w:rsidRPr="009C147C" w:rsidRDefault="00413CDE" w:rsidP="00413CDE">
            <w:pPr>
              <w:spacing w:line="276" w:lineRule="auto"/>
              <w:rPr>
                <w:rFonts w:asciiTheme="majorBidi" w:hAnsiTheme="majorBidi" w:cstheme="majorBidi"/>
                <w:sz w:val="18"/>
                <w:szCs w:val="18"/>
              </w:rPr>
            </w:pPr>
            <w:r w:rsidRPr="009C147C">
              <w:rPr>
                <w:rFonts w:asciiTheme="majorBidi" w:hAnsiTheme="majorBidi" w:cstheme="majorBidi"/>
                <w:b/>
                <w:bCs/>
                <w:sz w:val="18"/>
                <w:szCs w:val="18"/>
              </w:rPr>
              <w:t>2. Position</w:t>
            </w:r>
            <w:r w:rsidRPr="009C147C">
              <w:rPr>
                <w:rFonts w:asciiTheme="majorBidi" w:hAnsiTheme="majorBidi" w:cstheme="majorBidi"/>
                <w:sz w:val="18"/>
                <w:szCs w:val="18"/>
              </w:rPr>
              <w:t>:                                   Location: …                   Device No.: …                        Permit No.: …</w:t>
            </w:r>
          </w:p>
        </w:tc>
      </w:tr>
      <w:tr w:rsidR="00413CDE" w:rsidRPr="009C147C" w:rsidTr="00136610">
        <w:trPr>
          <w:trHeight w:val="688"/>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tl/>
              </w:rPr>
            </w:pPr>
            <w:r w:rsidRPr="009C147C">
              <w:rPr>
                <w:rFonts w:asciiTheme="majorBidi" w:hAnsiTheme="majorBidi" w:cstheme="majorBidi"/>
                <w:b/>
                <w:bCs/>
              </w:rPr>
              <w:t>3. Preventive measures: The following items are inspected by the Area Manager (or the head of the unit or shift supervisor</w:t>
            </w:r>
            <w:r w:rsidRPr="009C147C">
              <w:rPr>
                <w:rFonts w:asciiTheme="majorBidi" w:hAnsiTheme="majorBidi" w:cstheme="majorBidi"/>
                <w:b/>
                <w:bCs/>
                <w:rtl/>
              </w:rPr>
              <w:t>(</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sz w:val="18"/>
                <w:szCs w:val="18"/>
              </w:rPr>
              <w:t xml:space="preserve">Yes </w:t>
            </w: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sz w:val="18"/>
                <w:szCs w:val="18"/>
              </w:rPr>
              <w:t>No</w:t>
            </w:r>
          </w:p>
        </w:tc>
        <w:tc>
          <w:tcPr>
            <w:tcW w:w="1846" w:type="dxa"/>
            <w:shd w:val="clear" w:color="auto" w:fill="FDE9D9" w:themeFill="accent6" w:themeFillTint="33"/>
          </w:tcPr>
          <w:p w:rsidR="00413CDE" w:rsidRPr="009C147C" w:rsidRDefault="00413CDE" w:rsidP="00413CDE">
            <w:pPr>
              <w:spacing w:line="276" w:lineRule="auto"/>
              <w:jc w:val="center"/>
              <w:rPr>
                <w:rFonts w:asciiTheme="majorBidi" w:hAnsiTheme="majorBidi" w:cstheme="majorBidi"/>
                <w:rtl/>
              </w:rPr>
            </w:pPr>
            <w:r w:rsidRPr="009C147C">
              <w:rPr>
                <w:rFonts w:asciiTheme="majorBidi" w:hAnsiTheme="majorBidi" w:cstheme="majorBidi"/>
              </w:rPr>
              <w:t>If no, give reasons</w:t>
            </w:r>
          </w:p>
        </w:tc>
      </w:tr>
      <w:tr w:rsidR="00413CDE" w:rsidRPr="009C147C" w:rsidTr="00136610">
        <w:trPr>
          <w:trHeight w:val="409"/>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3.1 All devices have been fully emptied and, if necessary, washed with steam.</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55"/>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 xml:space="preserve">3.2 The device is isolated from electrical and mechanical sources? Isolation No.: </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36"/>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3.3 A simultaneous work is being performed in the confined space. (interference)</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37"/>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3.4 Enough lighting and ventilation are provided.</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36"/>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3.5 Enough ventilation is provided.</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274"/>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3.6 The standby person is aware of the details of the work.</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36"/>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3.7 The air inside the device is continuously tested for gases.</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36"/>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3.8 The rescue plan is prepared and relevant personnel are aware of it.</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68"/>
          <w:jc w:val="center"/>
        </w:trPr>
        <w:tc>
          <w:tcPr>
            <w:tcW w:w="6678" w:type="dxa"/>
            <w:gridSpan w:val="2"/>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rPr>
              <w:t>3.9 Rescue equipment such as safety belts, lanyard and respiratory capsule are available.</w:t>
            </w:r>
          </w:p>
        </w:tc>
        <w:tc>
          <w:tcPr>
            <w:tcW w:w="54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450"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c>
          <w:tcPr>
            <w:tcW w:w="1846" w:type="dxa"/>
            <w:shd w:val="clear" w:color="auto" w:fill="FDE9D9" w:themeFill="accent6" w:themeFillTint="33"/>
          </w:tcPr>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367"/>
          <w:jc w:val="center"/>
        </w:trPr>
        <w:tc>
          <w:tcPr>
            <w:tcW w:w="9514" w:type="dxa"/>
            <w:gridSpan w:val="5"/>
            <w:shd w:val="clear" w:color="auto" w:fill="FDE9D9" w:themeFill="accent6" w:themeFillTint="33"/>
          </w:tcPr>
          <w:p w:rsidR="00413CDE" w:rsidRPr="009C147C" w:rsidRDefault="00413CDE" w:rsidP="00413CDE">
            <w:pPr>
              <w:spacing w:line="276" w:lineRule="auto"/>
              <w:rPr>
                <w:rFonts w:asciiTheme="majorBidi" w:hAnsiTheme="majorBidi" w:cstheme="majorBidi"/>
                <w:rtl/>
              </w:rPr>
            </w:pPr>
            <w:r w:rsidRPr="009C147C">
              <w:rPr>
                <w:rFonts w:asciiTheme="majorBidi" w:hAnsiTheme="majorBidi" w:cstheme="majorBidi"/>
                <w:b/>
                <w:bCs/>
              </w:rPr>
              <w:t>4. Validity of certificate</w:t>
            </w:r>
            <w:r w:rsidRPr="009C147C">
              <w:rPr>
                <w:rFonts w:asciiTheme="majorBidi" w:hAnsiTheme="majorBidi" w:cstheme="majorBidi"/>
              </w:rPr>
              <w:t xml:space="preserve">: All the above items were inspected. Entrance into the confined space is authorized, after confirming the items. </w:t>
            </w:r>
          </w:p>
        </w:tc>
      </w:tr>
      <w:tr w:rsidR="00413CDE" w:rsidRPr="009C147C" w:rsidTr="00136610">
        <w:trPr>
          <w:trHeight w:val="530"/>
          <w:jc w:val="center"/>
        </w:trPr>
        <w:tc>
          <w:tcPr>
            <w:tcW w:w="9514" w:type="dxa"/>
            <w:gridSpan w:val="5"/>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b/>
                <w:bCs/>
              </w:rPr>
              <w:t>Area Manager</w:t>
            </w:r>
            <w:r w:rsidRPr="009C147C">
              <w:rPr>
                <w:rFonts w:asciiTheme="majorBidi" w:hAnsiTheme="majorBidi" w:cstheme="majorBidi"/>
              </w:rPr>
              <w:t>: The safety of the confined space is confirmed</w:t>
            </w:r>
            <w:r w:rsidRPr="009C147C">
              <w:rPr>
                <w:rFonts w:asciiTheme="majorBidi" w:hAnsiTheme="majorBidi" w:cstheme="majorBidi"/>
                <w:rtl/>
              </w:rPr>
              <w:t>.</w:t>
            </w:r>
          </w:p>
          <w:p w:rsidR="00413CDE" w:rsidRPr="009C147C" w:rsidRDefault="00413CDE" w:rsidP="00413CDE">
            <w:pPr>
              <w:spacing w:line="276" w:lineRule="auto"/>
              <w:rPr>
                <w:rFonts w:asciiTheme="majorBidi" w:hAnsiTheme="majorBidi" w:cstheme="majorBidi"/>
                <w:rtl/>
              </w:rPr>
            </w:pPr>
            <w:r w:rsidRPr="009C147C">
              <w:rPr>
                <w:rFonts w:asciiTheme="majorBidi" w:hAnsiTheme="majorBidi" w:cstheme="majorBidi"/>
              </w:rPr>
              <w:t>Validity Term: From: … To: …                              Date: …            Full name: …           Signature: …</w:t>
            </w:r>
          </w:p>
        </w:tc>
      </w:tr>
      <w:tr w:rsidR="00413CDE" w:rsidRPr="009C147C" w:rsidTr="00136610">
        <w:trPr>
          <w:trHeight w:val="367"/>
          <w:jc w:val="center"/>
        </w:trPr>
        <w:tc>
          <w:tcPr>
            <w:tcW w:w="9514" w:type="dxa"/>
            <w:gridSpan w:val="5"/>
            <w:shd w:val="clear" w:color="auto" w:fill="FDE9D9" w:themeFill="accent6" w:themeFillTint="33"/>
            <w:vAlign w:val="center"/>
          </w:tcPr>
          <w:p w:rsidR="00413CDE" w:rsidRPr="009C147C" w:rsidRDefault="00413CDE" w:rsidP="00413CDE">
            <w:pPr>
              <w:spacing w:line="276" w:lineRule="auto"/>
              <w:rPr>
                <w:rFonts w:asciiTheme="majorBidi" w:hAnsiTheme="majorBidi" w:cstheme="majorBidi"/>
                <w:rtl/>
              </w:rPr>
            </w:pPr>
            <w:r w:rsidRPr="009C147C">
              <w:rPr>
                <w:rFonts w:asciiTheme="majorBidi" w:hAnsiTheme="majorBidi" w:cstheme="majorBidi"/>
                <w:b/>
                <w:bCs/>
              </w:rPr>
              <w:t>HSE Representative</w:t>
            </w:r>
            <w:r w:rsidRPr="009C147C">
              <w:rPr>
                <w:rFonts w:asciiTheme="majorBidi" w:hAnsiTheme="majorBidi" w:cstheme="majorBidi"/>
              </w:rPr>
              <w:t>: There is no interference with other activities.    Full name: …   Signature: …      Date: …</w:t>
            </w:r>
          </w:p>
        </w:tc>
      </w:tr>
      <w:tr w:rsidR="00413CDE" w:rsidRPr="009C147C" w:rsidTr="00136610">
        <w:trPr>
          <w:trHeight w:val="2312"/>
          <w:jc w:val="center"/>
        </w:trPr>
        <w:tc>
          <w:tcPr>
            <w:tcW w:w="9514" w:type="dxa"/>
            <w:gridSpan w:val="5"/>
            <w:tcBorders>
              <w:bottom w:val="single" w:sz="2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rPr>
            </w:pPr>
            <w:r w:rsidRPr="009C147C">
              <w:rPr>
                <w:rFonts w:asciiTheme="majorBidi" w:hAnsiTheme="majorBidi" w:cstheme="majorBidi"/>
                <w:b/>
                <w:bCs/>
              </w:rPr>
              <w:t>Person in charge of the work</w:t>
            </w:r>
            <w:r w:rsidRPr="009C147C">
              <w:rPr>
                <w:rFonts w:asciiTheme="majorBidi" w:hAnsiTheme="majorBidi" w:cstheme="majorBidi"/>
              </w:rPr>
              <w:t>: I have personally inspected all above items and confirm the safety of the work.</w:t>
            </w:r>
          </w:p>
          <w:p w:rsidR="00413CDE" w:rsidRPr="009C147C" w:rsidRDefault="00413CDE" w:rsidP="00413CDE">
            <w:pPr>
              <w:spacing w:line="276" w:lineRule="auto"/>
              <w:rPr>
                <w:rFonts w:asciiTheme="majorBidi" w:hAnsiTheme="majorBidi" w:cstheme="majorBidi"/>
                <w:sz w:val="12"/>
                <w:szCs w:val="12"/>
              </w:rPr>
            </w:pPr>
            <w:r w:rsidRPr="009C147C">
              <w:rPr>
                <w:rFonts w:asciiTheme="majorBidi" w:hAnsiTheme="majorBidi" w:cstheme="majorBidi"/>
              </w:rPr>
              <w:t>Full name: …            Signature: …                 Date: …</w:t>
            </w:r>
          </w:p>
          <w:tbl>
            <w:tblPr>
              <w:tblStyle w:val="TableGrid1"/>
              <w:tblW w:w="4986" w:type="pct"/>
              <w:tblLayout w:type="fixed"/>
              <w:tblLook w:val="04A0" w:firstRow="1" w:lastRow="0" w:firstColumn="1" w:lastColumn="0" w:noHBand="0" w:noVBand="1"/>
            </w:tblPr>
            <w:tblGrid>
              <w:gridCol w:w="1525"/>
              <w:gridCol w:w="814"/>
              <w:gridCol w:w="586"/>
              <w:gridCol w:w="588"/>
              <w:gridCol w:w="468"/>
              <w:gridCol w:w="368"/>
              <w:gridCol w:w="525"/>
              <w:gridCol w:w="1756"/>
              <w:gridCol w:w="271"/>
              <w:gridCol w:w="267"/>
              <w:gridCol w:w="361"/>
              <w:gridCol w:w="359"/>
              <w:gridCol w:w="271"/>
              <w:gridCol w:w="356"/>
              <w:gridCol w:w="435"/>
              <w:gridCol w:w="262"/>
            </w:tblGrid>
            <w:tr w:rsidR="00413CDE" w:rsidRPr="009C147C" w:rsidTr="00136610">
              <w:trPr>
                <w:trHeight w:val="480"/>
              </w:trPr>
              <w:tc>
                <w:tcPr>
                  <w:tcW w:w="2361" w:type="pct"/>
                  <w:gridSpan w:val="6"/>
                  <w:tcBorders>
                    <w:top w:val="single" w:sz="24" w:space="0" w:color="auto"/>
                    <w:left w:val="single" w:sz="24" w:space="0" w:color="auto"/>
                    <w:bottom w:val="single" w:sz="24" w:space="0" w:color="auto"/>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rtl/>
                    </w:rPr>
                  </w:pPr>
                  <w:r w:rsidRPr="009C147C">
                    <w:rPr>
                      <w:rFonts w:asciiTheme="majorBidi" w:hAnsiTheme="majorBidi" w:cstheme="majorBidi"/>
                    </w:rPr>
                    <w:t>The above items are inspected by the Area Manager for each task.</w:t>
                  </w:r>
                </w:p>
              </w:tc>
              <w:tc>
                <w:tcPr>
                  <w:tcW w:w="2639" w:type="pct"/>
                  <w:gridSpan w:val="10"/>
                  <w:tcBorders>
                    <w:top w:val="single" w:sz="24" w:space="0" w:color="auto"/>
                    <w:left w:val="single" w:sz="24" w:space="0" w:color="auto"/>
                    <w:bottom w:val="single" w:sz="4" w:space="0" w:color="auto"/>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Pr>
                  </w:pPr>
                  <w:r w:rsidRPr="009C147C">
                    <w:rPr>
                      <w:rFonts w:asciiTheme="majorBidi" w:hAnsiTheme="majorBidi" w:cstheme="majorBidi"/>
                      <w:sz w:val="18"/>
                      <w:szCs w:val="18"/>
                    </w:rPr>
                    <w:t>The Arrival Time/Exit Time and the Number of Personnel are recorded in this section.</w:t>
                  </w:r>
                </w:p>
              </w:tc>
            </w:tr>
            <w:tr w:rsidR="00413CDE" w:rsidRPr="009C147C" w:rsidTr="00136610">
              <w:trPr>
                <w:trHeight w:val="327"/>
              </w:trPr>
              <w:tc>
                <w:tcPr>
                  <w:tcW w:w="828" w:type="pct"/>
                  <w:tcBorders>
                    <w:top w:val="single" w:sz="24" w:space="0" w:color="auto"/>
                    <w:lef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r w:rsidRPr="009C147C">
                    <w:rPr>
                      <w:rFonts w:asciiTheme="majorBidi" w:hAnsiTheme="majorBidi" w:cstheme="majorBidi"/>
                      <w:sz w:val="18"/>
                      <w:szCs w:val="18"/>
                    </w:rPr>
                    <w:t>Area Manager</w:t>
                  </w:r>
                </w:p>
              </w:tc>
              <w:tc>
                <w:tcPr>
                  <w:tcW w:w="442" w:type="pct"/>
                  <w:tcBorders>
                    <w:top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8" w:type="pct"/>
                  <w:tcBorders>
                    <w:top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9" w:type="pct"/>
                  <w:tcBorders>
                    <w:top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54" w:type="pct"/>
                  <w:tcBorders>
                    <w:top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00" w:type="pct"/>
                  <w:tcBorders>
                    <w:top w:val="single" w:sz="18" w:space="0" w:color="auto"/>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85" w:type="pct"/>
                  <w:vMerge w:val="restart"/>
                  <w:tcBorders>
                    <w:top w:val="single" w:sz="24" w:space="0" w:color="auto"/>
                    <w:left w:val="single" w:sz="24" w:space="0" w:color="auto"/>
                    <w:bottom w:val="single" w:sz="24" w:space="0" w:color="auto"/>
                    <w:right w:val="single" w:sz="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953" w:type="pct"/>
                  <w:tcBorders>
                    <w:top w:val="single" w:sz="24" w:space="0" w:color="auto"/>
                    <w:left w:val="single" w:sz="4" w:space="0" w:color="auto"/>
                    <w:bottom w:val="single" w:sz="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Pr>
                  </w:pPr>
                  <w:r w:rsidRPr="009C147C">
                    <w:rPr>
                      <w:rFonts w:asciiTheme="majorBidi" w:hAnsiTheme="majorBidi" w:cstheme="majorBidi"/>
                      <w:sz w:val="18"/>
                      <w:szCs w:val="18"/>
                    </w:rPr>
                    <w:t>Arrival Time</w:t>
                  </w:r>
                </w:p>
              </w:tc>
              <w:tc>
                <w:tcPr>
                  <w:tcW w:w="147"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5"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6"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5"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7"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3"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36" w:type="pct"/>
                  <w:tcBorders>
                    <w:top w:val="single" w:sz="24" w:space="0" w:color="auto"/>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2" w:type="pct"/>
                  <w:tcBorders>
                    <w:top w:val="single" w:sz="24" w:space="0" w:color="auto"/>
                    <w:bottom w:val="nil"/>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r>
            <w:tr w:rsidR="00413CDE" w:rsidRPr="009C147C" w:rsidTr="00136610">
              <w:trPr>
                <w:trHeight w:val="228"/>
              </w:trPr>
              <w:tc>
                <w:tcPr>
                  <w:tcW w:w="828" w:type="pct"/>
                  <w:tcBorders>
                    <w:lef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r w:rsidRPr="009C147C">
                    <w:rPr>
                      <w:rFonts w:asciiTheme="majorBidi" w:hAnsiTheme="majorBidi" w:cstheme="majorBidi"/>
                      <w:sz w:val="18"/>
                      <w:szCs w:val="18"/>
                    </w:rPr>
                    <w:t>Date and Time</w:t>
                  </w:r>
                  <w:r w:rsidRPr="009C147C">
                    <w:rPr>
                      <w:rFonts w:asciiTheme="majorBidi" w:hAnsiTheme="majorBidi" w:cstheme="majorBidi"/>
                      <w:sz w:val="18"/>
                      <w:szCs w:val="18"/>
                      <w:rtl/>
                    </w:rPr>
                    <w:t xml:space="preserve"> </w:t>
                  </w:r>
                </w:p>
              </w:tc>
              <w:tc>
                <w:tcPr>
                  <w:tcW w:w="442" w:type="pct"/>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8" w:type="pct"/>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9" w:type="pct"/>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54" w:type="pct"/>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00" w:type="pct"/>
                  <w:tcBorders>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85" w:type="pct"/>
                  <w:vMerge/>
                  <w:tcBorders>
                    <w:top w:val="single" w:sz="24" w:space="0" w:color="auto"/>
                    <w:left w:val="single" w:sz="24" w:space="0" w:color="auto"/>
                    <w:bottom w:val="single" w:sz="24" w:space="0" w:color="auto"/>
                    <w:right w:val="single" w:sz="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953" w:type="pct"/>
                  <w:tcBorders>
                    <w:top w:val="single" w:sz="4" w:space="0" w:color="auto"/>
                    <w:left w:val="single" w:sz="4" w:space="0" w:color="auto"/>
                    <w:bottom w:val="single" w:sz="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r w:rsidRPr="009C147C">
                    <w:rPr>
                      <w:rFonts w:asciiTheme="majorBidi" w:hAnsiTheme="majorBidi" w:cstheme="majorBidi"/>
                      <w:sz w:val="18"/>
                      <w:szCs w:val="18"/>
                    </w:rPr>
                    <w:t>Exit Time</w:t>
                  </w:r>
                </w:p>
              </w:tc>
              <w:tc>
                <w:tcPr>
                  <w:tcW w:w="147"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5"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6"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5"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7"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3"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36" w:type="pct"/>
                  <w:tcBorders>
                    <w:top w:val="nil"/>
                    <w:bottom w:val="nil"/>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2" w:type="pct"/>
                  <w:tcBorders>
                    <w:top w:val="nil"/>
                    <w:bottom w:val="nil"/>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r>
            <w:tr w:rsidR="00413CDE" w:rsidRPr="009C147C" w:rsidTr="00136610">
              <w:trPr>
                <w:trHeight w:val="192"/>
              </w:trPr>
              <w:tc>
                <w:tcPr>
                  <w:tcW w:w="828" w:type="pct"/>
                  <w:tcBorders>
                    <w:left w:val="single" w:sz="24" w:space="0" w:color="auto"/>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r w:rsidRPr="009C147C">
                    <w:rPr>
                      <w:rFonts w:asciiTheme="majorBidi" w:hAnsiTheme="majorBidi" w:cstheme="majorBidi"/>
                      <w:sz w:val="18"/>
                      <w:szCs w:val="18"/>
                    </w:rPr>
                    <w:t>Executor</w:t>
                  </w:r>
                </w:p>
              </w:tc>
              <w:tc>
                <w:tcPr>
                  <w:tcW w:w="442" w:type="pct"/>
                  <w:tcBorders>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8" w:type="pct"/>
                  <w:tcBorders>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319" w:type="pct"/>
                  <w:tcBorders>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54" w:type="pct"/>
                  <w:tcBorders>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00" w:type="pct"/>
                  <w:tcBorders>
                    <w:bottom w:val="single" w:sz="24" w:space="0" w:color="auto"/>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85" w:type="pct"/>
                  <w:vMerge/>
                  <w:tcBorders>
                    <w:top w:val="single" w:sz="24" w:space="0" w:color="auto"/>
                    <w:left w:val="single" w:sz="24" w:space="0" w:color="auto"/>
                    <w:bottom w:val="single" w:sz="24" w:space="0" w:color="auto"/>
                    <w:right w:val="single" w:sz="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953" w:type="pct"/>
                  <w:tcBorders>
                    <w:top w:val="single" w:sz="4" w:space="0" w:color="auto"/>
                    <w:left w:val="single" w:sz="4" w:space="0" w:color="auto"/>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r w:rsidRPr="009C147C">
                    <w:rPr>
                      <w:rFonts w:asciiTheme="majorBidi" w:hAnsiTheme="majorBidi" w:cstheme="majorBidi"/>
                      <w:sz w:val="18"/>
                      <w:szCs w:val="18"/>
                    </w:rPr>
                    <w:t>Number of Personnel</w:t>
                  </w:r>
                </w:p>
              </w:tc>
              <w:tc>
                <w:tcPr>
                  <w:tcW w:w="147"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5"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6"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5"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7"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93"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236" w:type="pct"/>
                  <w:tcBorders>
                    <w:top w:val="nil"/>
                    <w:bottom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c>
                <w:tcPr>
                  <w:tcW w:w="142" w:type="pct"/>
                  <w:tcBorders>
                    <w:top w:val="nil"/>
                    <w:bottom w:val="single" w:sz="24" w:space="0" w:color="auto"/>
                    <w:right w:val="single" w:sz="24" w:space="0" w:color="auto"/>
                  </w:tcBorders>
                </w:tcPr>
                <w:p w:rsidR="00413CDE" w:rsidRPr="009C147C" w:rsidRDefault="00413CDE" w:rsidP="0081487B">
                  <w:pPr>
                    <w:framePr w:hSpace="180" w:wrap="around" w:vAnchor="text" w:hAnchor="text" w:xAlign="center" w:y="1"/>
                    <w:spacing w:line="276" w:lineRule="auto"/>
                    <w:suppressOverlap/>
                    <w:rPr>
                      <w:rFonts w:asciiTheme="majorBidi" w:hAnsiTheme="majorBidi" w:cstheme="majorBidi"/>
                      <w:sz w:val="18"/>
                      <w:szCs w:val="18"/>
                      <w:rtl/>
                    </w:rPr>
                  </w:pPr>
                </w:p>
              </w:tc>
            </w:tr>
          </w:tbl>
          <w:p w:rsidR="00413CDE" w:rsidRPr="009C147C" w:rsidRDefault="00413CDE" w:rsidP="00413CDE">
            <w:pPr>
              <w:spacing w:line="276" w:lineRule="auto"/>
              <w:rPr>
                <w:rFonts w:asciiTheme="majorBidi" w:hAnsiTheme="majorBidi" w:cstheme="majorBidi"/>
                <w:rtl/>
              </w:rPr>
            </w:pPr>
          </w:p>
        </w:tc>
      </w:tr>
      <w:tr w:rsidR="00413CDE" w:rsidRPr="009C147C" w:rsidTr="00136610">
        <w:trPr>
          <w:trHeight w:val="570"/>
          <w:jc w:val="center"/>
        </w:trPr>
        <w:tc>
          <w:tcPr>
            <w:tcW w:w="9514" w:type="dxa"/>
            <w:gridSpan w:val="5"/>
            <w:tcBorders>
              <w:top w:val="single" w:sz="24" w:space="0" w:color="auto"/>
              <w:bottom w:val="single" w:sz="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b/>
                <w:bCs/>
              </w:rPr>
            </w:pPr>
            <w:r w:rsidRPr="009C147C">
              <w:rPr>
                <w:rFonts w:asciiTheme="majorBidi" w:hAnsiTheme="majorBidi" w:cstheme="majorBidi"/>
                <w:b/>
                <w:bCs/>
              </w:rPr>
              <w:t>5. Cancellation of Certificate:</w:t>
            </w:r>
          </w:p>
          <w:p w:rsidR="00413CDE" w:rsidRPr="009C147C" w:rsidRDefault="00413CDE" w:rsidP="00413CDE">
            <w:pPr>
              <w:spacing w:line="276" w:lineRule="auto"/>
              <w:rPr>
                <w:rFonts w:asciiTheme="majorBidi" w:hAnsiTheme="majorBidi" w:cstheme="majorBidi"/>
                <w:b/>
                <w:bCs/>
                <w:color w:val="FF0000"/>
                <w:sz w:val="22"/>
                <w:szCs w:val="22"/>
                <w:rtl/>
              </w:rPr>
            </w:pPr>
            <w:r w:rsidRPr="009C147C">
              <w:rPr>
                <w:rFonts w:asciiTheme="majorBidi" w:hAnsiTheme="majorBidi" w:cstheme="majorBidi"/>
              </w:rPr>
              <w:t>Cancellation on the request of the person in charge of the work/applicant: the work is complete:   □ Yes □ No</w:t>
            </w:r>
          </w:p>
        </w:tc>
      </w:tr>
      <w:tr w:rsidR="00413CDE" w:rsidRPr="009C147C" w:rsidTr="00136610">
        <w:trPr>
          <w:trHeight w:val="336"/>
          <w:jc w:val="center"/>
        </w:trPr>
        <w:tc>
          <w:tcPr>
            <w:tcW w:w="3888" w:type="dxa"/>
            <w:tcBorders>
              <w:top w:val="single" w:sz="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b/>
                <w:bCs/>
                <w:sz w:val="16"/>
                <w:szCs w:val="16"/>
                <w:rtl/>
              </w:rPr>
            </w:pPr>
            <w:r w:rsidRPr="009C147C">
              <w:rPr>
                <w:rFonts w:asciiTheme="majorBidi" w:hAnsiTheme="majorBidi" w:cstheme="majorBidi"/>
                <w:b/>
                <w:bCs/>
                <w:sz w:val="16"/>
                <w:szCs w:val="16"/>
              </w:rPr>
              <w:t>Applicant of the work/Person in charge of the work</w:t>
            </w:r>
          </w:p>
        </w:tc>
        <w:tc>
          <w:tcPr>
            <w:tcW w:w="5626" w:type="dxa"/>
            <w:gridSpan w:val="4"/>
            <w:tcBorders>
              <w:top w:val="single" w:sz="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sz w:val="16"/>
                <w:szCs w:val="16"/>
                <w:rtl/>
              </w:rPr>
            </w:pPr>
            <w:r w:rsidRPr="009C147C">
              <w:rPr>
                <w:rFonts w:asciiTheme="majorBidi" w:hAnsiTheme="majorBidi" w:cstheme="majorBidi"/>
                <w:sz w:val="16"/>
                <w:szCs w:val="16"/>
              </w:rPr>
              <w:t>Full name: …                            Signature: …</w:t>
            </w:r>
          </w:p>
        </w:tc>
      </w:tr>
      <w:tr w:rsidR="00413CDE" w:rsidRPr="009C147C" w:rsidTr="00136610">
        <w:trPr>
          <w:trHeight w:val="336"/>
          <w:jc w:val="center"/>
        </w:trPr>
        <w:tc>
          <w:tcPr>
            <w:tcW w:w="3888" w:type="dxa"/>
            <w:tcBorders>
              <w:bottom w:val="single" w:sz="2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b/>
                <w:bCs/>
                <w:sz w:val="16"/>
                <w:szCs w:val="16"/>
                <w:rtl/>
              </w:rPr>
            </w:pPr>
            <w:r w:rsidRPr="009C147C">
              <w:rPr>
                <w:rFonts w:asciiTheme="majorBidi" w:hAnsiTheme="majorBidi" w:cstheme="majorBidi"/>
                <w:b/>
                <w:bCs/>
                <w:sz w:val="16"/>
                <w:szCs w:val="16"/>
              </w:rPr>
              <w:t>Area Manager /Head of the Unit</w:t>
            </w:r>
          </w:p>
        </w:tc>
        <w:tc>
          <w:tcPr>
            <w:tcW w:w="5626" w:type="dxa"/>
            <w:gridSpan w:val="4"/>
            <w:tcBorders>
              <w:bottom w:val="single" w:sz="24" w:space="0" w:color="auto"/>
            </w:tcBorders>
            <w:shd w:val="clear" w:color="auto" w:fill="FDE9D9" w:themeFill="accent6" w:themeFillTint="33"/>
          </w:tcPr>
          <w:p w:rsidR="00413CDE" w:rsidRPr="009C147C" w:rsidRDefault="00413CDE" w:rsidP="00413CDE">
            <w:pPr>
              <w:spacing w:line="276" w:lineRule="auto"/>
              <w:rPr>
                <w:rFonts w:asciiTheme="majorBidi" w:hAnsiTheme="majorBidi" w:cstheme="majorBidi"/>
                <w:sz w:val="16"/>
                <w:szCs w:val="16"/>
                <w:rtl/>
              </w:rPr>
            </w:pPr>
            <w:r w:rsidRPr="009C147C">
              <w:rPr>
                <w:rFonts w:asciiTheme="majorBidi" w:hAnsiTheme="majorBidi" w:cstheme="majorBidi"/>
                <w:sz w:val="16"/>
                <w:szCs w:val="16"/>
              </w:rPr>
              <w:t>Full name: …                            Signature: …</w:t>
            </w:r>
          </w:p>
        </w:tc>
      </w:tr>
      <w:tr w:rsidR="00413CDE" w:rsidRPr="009C147C" w:rsidTr="00136610">
        <w:trPr>
          <w:trHeight w:val="275"/>
          <w:jc w:val="center"/>
        </w:trPr>
        <w:tc>
          <w:tcPr>
            <w:tcW w:w="9514" w:type="dxa"/>
            <w:gridSpan w:val="5"/>
            <w:tcBorders>
              <w:top w:val="single" w:sz="24" w:space="0" w:color="auto"/>
              <w:bottom w:val="single" w:sz="24" w:space="0" w:color="auto"/>
            </w:tcBorders>
            <w:shd w:val="clear" w:color="auto" w:fill="FDE9D9" w:themeFill="accent6" w:themeFillTint="33"/>
          </w:tcPr>
          <w:p w:rsidR="00413CDE" w:rsidRPr="009C147C" w:rsidRDefault="00413CDE" w:rsidP="00413CDE">
            <w:pPr>
              <w:spacing w:line="276" w:lineRule="auto"/>
              <w:jc w:val="center"/>
              <w:rPr>
                <w:rFonts w:asciiTheme="majorBidi" w:hAnsiTheme="majorBidi" w:cstheme="majorBidi"/>
                <w:b/>
                <w:bCs/>
                <w:sz w:val="18"/>
                <w:szCs w:val="18"/>
              </w:rPr>
            </w:pPr>
            <w:r w:rsidRPr="009C147C">
              <w:rPr>
                <w:rFonts w:asciiTheme="majorBidi" w:hAnsiTheme="majorBidi" w:cstheme="majorBidi"/>
                <w:b/>
                <w:bCs/>
                <w:sz w:val="18"/>
                <w:szCs w:val="18"/>
              </w:rPr>
              <w:t>First copy: Control Room  Second copy: Workplace Third copy: HSE Department</w:t>
            </w:r>
          </w:p>
        </w:tc>
      </w:tr>
    </w:tbl>
    <w:p w:rsidR="000F3A19" w:rsidRDefault="000F3A19" w:rsidP="00413CDE">
      <w:pPr>
        <w:spacing w:after="100" w:line="276" w:lineRule="auto"/>
        <w:jc w:val="both"/>
        <w:rPr>
          <w:rFonts w:asciiTheme="majorBidi" w:hAnsiTheme="majorBidi" w:cstheme="majorBidi"/>
          <w:b/>
          <w:bCs/>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lastRenderedPageBreak/>
        <w:t xml:space="preserve">Appendix 16: TRIC Card              </w:t>
      </w:r>
    </w:p>
    <w:tbl>
      <w:tblPr>
        <w:tblStyle w:val="TableGrid"/>
        <w:tblpPr w:leftFromText="180" w:rightFromText="180" w:vertAnchor="text" w:tblpXSpec="center" w:tblpY="1"/>
        <w:tblOverlap w:val="never"/>
        <w:tblW w:w="10211" w:type="dxa"/>
        <w:tblLayout w:type="fixed"/>
        <w:tblLook w:val="04A0" w:firstRow="1" w:lastRow="0" w:firstColumn="1" w:lastColumn="0" w:noHBand="0" w:noVBand="1"/>
      </w:tblPr>
      <w:tblGrid>
        <w:gridCol w:w="2088"/>
        <w:gridCol w:w="2037"/>
        <w:gridCol w:w="80"/>
        <w:gridCol w:w="709"/>
        <w:gridCol w:w="1086"/>
        <w:gridCol w:w="2118"/>
        <w:gridCol w:w="1474"/>
        <w:gridCol w:w="619"/>
      </w:tblGrid>
      <w:tr w:rsidR="00413CDE" w:rsidRPr="00345813" w:rsidTr="00136610">
        <w:trPr>
          <w:trHeight w:val="440"/>
        </w:trPr>
        <w:tc>
          <w:tcPr>
            <w:tcW w:w="10211" w:type="dxa"/>
            <w:gridSpan w:val="8"/>
            <w:tcBorders>
              <w:bottom w:val="single" w:sz="4" w:space="0" w:color="auto"/>
            </w:tcBorders>
            <w:shd w:val="clear" w:color="auto" w:fill="FF0000"/>
          </w:tcPr>
          <w:p w:rsidR="00413CDE" w:rsidRPr="00345813" w:rsidRDefault="00413CDE" w:rsidP="00413CDE">
            <w:pPr>
              <w:spacing w:after="100" w:line="276" w:lineRule="auto"/>
              <w:jc w:val="both"/>
              <w:rPr>
                <w:rFonts w:asciiTheme="majorBidi" w:hAnsiTheme="majorBidi" w:cstheme="majorBidi"/>
                <w:b/>
                <w:bCs/>
                <w:sz w:val="24"/>
                <w:szCs w:val="24"/>
                <w:rtl/>
              </w:rPr>
            </w:pPr>
            <w:r w:rsidRPr="00345813">
              <w:rPr>
                <w:rFonts w:asciiTheme="majorBidi" w:hAnsiTheme="majorBidi" w:cstheme="majorBidi"/>
                <w:b/>
                <w:bCs/>
                <w:sz w:val="24"/>
                <w:szCs w:val="24"/>
              </w:rPr>
              <w:t>National Iranian Oil Company</w:t>
            </w:r>
            <w:r w:rsidRPr="00345813">
              <w:rPr>
                <w:rFonts w:asciiTheme="majorBidi" w:hAnsiTheme="majorBidi" w:cstheme="majorBidi"/>
                <w:sz w:val="24"/>
                <w:szCs w:val="24"/>
                <w:lang w:val="en-GB"/>
              </w:rPr>
              <w:t xml:space="preserve"> </w:t>
            </w:r>
            <w:r w:rsidRPr="00345813">
              <w:rPr>
                <w:rFonts w:asciiTheme="majorBidi" w:hAnsiTheme="majorBidi" w:cstheme="majorBidi"/>
                <w:b/>
                <w:bCs/>
                <w:sz w:val="24"/>
                <w:szCs w:val="24"/>
              </w:rPr>
              <w:t xml:space="preserve">        TRIC Card              Permit No.: …            Serial Number: …</w:t>
            </w:r>
          </w:p>
        </w:tc>
      </w:tr>
      <w:tr w:rsidR="00413CDE" w:rsidRPr="00345813" w:rsidTr="00136610">
        <w:tc>
          <w:tcPr>
            <w:tcW w:w="10211" w:type="dxa"/>
            <w:gridSpan w:val="8"/>
            <w:tcBorders>
              <w:bottom w:val="single" w:sz="24" w:space="0" w:color="auto"/>
            </w:tcBorders>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Location: …                 Person in charge of the work:</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Working Group names:</w:t>
            </w:r>
          </w:p>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 xml:space="preserve">1.                         2.                        3.                       4.                      5.                       6.                   7.               8.       </w:t>
            </w:r>
          </w:p>
        </w:tc>
      </w:tr>
      <w:tr w:rsidR="00413CDE" w:rsidRPr="00345813" w:rsidTr="00136610">
        <w:tc>
          <w:tcPr>
            <w:tcW w:w="4205" w:type="dxa"/>
            <w:gridSpan w:val="3"/>
            <w:tcBorders>
              <w:top w:val="single" w:sz="24" w:space="0" w:color="auto"/>
            </w:tcBorders>
            <w:shd w:val="clear" w:color="auto" w:fill="FF0000"/>
          </w:tcPr>
          <w:p w:rsidR="00413CDE" w:rsidRPr="00345813" w:rsidRDefault="00413CDE" w:rsidP="00413CDE">
            <w:pPr>
              <w:spacing w:line="276" w:lineRule="auto"/>
              <w:jc w:val="center"/>
              <w:rPr>
                <w:rFonts w:asciiTheme="majorBidi" w:hAnsiTheme="majorBidi" w:cstheme="majorBidi"/>
                <w:rtl/>
              </w:rPr>
            </w:pPr>
            <w:r w:rsidRPr="00345813">
              <w:rPr>
                <w:rFonts w:asciiTheme="majorBidi" w:hAnsiTheme="majorBidi" w:cstheme="majorBidi"/>
              </w:rPr>
              <w:t>Hazard/Risk Identification</w:t>
            </w:r>
          </w:p>
        </w:tc>
        <w:tc>
          <w:tcPr>
            <w:tcW w:w="709" w:type="dxa"/>
            <w:tcBorders>
              <w:top w:val="single" w:sz="24" w:space="0" w:color="auto"/>
            </w:tcBorders>
            <w:shd w:val="clear" w:color="auto" w:fill="FFCCFF"/>
          </w:tcPr>
          <w:p w:rsidR="00413CDE" w:rsidRPr="00345813" w:rsidRDefault="00413CDE" w:rsidP="00413CDE">
            <w:pPr>
              <w:spacing w:line="276" w:lineRule="auto"/>
              <w:rPr>
                <w:rFonts w:asciiTheme="majorBidi" w:hAnsiTheme="majorBidi" w:cstheme="majorBidi"/>
                <w:rtl/>
              </w:rPr>
            </w:pPr>
          </w:p>
        </w:tc>
        <w:tc>
          <w:tcPr>
            <w:tcW w:w="5297" w:type="dxa"/>
            <w:gridSpan w:val="4"/>
            <w:vMerge w:val="restart"/>
            <w:tcBorders>
              <w:top w:val="single" w:sz="24" w:space="0" w:color="auto"/>
            </w:tcBorders>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In this case, the work may be hazardous and some precautionary measures should be taken.</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Remember, everyone is responsible for the following items:</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 Using the right tool</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 Awareness of existing hazards and possible changes in the work</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 Using suitable PPEs</w:t>
            </w:r>
          </w:p>
          <w:p w:rsidR="00413CDE" w:rsidRPr="00A241B9" w:rsidRDefault="00413CDE" w:rsidP="00413CDE">
            <w:pPr>
              <w:spacing w:line="276" w:lineRule="auto"/>
              <w:rPr>
                <w:rFonts w:asciiTheme="majorBidi" w:hAnsiTheme="majorBidi" w:cstheme="majorBidi"/>
                <w:rtl/>
              </w:rPr>
            </w:pPr>
            <w:r w:rsidRPr="00345813">
              <w:rPr>
                <w:rFonts w:asciiTheme="majorBidi" w:hAnsiTheme="majorBidi" w:cstheme="majorBidi"/>
              </w:rPr>
              <w:t xml:space="preserve">- Full awareness of permit conditions </w:t>
            </w:r>
          </w:p>
        </w:tc>
      </w:tr>
      <w:tr w:rsidR="00413CDE" w:rsidRPr="00345813" w:rsidTr="00136610">
        <w:tc>
          <w:tcPr>
            <w:tcW w:w="4205" w:type="dxa"/>
            <w:gridSpan w:val="3"/>
            <w:shd w:val="clear" w:color="auto" w:fill="FF0000"/>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 Will the work include the following items</w:t>
            </w:r>
            <w:r w:rsidRPr="00345813">
              <w:rPr>
                <w:rFonts w:asciiTheme="majorBidi" w:hAnsiTheme="majorBidi" w:cstheme="majorBidi"/>
                <w:rtl/>
              </w:rPr>
              <w:t>?</w:t>
            </w:r>
          </w:p>
        </w:tc>
        <w:tc>
          <w:tcPr>
            <w:tcW w:w="709" w:type="dxa"/>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Yes/No</w:t>
            </w:r>
          </w:p>
        </w:tc>
        <w:tc>
          <w:tcPr>
            <w:tcW w:w="5297" w:type="dxa"/>
            <w:gridSpan w:val="4"/>
            <w:vMerge/>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1-1 Does the work necessitate using lifting equipment?</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vMerge/>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rPr>
          <w:trHeight w:val="233"/>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1-1-1 Is the work related to lifting objects?</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vMerge/>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rPr>
          <w:trHeight w:val="278"/>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sz w:val="18"/>
                <w:szCs w:val="18"/>
                <w:rtl/>
              </w:rPr>
            </w:pPr>
            <w:r w:rsidRPr="00345813">
              <w:rPr>
                <w:rFonts w:asciiTheme="majorBidi" w:hAnsiTheme="majorBidi" w:cstheme="majorBidi"/>
              </w:rPr>
              <w:t>1-1-2 Is it necessary to use a separate program or diagram for lifting objects?</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vMerge/>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rPr>
          <w:trHeight w:val="260"/>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1-2 Is the workplace noisy?</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vMerge/>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c>
          <w:tcPr>
            <w:tcW w:w="4205" w:type="dxa"/>
            <w:gridSpan w:val="3"/>
            <w:vMerge w:val="restart"/>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1-3 Is there the possibility of pipeline disruption or hydrocarbon release?</w:t>
            </w:r>
          </w:p>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 xml:space="preserve">1-4 Will the incident negatively </w:t>
            </w:r>
            <w:proofErr w:type="gramStart"/>
            <w:r w:rsidRPr="00345813">
              <w:rPr>
                <w:rFonts w:asciiTheme="majorBidi" w:hAnsiTheme="majorBidi" w:cstheme="majorBidi"/>
              </w:rPr>
              <w:t>affect</w:t>
            </w:r>
            <w:proofErr w:type="gramEnd"/>
            <w:r w:rsidRPr="00345813">
              <w:rPr>
                <w:rFonts w:asciiTheme="majorBidi" w:hAnsiTheme="majorBidi" w:cstheme="majorBidi"/>
              </w:rPr>
              <w:t xml:space="preserve"> the environment?</w:t>
            </w:r>
          </w:p>
          <w:p w:rsidR="00413CDE" w:rsidRPr="00345813" w:rsidRDefault="00413CDE" w:rsidP="00413CDE">
            <w:pPr>
              <w:spacing w:line="276" w:lineRule="auto"/>
              <w:rPr>
                <w:rFonts w:asciiTheme="majorBidi" w:hAnsiTheme="majorBidi" w:cstheme="majorBidi"/>
                <w:sz w:val="18"/>
                <w:szCs w:val="18"/>
                <w:rtl/>
              </w:rPr>
            </w:pPr>
            <w:r w:rsidRPr="00345813">
              <w:rPr>
                <w:rFonts w:asciiTheme="majorBidi" w:hAnsiTheme="majorBidi" w:cstheme="majorBidi"/>
              </w:rPr>
              <w:t>1-5. Are cargos/objects/people carried by hand?</w:t>
            </w:r>
          </w:p>
        </w:tc>
        <w:tc>
          <w:tcPr>
            <w:tcW w:w="709" w:type="dxa"/>
            <w:vMerge w:val="restart"/>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shd w:val="clear" w:color="auto" w:fill="FF0000"/>
          </w:tcPr>
          <w:p w:rsidR="00413CDE" w:rsidRPr="00345813" w:rsidRDefault="00413CDE" w:rsidP="00413CDE">
            <w:pPr>
              <w:spacing w:line="276" w:lineRule="auto"/>
              <w:jc w:val="center"/>
              <w:rPr>
                <w:rFonts w:asciiTheme="majorBidi" w:hAnsiTheme="majorBidi" w:cstheme="majorBidi"/>
                <w:rtl/>
              </w:rPr>
            </w:pPr>
            <w:r w:rsidRPr="00345813">
              <w:rPr>
                <w:rFonts w:asciiTheme="majorBidi" w:hAnsiTheme="majorBidi" w:cstheme="majorBidi"/>
              </w:rPr>
              <w:t>Hazard/Risk Management</w:t>
            </w:r>
          </w:p>
        </w:tc>
      </w:tr>
      <w:tr w:rsidR="00413CDE" w:rsidRPr="00345813" w:rsidTr="00136610">
        <w:tc>
          <w:tcPr>
            <w:tcW w:w="4205" w:type="dxa"/>
            <w:gridSpan w:val="3"/>
            <w:vMerge/>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709" w:type="dxa"/>
            <w:vMerge/>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shd w:val="clear" w:color="auto" w:fill="FF0000"/>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 Will all personnel respond to the following questions?</w:t>
            </w:r>
          </w:p>
        </w:tc>
      </w:tr>
      <w:tr w:rsidR="00413CDE" w:rsidRPr="00345813" w:rsidTr="00136610">
        <w:tc>
          <w:tcPr>
            <w:tcW w:w="4205" w:type="dxa"/>
            <w:gridSpan w:val="3"/>
            <w:vMerge/>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709" w:type="dxa"/>
            <w:vMerge/>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2-1 Have all major work-related hazards been identified</w:t>
            </w:r>
            <w:r w:rsidRPr="00345813">
              <w:rPr>
                <w:rFonts w:asciiTheme="majorBidi" w:hAnsiTheme="majorBidi" w:cstheme="majorBidi"/>
                <w:rtl/>
              </w:rPr>
              <w:t>?</w:t>
            </w:r>
          </w:p>
        </w:tc>
        <w:tc>
          <w:tcPr>
            <w:tcW w:w="619" w:type="dxa"/>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Yes/No</w:t>
            </w: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1-6 Is the work being performed in the vicinity of possibly moving objects?</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2-1 Has any risk management tool been specified</w:t>
            </w:r>
            <w:r w:rsidRPr="00345813">
              <w:rPr>
                <w:rFonts w:asciiTheme="majorBidi" w:hAnsiTheme="majorBidi" w:cstheme="majorBidi"/>
                <w:rtl/>
              </w:rPr>
              <w:t>?</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rPr>
          <w:trHeight w:val="647"/>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1-7 Is the work being performed in a poor-light and confined space?</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2-3 Have all the people responsible for using the control tools been identified? Is there any control tool available</w:t>
            </w:r>
            <w:r w:rsidRPr="00345813">
              <w:rPr>
                <w:rFonts w:asciiTheme="majorBidi" w:hAnsiTheme="majorBidi" w:cstheme="majorBidi"/>
                <w:rtl/>
              </w:rPr>
              <w:t>?</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1-8 Is the work being performed at height?</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2-4 Do the above people use a common communication method</w:t>
            </w:r>
            <w:r w:rsidRPr="00345813">
              <w:rPr>
                <w:rFonts w:asciiTheme="majorBidi" w:hAnsiTheme="majorBidi" w:cstheme="majorBidi"/>
                <w:rtl/>
              </w:rPr>
              <w:t>?</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1-9 Is there a possibility of slipping or falling?</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2-5 Is everyone aware of the nature of the work?</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rPr>
          <w:trHeight w:val="485"/>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1-10 Are portable electric appliances being used?</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2-6 Is everyone aware of what other personnel do at the workplace?</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1-11 Are pressurized equipment or fittings being used?</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4678"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2-7 Does everyone know that any change in the work should be communicated to the relevant authority?</w:t>
            </w:r>
          </w:p>
        </w:tc>
        <w:tc>
          <w:tcPr>
            <w:tcW w:w="61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r>
      <w:tr w:rsidR="00413CDE" w:rsidRPr="00345813" w:rsidTr="00136610">
        <w:trPr>
          <w:trHeight w:val="518"/>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1-12 Are hazardous industrial materials being used?</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tcBorders>
              <w:bottom w:val="nil"/>
            </w:tcBorders>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If the answer to one of the above questions is “no”, the safety of individuals is at risk.</w:t>
            </w:r>
          </w:p>
        </w:tc>
      </w:tr>
      <w:tr w:rsidR="00413CDE" w:rsidRPr="00345813" w:rsidTr="00136610">
        <w:tc>
          <w:tcPr>
            <w:tcW w:w="4205" w:type="dxa"/>
            <w:gridSpan w:val="3"/>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1-13- Are there new unauthorized people in the workplace?</w:t>
            </w:r>
          </w:p>
        </w:tc>
        <w:tc>
          <w:tcPr>
            <w:tcW w:w="709" w:type="dxa"/>
            <w:shd w:val="clear" w:color="auto" w:fill="FFCCFF"/>
          </w:tcPr>
          <w:p w:rsidR="00413CDE" w:rsidRPr="00345813" w:rsidRDefault="00413CDE" w:rsidP="00413CDE">
            <w:pPr>
              <w:spacing w:line="276" w:lineRule="auto"/>
              <w:rPr>
                <w:rFonts w:asciiTheme="majorBidi" w:hAnsiTheme="majorBidi" w:cstheme="majorBidi"/>
                <w:sz w:val="18"/>
                <w:szCs w:val="18"/>
                <w:rtl/>
              </w:rPr>
            </w:pPr>
          </w:p>
        </w:tc>
        <w:tc>
          <w:tcPr>
            <w:tcW w:w="5297" w:type="dxa"/>
            <w:gridSpan w:val="4"/>
            <w:tcBorders>
              <w:top w:val="nil"/>
              <w:bottom w:val="nil"/>
            </w:tcBorders>
            <w:shd w:val="clear" w:color="auto" w:fill="FFCCFF"/>
          </w:tcPr>
          <w:p w:rsidR="00413CDE" w:rsidRPr="00345813" w:rsidRDefault="00413CDE" w:rsidP="00413CDE">
            <w:pPr>
              <w:spacing w:line="276" w:lineRule="auto"/>
              <w:rPr>
                <w:rFonts w:asciiTheme="majorBidi" w:hAnsiTheme="majorBidi" w:cstheme="majorBidi"/>
              </w:rPr>
            </w:pPr>
            <w:r w:rsidRPr="00345813">
              <w:rPr>
                <w:rFonts w:asciiTheme="majorBidi" w:hAnsiTheme="majorBidi" w:cstheme="majorBidi"/>
              </w:rPr>
              <w:t>To make sure that everyone has fully understood the above points, the person in charge of the work must asks questions.</w:t>
            </w:r>
          </w:p>
        </w:tc>
      </w:tr>
      <w:tr w:rsidR="00413CDE" w:rsidRPr="00345813" w:rsidTr="00136610">
        <w:trPr>
          <w:trHeight w:val="503"/>
        </w:trPr>
        <w:tc>
          <w:tcPr>
            <w:tcW w:w="4205" w:type="dxa"/>
            <w:gridSpan w:val="3"/>
            <w:shd w:val="clear" w:color="auto" w:fill="FFCCFF"/>
          </w:tcPr>
          <w:p w:rsidR="00413CDE" w:rsidRPr="00345813" w:rsidRDefault="00413CDE" w:rsidP="00413CDE">
            <w:pPr>
              <w:spacing w:line="276" w:lineRule="auto"/>
              <w:rPr>
                <w:rFonts w:asciiTheme="majorBidi" w:hAnsiTheme="majorBidi" w:cstheme="majorBidi"/>
                <w:rtl/>
              </w:rPr>
            </w:pPr>
            <w:r w:rsidRPr="00345813">
              <w:rPr>
                <w:rFonts w:asciiTheme="majorBidi" w:hAnsiTheme="majorBidi" w:cstheme="majorBidi"/>
              </w:rPr>
              <w:t>1-14 Are there any potentially hazardous equipment?</w:t>
            </w:r>
          </w:p>
        </w:tc>
        <w:tc>
          <w:tcPr>
            <w:tcW w:w="709" w:type="dxa"/>
            <w:shd w:val="clear" w:color="auto" w:fill="FFCCFF"/>
          </w:tcPr>
          <w:p w:rsidR="00413CDE" w:rsidRPr="00345813" w:rsidRDefault="00413CDE" w:rsidP="00413CDE">
            <w:pPr>
              <w:spacing w:line="276" w:lineRule="auto"/>
              <w:rPr>
                <w:rFonts w:asciiTheme="majorBidi" w:hAnsiTheme="majorBidi" w:cstheme="majorBidi"/>
                <w:rtl/>
              </w:rPr>
            </w:pPr>
          </w:p>
        </w:tc>
        <w:tc>
          <w:tcPr>
            <w:tcW w:w="5297" w:type="dxa"/>
            <w:gridSpan w:val="4"/>
            <w:tcBorders>
              <w:top w:val="nil"/>
              <w:bottom w:val="nil"/>
            </w:tcBorders>
            <w:shd w:val="clear" w:color="auto" w:fill="FFCCFF"/>
          </w:tcPr>
          <w:p w:rsidR="00413CDE" w:rsidRPr="00345813" w:rsidRDefault="00413CDE" w:rsidP="00413CDE">
            <w:pPr>
              <w:spacing w:line="276" w:lineRule="auto"/>
              <w:rPr>
                <w:rFonts w:asciiTheme="majorBidi" w:hAnsiTheme="majorBidi" w:cstheme="majorBidi"/>
                <w:rtl/>
              </w:rPr>
            </w:pPr>
          </w:p>
        </w:tc>
      </w:tr>
      <w:tr w:rsidR="00413CDE" w:rsidRPr="00345813" w:rsidTr="00136610">
        <w:trPr>
          <w:trHeight w:val="364"/>
        </w:trPr>
        <w:tc>
          <w:tcPr>
            <w:tcW w:w="10211" w:type="dxa"/>
            <w:gridSpan w:val="8"/>
            <w:shd w:val="clear" w:color="auto" w:fill="FF0000"/>
          </w:tcPr>
          <w:p w:rsidR="00413CDE" w:rsidRPr="00345813" w:rsidRDefault="00413CDE" w:rsidP="00413CDE">
            <w:pPr>
              <w:spacing w:line="276" w:lineRule="auto"/>
              <w:jc w:val="center"/>
              <w:rPr>
                <w:rFonts w:asciiTheme="majorBidi" w:hAnsiTheme="majorBidi" w:cstheme="majorBidi"/>
                <w:rtl/>
                <w:lang w:val="en-GB"/>
              </w:rPr>
            </w:pPr>
            <w:r w:rsidRPr="00345813">
              <w:rPr>
                <w:rFonts w:asciiTheme="majorBidi" w:hAnsiTheme="majorBidi" w:cstheme="majorBidi"/>
                <w:b/>
                <w:bCs/>
                <w:sz w:val="24"/>
                <w:szCs w:val="24"/>
                <w:lang w:val="en-GB"/>
              </w:rPr>
              <w:t xml:space="preserve">Risk Control: </w:t>
            </w:r>
            <w:r w:rsidRPr="00345813">
              <w:rPr>
                <w:rFonts w:asciiTheme="majorBidi" w:hAnsiTheme="majorBidi" w:cstheme="majorBidi"/>
                <w:sz w:val="24"/>
                <w:szCs w:val="24"/>
                <w:lang w:val="en-GB"/>
              </w:rPr>
              <w:t>An overview of the major risk control points raised in group discussions</w:t>
            </w:r>
          </w:p>
        </w:tc>
      </w:tr>
      <w:tr w:rsidR="00413CDE" w:rsidRPr="00345813" w:rsidTr="00136610">
        <w:tc>
          <w:tcPr>
            <w:tcW w:w="2088" w:type="dxa"/>
            <w:tcBorders>
              <w:right w:val="single" w:sz="8" w:space="0" w:color="auto"/>
            </w:tcBorders>
            <w:shd w:val="clear" w:color="auto" w:fill="FFCCFF"/>
          </w:tcPr>
          <w:p w:rsidR="00413CDE" w:rsidRPr="00A241B9" w:rsidRDefault="00413CDE" w:rsidP="00413CDE">
            <w:pPr>
              <w:spacing w:line="276" w:lineRule="auto"/>
              <w:jc w:val="center"/>
              <w:rPr>
                <w:rFonts w:asciiTheme="majorBidi" w:hAnsiTheme="majorBidi" w:cstheme="majorBidi"/>
                <w:b/>
                <w:bCs/>
                <w:sz w:val="24"/>
                <w:szCs w:val="24"/>
                <w:lang w:val="en-GB"/>
              </w:rPr>
            </w:pPr>
            <w:r w:rsidRPr="00A241B9">
              <w:rPr>
                <w:rFonts w:asciiTheme="majorBidi" w:hAnsiTheme="majorBidi" w:cstheme="majorBidi"/>
                <w:b/>
                <w:bCs/>
                <w:sz w:val="24"/>
                <w:szCs w:val="24"/>
                <w:lang w:val="en-GB"/>
              </w:rPr>
              <w:t>The type of work</w:t>
            </w:r>
          </w:p>
          <w:p w:rsidR="00413CDE" w:rsidRPr="00A241B9" w:rsidRDefault="00413CDE" w:rsidP="00413CDE">
            <w:pPr>
              <w:spacing w:line="276" w:lineRule="auto"/>
              <w:jc w:val="center"/>
              <w:rPr>
                <w:rFonts w:asciiTheme="majorBidi" w:hAnsiTheme="majorBidi" w:cstheme="majorBidi"/>
                <w:sz w:val="24"/>
                <w:szCs w:val="24"/>
                <w:rtl/>
                <w:lang w:val="en-GB"/>
              </w:rPr>
            </w:pPr>
            <w:r w:rsidRPr="00A241B9">
              <w:rPr>
                <w:rFonts w:asciiTheme="majorBidi" w:hAnsiTheme="majorBidi" w:cstheme="majorBidi"/>
                <w:sz w:val="24"/>
                <w:szCs w:val="24"/>
                <w:lang w:val="en-GB"/>
              </w:rPr>
              <w:t>Steps</w:t>
            </w:r>
          </w:p>
        </w:tc>
        <w:tc>
          <w:tcPr>
            <w:tcW w:w="2037" w:type="dxa"/>
            <w:tcBorders>
              <w:left w:val="single" w:sz="8" w:space="0" w:color="auto"/>
            </w:tcBorders>
            <w:shd w:val="clear" w:color="auto" w:fill="FFCCFF"/>
          </w:tcPr>
          <w:p w:rsidR="00413CDE" w:rsidRPr="00A241B9" w:rsidRDefault="00413CDE" w:rsidP="00413CDE">
            <w:pPr>
              <w:spacing w:line="276" w:lineRule="auto"/>
              <w:jc w:val="center"/>
              <w:rPr>
                <w:rFonts w:asciiTheme="majorBidi" w:hAnsiTheme="majorBidi" w:cstheme="majorBidi"/>
                <w:b/>
                <w:bCs/>
                <w:sz w:val="24"/>
                <w:szCs w:val="24"/>
                <w:lang w:val="en-GB"/>
              </w:rPr>
            </w:pPr>
            <w:r w:rsidRPr="00A241B9">
              <w:rPr>
                <w:rFonts w:asciiTheme="majorBidi" w:hAnsiTheme="majorBidi" w:cstheme="majorBidi"/>
                <w:b/>
                <w:bCs/>
                <w:sz w:val="24"/>
                <w:szCs w:val="24"/>
                <w:lang w:val="en-GB"/>
              </w:rPr>
              <w:t>Hazards</w:t>
            </w:r>
          </w:p>
          <w:p w:rsidR="00413CDE" w:rsidRPr="00A241B9" w:rsidRDefault="00413CDE" w:rsidP="00413CDE">
            <w:pPr>
              <w:spacing w:line="276" w:lineRule="auto"/>
              <w:jc w:val="center"/>
              <w:rPr>
                <w:rFonts w:asciiTheme="majorBidi" w:hAnsiTheme="majorBidi" w:cstheme="majorBidi"/>
                <w:sz w:val="24"/>
                <w:szCs w:val="24"/>
                <w:rtl/>
                <w:lang w:val="en-GB"/>
              </w:rPr>
            </w:pPr>
            <w:r w:rsidRPr="00A241B9">
              <w:rPr>
                <w:rFonts w:asciiTheme="majorBidi" w:hAnsiTheme="majorBidi" w:cstheme="majorBidi"/>
                <w:sz w:val="24"/>
                <w:szCs w:val="24"/>
                <w:lang w:val="en-GB"/>
              </w:rPr>
              <w:t>Work-related hazards and their effects</w:t>
            </w:r>
          </w:p>
        </w:tc>
        <w:tc>
          <w:tcPr>
            <w:tcW w:w="1875" w:type="dxa"/>
            <w:gridSpan w:val="3"/>
            <w:tcBorders>
              <w:left w:val="single" w:sz="8" w:space="0" w:color="auto"/>
            </w:tcBorders>
            <w:shd w:val="clear" w:color="auto" w:fill="FFCCFF"/>
          </w:tcPr>
          <w:p w:rsidR="00413CDE" w:rsidRPr="00A241B9" w:rsidRDefault="00413CDE" w:rsidP="00413CDE">
            <w:pPr>
              <w:spacing w:line="276" w:lineRule="auto"/>
              <w:jc w:val="center"/>
              <w:rPr>
                <w:rFonts w:asciiTheme="majorBidi" w:hAnsiTheme="majorBidi" w:cstheme="majorBidi"/>
                <w:sz w:val="24"/>
                <w:szCs w:val="24"/>
                <w:lang w:val="en-GB"/>
              </w:rPr>
            </w:pPr>
            <w:r w:rsidRPr="00A241B9">
              <w:rPr>
                <w:rFonts w:asciiTheme="majorBidi" w:hAnsiTheme="majorBidi" w:cstheme="majorBidi"/>
                <w:b/>
                <w:bCs/>
                <w:sz w:val="24"/>
                <w:szCs w:val="24"/>
                <w:lang w:val="en-GB"/>
              </w:rPr>
              <w:t>Control</w:t>
            </w:r>
          </w:p>
          <w:p w:rsidR="00413CDE" w:rsidRPr="00A241B9" w:rsidRDefault="00413CDE" w:rsidP="00413CDE">
            <w:pPr>
              <w:spacing w:line="276" w:lineRule="auto"/>
              <w:jc w:val="center"/>
              <w:rPr>
                <w:rFonts w:asciiTheme="majorBidi" w:hAnsiTheme="majorBidi" w:cstheme="majorBidi"/>
                <w:sz w:val="24"/>
                <w:szCs w:val="24"/>
                <w:rtl/>
                <w:lang w:val="en-GB"/>
              </w:rPr>
            </w:pPr>
            <w:r w:rsidRPr="00A241B9">
              <w:rPr>
                <w:rFonts w:asciiTheme="majorBidi" w:hAnsiTheme="majorBidi" w:cstheme="majorBidi"/>
                <w:sz w:val="24"/>
                <w:szCs w:val="24"/>
                <w:lang w:val="en-GB"/>
              </w:rPr>
              <w:t>Risk reduction and control  procedures</w:t>
            </w:r>
          </w:p>
        </w:tc>
        <w:tc>
          <w:tcPr>
            <w:tcW w:w="2118" w:type="dxa"/>
            <w:tcBorders>
              <w:left w:val="single" w:sz="8" w:space="0" w:color="auto"/>
            </w:tcBorders>
            <w:shd w:val="clear" w:color="auto" w:fill="FFCCFF"/>
          </w:tcPr>
          <w:p w:rsidR="00413CDE" w:rsidRPr="00A241B9" w:rsidRDefault="00413CDE" w:rsidP="00413CDE">
            <w:pPr>
              <w:spacing w:line="276" w:lineRule="auto"/>
              <w:jc w:val="center"/>
              <w:rPr>
                <w:rFonts w:asciiTheme="majorBidi" w:hAnsiTheme="majorBidi" w:cstheme="majorBidi"/>
                <w:sz w:val="24"/>
                <w:szCs w:val="24"/>
                <w:lang w:val="en-GB"/>
              </w:rPr>
            </w:pPr>
            <w:r w:rsidRPr="00A241B9">
              <w:rPr>
                <w:rFonts w:asciiTheme="majorBidi" w:hAnsiTheme="majorBidi" w:cstheme="majorBidi"/>
                <w:b/>
                <w:bCs/>
                <w:sz w:val="24"/>
                <w:szCs w:val="24"/>
                <w:lang w:val="en-GB"/>
              </w:rPr>
              <w:t>Responsibilities</w:t>
            </w:r>
          </w:p>
          <w:p w:rsidR="00413CDE" w:rsidRPr="00A241B9" w:rsidRDefault="00413CDE" w:rsidP="00413CDE">
            <w:pPr>
              <w:spacing w:line="276" w:lineRule="auto"/>
              <w:jc w:val="center"/>
              <w:rPr>
                <w:rFonts w:asciiTheme="majorBidi" w:hAnsiTheme="majorBidi" w:cstheme="majorBidi"/>
                <w:sz w:val="24"/>
                <w:szCs w:val="24"/>
                <w:rtl/>
                <w:lang w:val="en-GB"/>
              </w:rPr>
            </w:pPr>
            <w:r w:rsidRPr="00A241B9">
              <w:rPr>
                <w:rFonts w:asciiTheme="majorBidi" w:hAnsiTheme="majorBidi" w:cstheme="majorBidi"/>
                <w:sz w:val="24"/>
                <w:szCs w:val="24"/>
                <w:lang w:val="en-GB"/>
              </w:rPr>
              <w:t>Risk control officer</w:t>
            </w:r>
          </w:p>
        </w:tc>
        <w:tc>
          <w:tcPr>
            <w:tcW w:w="2093" w:type="dxa"/>
            <w:gridSpan w:val="2"/>
            <w:tcBorders>
              <w:left w:val="single" w:sz="8" w:space="0" w:color="auto"/>
            </w:tcBorders>
            <w:shd w:val="clear" w:color="auto" w:fill="FFCCFF"/>
          </w:tcPr>
          <w:p w:rsidR="00413CDE" w:rsidRPr="00A241B9" w:rsidRDefault="00413CDE" w:rsidP="00413CDE">
            <w:pPr>
              <w:spacing w:line="276" w:lineRule="auto"/>
              <w:jc w:val="center"/>
              <w:rPr>
                <w:rFonts w:asciiTheme="majorBidi" w:hAnsiTheme="majorBidi" w:cstheme="majorBidi"/>
                <w:sz w:val="24"/>
                <w:szCs w:val="24"/>
                <w:rtl/>
                <w:lang w:val="en-GB"/>
              </w:rPr>
            </w:pPr>
            <w:r w:rsidRPr="00A241B9">
              <w:rPr>
                <w:rFonts w:asciiTheme="majorBidi" w:hAnsiTheme="majorBidi" w:cstheme="majorBidi"/>
                <w:sz w:val="24"/>
                <w:szCs w:val="24"/>
                <w:lang w:val="en-GB"/>
              </w:rPr>
              <w:t>Are there</w:t>
            </w:r>
            <w:r w:rsidRPr="00A241B9">
              <w:rPr>
                <w:rFonts w:asciiTheme="majorBidi" w:hAnsiTheme="majorBidi" w:cstheme="majorBidi"/>
                <w:sz w:val="24"/>
                <w:szCs w:val="24"/>
              </w:rPr>
              <w:t xml:space="preserve"> control</w:t>
            </w:r>
            <w:r w:rsidRPr="00A241B9">
              <w:rPr>
                <w:rFonts w:asciiTheme="majorBidi" w:hAnsiTheme="majorBidi" w:cstheme="majorBidi"/>
                <w:sz w:val="24"/>
                <w:szCs w:val="24"/>
                <w:lang w:val="en-GB"/>
              </w:rPr>
              <w:t xml:space="preserve"> tools available in</w:t>
            </w:r>
            <w:r>
              <w:rPr>
                <w:rFonts w:asciiTheme="majorBidi" w:hAnsiTheme="majorBidi" w:cstheme="majorBidi"/>
                <w:sz w:val="24"/>
                <w:szCs w:val="24"/>
                <w:lang w:val="en-GB"/>
              </w:rPr>
              <w:t xml:space="preserve"> the</w:t>
            </w:r>
            <w:r w:rsidRPr="00A241B9">
              <w:rPr>
                <w:rFonts w:asciiTheme="majorBidi" w:hAnsiTheme="majorBidi" w:cstheme="majorBidi"/>
                <w:sz w:val="24"/>
                <w:szCs w:val="24"/>
                <w:lang w:val="en-GB"/>
              </w:rPr>
              <w:t xml:space="preserve"> </w:t>
            </w:r>
            <w:r>
              <w:rPr>
                <w:rFonts w:asciiTheme="majorBidi" w:hAnsiTheme="majorBidi" w:cstheme="majorBidi"/>
                <w:sz w:val="24"/>
                <w:szCs w:val="24"/>
                <w:lang w:val="en-GB"/>
              </w:rPr>
              <w:t>work</w:t>
            </w:r>
            <w:r w:rsidRPr="00A241B9">
              <w:rPr>
                <w:rFonts w:asciiTheme="majorBidi" w:hAnsiTheme="majorBidi" w:cstheme="majorBidi"/>
                <w:sz w:val="24"/>
                <w:szCs w:val="24"/>
                <w:lang w:val="en-GB"/>
              </w:rPr>
              <w:t>place? Yes/No</w:t>
            </w:r>
          </w:p>
        </w:tc>
      </w:tr>
      <w:tr w:rsidR="00413CDE" w:rsidRPr="00345813" w:rsidTr="00136610">
        <w:tc>
          <w:tcPr>
            <w:tcW w:w="2088" w:type="dxa"/>
            <w:tcBorders>
              <w:right w:val="single" w:sz="8" w:space="0" w:color="auto"/>
            </w:tcBorders>
            <w:shd w:val="clear" w:color="auto" w:fill="FFCCFF"/>
          </w:tcPr>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Default="00413CDE" w:rsidP="00413CDE">
            <w:pPr>
              <w:spacing w:line="276" w:lineRule="auto"/>
              <w:jc w:val="center"/>
              <w:rPr>
                <w:rFonts w:asciiTheme="majorBidi" w:hAnsiTheme="majorBidi" w:cstheme="majorBidi"/>
                <w:b/>
                <w:bCs/>
                <w:sz w:val="24"/>
                <w:szCs w:val="24"/>
                <w:lang w:val="en-GB"/>
              </w:rPr>
            </w:pPr>
          </w:p>
          <w:p w:rsidR="00413CDE" w:rsidRPr="00345813" w:rsidRDefault="00413CDE" w:rsidP="00413CDE">
            <w:pPr>
              <w:spacing w:line="276" w:lineRule="auto"/>
              <w:jc w:val="center"/>
              <w:rPr>
                <w:rFonts w:asciiTheme="majorBidi" w:hAnsiTheme="majorBidi" w:cstheme="majorBidi"/>
                <w:b/>
                <w:bCs/>
                <w:sz w:val="24"/>
                <w:szCs w:val="24"/>
                <w:rtl/>
                <w:lang w:val="en-GB"/>
              </w:rPr>
            </w:pPr>
          </w:p>
        </w:tc>
        <w:tc>
          <w:tcPr>
            <w:tcW w:w="2037" w:type="dxa"/>
            <w:tcBorders>
              <w:left w:val="single" w:sz="8" w:space="0" w:color="auto"/>
            </w:tcBorders>
            <w:shd w:val="clear" w:color="auto" w:fill="FFCCFF"/>
          </w:tcPr>
          <w:p w:rsidR="00413CDE" w:rsidRPr="00345813" w:rsidRDefault="00413CDE" w:rsidP="00413CDE">
            <w:pPr>
              <w:spacing w:line="276" w:lineRule="auto"/>
              <w:jc w:val="center"/>
              <w:rPr>
                <w:rFonts w:asciiTheme="majorBidi" w:hAnsiTheme="majorBidi" w:cstheme="majorBidi"/>
                <w:b/>
                <w:bCs/>
                <w:sz w:val="24"/>
                <w:szCs w:val="24"/>
                <w:rtl/>
                <w:lang w:val="en-GB"/>
              </w:rPr>
            </w:pPr>
          </w:p>
        </w:tc>
        <w:tc>
          <w:tcPr>
            <w:tcW w:w="1875" w:type="dxa"/>
            <w:gridSpan w:val="3"/>
            <w:tcBorders>
              <w:left w:val="single" w:sz="8" w:space="0" w:color="auto"/>
            </w:tcBorders>
            <w:shd w:val="clear" w:color="auto" w:fill="FFCCFF"/>
          </w:tcPr>
          <w:p w:rsidR="00413CDE" w:rsidRPr="00345813" w:rsidRDefault="00413CDE" w:rsidP="00413CDE">
            <w:pPr>
              <w:spacing w:line="276" w:lineRule="auto"/>
              <w:jc w:val="center"/>
              <w:rPr>
                <w:rFonts w:asciiTheme="majorBidi" w:hAnsiTheme="majorBidi" w:cstheme="majorBidi"/>
                <w:b/>
                <w:bCs/>
                <w:sz w:val="24"/>
                <w:szCs w:val="24"/>
                <w:rtl/>
                <w:lang w:val="en-GB"/>
              </w:rPr>
            </w:pPr>
          </w:p>
        </w:tc>
        <w:tc>
          <w:tcPr>
            <w:tcW w:w="2118" w:type="dxa"/>
            <w:tcBorders>
              <w:left w:val="single" w:sz="8" w:space="0" w:color="auto"/>
            </w:tcBorders>
            <w:shd w:val="clear" w:color="auto" w:fill="FFCCFF"/>
          </w:tcPr>
          <w:p w:rsidR="00413CDE" w:rsidRPr="00345813" w:rsidRDefault="00413CDE" w:rsidP="00413CDE">
            <w:pPr>
              <w:spacing w:line="276" w:lineRule="auto"/>
              <w:jc w:val="center"/>
              <w:rPr>
                <w:rFonts w:asciiTheme="majorBidi" w:hAnsiTheme="majorBidi" w:cstheme="majorBidi"/>
                <w:b/>
                <w:bCs/>
                <w:sz w:val="24"/>
                <w:szCs w:val="24"/>
                <w:rtl/>
                <w:lang w:val="en-GB"/>
              </w:rPr>
            </w:pPr>
          </w:p>
        </w:tc>
        <w:tc>
          <w:tcPr>
            <w:tcW w:w="2093" w:type="dxa"/>
            <w:gridSpan w:val="2"/>
            <w:tcBorders>
              <w:left w:val="single" w:sz="8" w:space="0" w:color="auto"/>
            </w:tcBorders>
            <w:shd w:val="clear" w:color="auto" w:fill="FFCCFF"/>
          </w:tcPr>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p w:rsidR="00413CDE" w:rsidRPr="00345813" w:rsidRDefault="00413CDE" w:rsidP="00413CDE">
            <w:pPr>
              <w:spacing w:line="276" w:lineRule="auto"/>
              <w:jc w:val="center"/>
              <w:rPr>
                <w:rFonts w:asciiTheme="majorBidi" w:hAnsiTheme="majorBidi" w:cstheme="majorBidi"/>
                <w:b/>
                <w:bCs/>
                <w:rtl/>
                <w:lang w:val="en-GB"/>
              </w:rPr>
            </w:pPr>
          </w:p>
        </w:tc>
      </w:tr>
    </w:tbl>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Default="00413CDE" w:rsidP="00413CDE">
      <w:pPr>
        <w:spacing w:after="100" w:line="276" w:lineRule="auto"/>
        <w:jc w:val="both"/>
        <w:rPr>
          <w:rFonts w:asciiTheme="majorBidi" w:hAnsiTheme="majorBidi" w:cstheme="majorBidi"/>
          <w:sz w:val="24"/>
          <w:szCs w:val="24"/>
        </w:rPr>
      </w:pPr>
    </w:p>
    <w:p w:rsidR="00413CDE" w:rsidRPr="006E54E0" w:rsidRDefault="00413CDE" w:rsidP="00413CDE">
      <w:pPr>
        <w:spacing w:after="100" w:line="276" w:lineRule="auto"/>
        <w:jc w:val="both"/>
        <w:rPr>
          <w:rFonts w:asciiTheme="majorBidi" w:hAnsiTheme="majorBidi" w:cstheme="majorBidi"/>
          <w:b/>
          <w:bCs/>
          <w:sz w:val="24"/>
          <w:szCs w:val="24"/>
        </w:rPr>
      </w:pPr>
      <w:r w:rsidRPr="006E54E0">
        <w:rPr>
          <w:rFonts w:asciiTheme="majorBidi" w:hAnsiTheme="majorBidi" w:cstheme="majorBidi"/>
          <w:b/>
          <w:bCs/>
          <w:sz w:val="24"/>
          <w:szCs w:val="24"/>
        </w:rPr>
        <w:t>Appendix 17: Sample of Certificate of Permit Issuance</w:t>
      </w:r>
    </w:p>
    <w:p w:rsidR="00413CDE" w:rsidRDefault="00413CDE" w:rsidP="00413CDE">
      <w:pPr>
        <w:spacing w:after="100" w:line="276" w:lineRule="auto"/>
        <w:jc w:val="both"/>
        <w:rPr>
          <w:rFonts w:asciiTheme="majorBidi" w:hAnsiTheme="majorBidi" w:cstheme="majorBidi"/>
          <w:sz w:val="24"/>
          <w:szCs w:val="24"/>
        </w:rPr>
      </w:pPr>
    </w:p>
    <w:tbl>
      <w:tblPr>
        <w:tblStyle w:val="TableGrid"/>
        <w:bidiVisual/>
        <w:tblW w:w="0" w:type="auto"/>
        <w:jc w:val="center"/>
        <w:tblBorders>
          <w:top w:val="single" w:sz="24" w:space="0" w:color="A6A6A6" w:themeColor="background1" w:themeShade="A6"/>
          <w:left w:val="single" w:sz="24" w:space="0" w:color="A6A6A6" w:themeColor="background1" w:themeShade="A6"/>
          <w:bottom w:val="single" w:sz="24" w:space="0" w:color="A6A6A6" w:themeColor="background1" w:themeShade="A6"/>
          <w:right w:val="single" w:sz="24" w:space="0" w:color="A6A6A6" w:themeColor="background1" w:themeShade="A6"/>
        </w:tblBorders>
        <w:tblLook w:val="04A0" w:firstRow="1" w:lastRow="0" w:firstColumn="1" w:lastColumn="0" w:noHBand="0" w:noVBand="1"/>
      </w:tblPr>
      <w:tblGrid>
        <w:gridCol w:w="802"/>
        <w:gridCol w:w="1357"/>
        <w:gridCol w:w="2121"/>
        <w:gridCol w:w="1993"/>
      </w:tblGrid>
      <w:tr w:rsidR="00413CDE" w:rsidRPr="00B44ABD" w:rsidTr="00136610">
        <w:trPr>
          <w:trHeight w:val="1848"/>
          <w:jc w:val="center"/>
        </w:trPr>
        <w:tc>
          <w:tcPr>
            <w:tcW w:w="802" w:type="dxa"/>
            <w:vMerge w:val="restart"/>
            <w:shd w:val="clear" w:color="auto" w:fill="D99594" w:themeFill="accent2" w:themeFillTint="99"/>
            <w:textDirection w:val="btLr"/>
            <w:vAlign w:val="center"/>
          </w:tcPr>
          <w:p w:rsidR="00413CDE" w:rsidRPr="00B44ABD" w:rsidRDefault="00413CDE" w:rsidP="00413CDE">
            <w:pPr>
              <w:spacing w:line="276" w:lineRule="auto"/>
              <w:ind w:left="113" w:right="113"/>
              <w:jc w:val="center"/>
              <w:rPr>
                <w:rFonts w:asciiTheme="majorBidi" w:hAnsiTheme="majorBidi" w:cstheme="majorBidi"/>
                <w:b/>
                <w:bCs/>
                <w:rtl/>
                <w:lang w:val="en-GB"/>
              </w:rPr>
            </w:pPr>
            <w:r w:rsidRPr="00B44ABD">
              <w:rPr>
                <w:rFonts w:asciiTheme="majorBidi" w:hAnsiTheme="majorBidi" w:cstheme="majorBidi"/>
                <w:b/>
                <w:bCs/>
                <w:lang w:val="en-GB"/>
              </w:rPr>
              <w:t>Validity Term: One Year</w:t>
            </w:r>
          </w:p>
        </w:tc>
        <w:tc>
          <w:tcPr>
            <w:tcW w:w="1357" w:type="dxa"/>
          </w:tcPr>
          <w:p w:rsidR="00413CDE" w:rsidRPr="00B44ABD" w:rsidRDefault="00413CDE" w:rsidP="00413CDE">
            <w:pPr>
              <w:spacing w:line="276" w:lineRule="auto"/>
              <w:rPr>
                <w:rFonts w:asciiTheme="majorBidi" w:hAnsiTheme="majorBidi" w:cstheme="majorBidi"/>
                <w:b/>
                <w:bCs/>
                <w:color w:val="365F91" w:themeColor="accent1" w:themeShade="BF"/>
                <w:rtl/>
              </w:rPr>
            </w:pPr>
            <w:r w:rsidRPr="00B44ABD">
              <w:rPr>
                <w:rFonts w:asciiTheme="majorBidi" w:hAnsiTheme="majorBidi" w:cstheme="majorBidi"/>
                <w:b/>
                <w:bCs/>
                <w:color w:val="365F91" w:themeColor="accent1" w:themeShade="BF"/>
                <w:lang w:val="en-GB"/>
              </w:rPr>
              <w:t>Code: …</w:t>
            </w:r>
          </w:p>
          <w:p w:rsidR="00413CDE" w:rsidRPr="00B44ABD" w:rsidRDefault="00413CDE" w:rsidP="00413CDE">
            <w:pPr>
              <w:spacing w:line="276" w:lineRule="auto"/>
              <w:rPr>
                <w:rFonts w:asciiTheme="majorBidi" w:hAnsiTheme="majorBidi" w:cstheme="majorBidi"/>
                <w:b/>
                <w:bCs/>
                <w:color w:val="365F91" w:themeColor="accent1" w:themeShade="BF"/>
                <w:rtl/>
                <w:lang w:val="en-GB"/>
              </w:rPr>
            </w:pPr>
            <w:r w:rsidRPr="00B44ABD">
              <w:rPr>
                <w:rFonts w:asciiTheme="majorBidi" w:hAnsiTheme="majorBidi" w:cstheme="majorBidi"/>
                <w:b/>
                <w:bCs/>
                <w:color w:val="365F91" w:themeColor="accent1" w:themeShade="BF"/>
                <w:lang w:val="en-GB"/>
              </w:rPr>
              <w:t>Number: …</w:t>
            </w:r>
          </w:p>
          <w:p w:rsidR="00413CDE" w:rsidRPr="00B44ABD" w:rsidRDefault="00413CDE" w:rsidP="00413CDE">
            <w:pPr>
              <w:spacing w:line="276" w:lineRule="auto"/>
              <w:rPr>
                <w:rFonts w:asciiTheme="majorBidi" w:hAnsiTheme="majorBidi" w:cstheme="majorBidi"/>
                <w:b/>
                <w:bCs/>
                <w:color w:val="365F91" w:themeColor="accent1" w:themeShade="BF"/>
                <w:sz w:val="24"/>
                <w:szCs w:val="24"/>
                <w:rtl/>
                <w:lang w:val="en-GB"/>
              </w:rPr>
            </w:pPr>
            <w:r w:rsidRPr="00B44ABD">
              <w:rPr>
                <w:rFonts w:asciiTheme="majorBidi" w:hAnsiTheme="majorBidi" w:cstheme="majorBidi"/>
                <w:b/>
                <w:bCs/>
                <w:color w:val="365F91" w:themeColor="accent1" w:themeShade="BF"/>
                <w:lang w:val="en-GB"/>
              </w:rPr>
              <w:t>Date: …</w:t>
            </w:r>
          </w:p>
        </w:tc>
        <w:tc>
          <w:tcPr>
            <w:tcW w:w="1855" w:type="dxa"/>
          </w:tcPr>
          <w:p w:rsidR="00413CDE" w:rsidRPr="00B44ABD" w:rsidRDefault="00413CDE" w:rsidP="00413CDE">
            <w:pPr>
              <w:spacing w:line="276" w:lineRule="auto"/>
              <w:jc w:val="center"/>
              <w:rPr>
                <w:rFonts w:asciiTheme="majorBidi" w:hAnsiTheme="majorBidi" w:cstheme="majorBidi"/>
                <w:b/>
                <w:bCs/>
                <w:rtl/>
                <w:lang w:val="en-GB"/>
              </w:rPr>
            </w:pPr>
            <w:r w:rsidRPr="00B44ABD">
              <w:rPr>
                <w:rFonts w:asciiTheme="majorBidi" w:hAnsiTheme="majorBidi" w:cstheme="majorBidi"/>
                <w:noProof/>
                <w:sz w:val="24"/>
                <w:szCs w:val="24"/>
                <w:lang w:bidi="fa-IR"/>
              </w:rPr>
              <w:drawing>
                <wp:inline distT="0" distB="0" distL="0" distR="0" wp14:anchorId="695EE07D" wp14:editId="77D70714">
                  <wp:extent cx="1209675" cy="835459"/>
                  <wp:effectExtent l="0" t="0" r="0" b="3175"/>
                  <wp:docPr id="9" name="Picture 9" descr="C:\Users\951217\Desktop\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951217\Desktop\1-7.pn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1987" cy="837056"/>
                          </a:xfrm>
                          <a:prstGeom prst="rect">
                            <a:avLst/>
                          </a:prstGeom>
                          <a:noFill/>
                          <a:ln>
                            <a:noFill/>
                          </a:ln>
                        </pic:spPr>
                      </pic:pic>
                    </a:graphicData>
                  </a:graphic>
                </wp:inline>
              </w:drawing>
            </w:r>
          </w:p>
          <w:p w:rsidR="00413CDE" w:rsidRPr="00B44ABD" w:rsidRDefault="00413CDE" w:rsidP="00413CDE">
            <w:pPr>
              <w:spacing w:line="276" w:lineRule="auto"/>
              <w:jc w:val="center"/>
              <w:rPr>
                <w:rFonts w:asciiTheme="majorBidi" w:hAnsiTheme="majorBidi" w:cstheme="majorBidi"/>
                <w:b/>
                <w:bCs/>
              </w:rPr>
            </w:pPr>
            <w:r w:rsidRPr="00B44ABD">
              <w:rPr>
                <w:rFonts w:asciiTheme="majorBidi" w:hAnsiTheme="majorBidi" w:cstheme="majorBidi"/>
                <w:b/>
                <w:bCs/>
                <w:color w:val="365F91" w:themeColor="accent1" w:themeShade="BF"/>
                <w:sz w:val="24"/>
                <w:szCs w:val="24"/>
                <w:lang w:val="en-GB"/>
              </w:rPr>
              <w:t>Permit To Work</w:t>
            </w:r>
          </w:p>
        </w:tc>
        <w:tc>
          <w:tcPr>
            <w:tcW w:w="1993" w:type="dxa"/>
          </w:tcPr>
          <w:p w:rsidR="00413CDE" w:rsidRPr="00B44ABD" w:rsidRDefault="00413CDE" w:rsidP="00413CDE">
            <w:pPr>
              <w:spacing w:line="276" w:lineRule="auto"/>
              <w:rPr>
                <w:rFonts w:asciiTheme="majorBidi" w:hAnsiTheme="majorBidi" w:cstheme="majorBidi"/>
                <w:b/>
                <w:bCs/>
                <w:rtl/>
                <w:lang w:val="en-GB"/>
              </w:rPr>
            </w:pPr>
            <w:r w:rsidRPr="00B44ABD">
              <w:rPr>
                <w:rFonts w:asciiTheme="majorBidi" w:hAnsiTheme="majorBidi" w:cstheme="majorBidi"/>
                <w:b/>
                <w:bCs/>
                <w:noProof/>
                <w:rtl/>
                <w:lang w:bidi="fa-IR"/>
              </w:rPr>
              <mc:AlternateContent>
                <mc:Choice Requires="wps">
                  <w:drawing>
                    <wp:anchor distT="0" distB="0" distL="114300" distR="114300" simplePos="0" relativeHeight="251730944" behindDoc="0" locked="0" layoutInCell="1" allowOverlap="1" wp14:anchorId="0F378B25" wp14:editId="60E1CE1A">
                      <wp:simplePos x="0" y="0"/>
                      <wp:positionH relativeFrom="column">
                        <wp:posOffset>10160</wp:posOffset>
                      </wp:positionH>
                      <wp:positionV relativeFrom="paragraph">
                        <wp:posOffset>88900</wp:posOffset>
                      </wp:positionV>
                      <wp:extent cx="1104900" cy="1028700"/>
                      <wp:effectExtent l="0" t="0" r="19050" b="19050"/>
                      <wp:wrapNone/>
                      <wp:docPr id="2" name="Text Box 2"/>
                      <wp:cNvGraphicFramePr/>
                      <a:graphic xmlns:a="http://schemas.openxmlformats.org/drawingml/2006/main">
                        <a:graphicData uri="http://schemas.microsoft.com/office/word/2010/wordprocessingShape">
                          <wps:wsp>
                            <wps:cNvSpPr txBox="1"/>
                            <wps:spPr>
                              <a:xfrm>
                                <a:off x="0" y="0"/>
                                <a:ext cx="1104900" cy="10287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413CDE" w:rsidRDefault="00413CDE" w:rsidP="00413CDE">
                                  <w:pPr>
                                    <w:rPr>
                                      <w:rtl/>
                                    </w:rPr>
                                  </w:pPr>
                                </w:p>
                                <w:p w:rsidR="00413CDE" w:rsidRPr="00DC0AD6" w:rsidRDefault="00413CDE" w:rsidP="00413CDE">
                                  <w:pPr>
                                    <w:jc w:val="center"/>
                                    <w:rPr>
                                      <w:b/>
                                      <w:bCs/>
                                      <w:color w:val="365F91" w:themeColor="accent1" w:themeShade="BF"/>
                                      <w:sz w:val="24"/>
                                    </w:rPr>
                                  </w:pPr>
                                  <w:r w:rsidRPr="00DC0AD6">
                                    <w:rPr>
                                      <w:b/>
                                      <w:bCs/>
                                      <w:color w:val="365F91" w:themeColor="accent1" w:themeShade="BF"/>
                                      <w:sz w:val="24"/>
                                    </w:rPr>
                                    <w:t>Attach photo</w:t>
                                  </w:r>
                                </w:p>
                                <w:p w:rsidR="00413CDE" w:rsidRDefault="00413CDE" w:rsidP="00413CDE"/>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8pt;margin-top:7pt;width:87pt;height:81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ngKlQIAALoFAAAOAAAAZHJzL2Uyb0RvYy54bWysVE1PGzEQvVfqf7B8L7tJw1fEBqUgqkoI&#10;UEPF2fHaxML2uLaT3fTXM/ZulkC5UPWya3vePM88z8zZeWs02QgfFNiKjg5KSoTlUCv7WNFf91df&#10;TigJkdmaabCiolsR6Pns86ezxk3FGFaga+EJktgwbVxFVzG6aVEEvhKGhQNwwqJRgjcs4tY/FrVn&#10;DbIbXYzL8qhowNfOAxch4OllZ6SzzC+l4PFWyiAi0RXF2GL++vxdpm8xO2PTR8/cSvE+DPYPURim&#10;LF46UF2yyMjaq7+ojOIeAsh4wMEUIKXiIueA2YzKN9ksVsyJnAuKE9wgU/h/tPxmc+eJqis6psQy&#10;g090L9pIvkFLxkmdxoUpghYOYbHFY3zl3XnAw5R0K71Jf0yHoB113g7aJjKenEbl5LREE0fbqByf&#10;HOMG+YsXd+dD/C7AkLSoqMfHy5qyzXWIHXQHSbcF0Kq+UlrnTSoYcaE92TB8ah1zkEj+CqUtaSp6&#10;9PWwzMSvbIl68F9qxp/68PZQyKdtuk7k0urDShJ1UuRV3GqRMNr+FBKlzYq8EyPjXNghzoxOKIkZ&#10;fcSxx79E9RHnLg/0yDeDjYOzURZ8p9JraeunnbSyw+Mb7uWdlrFdtrmmhkpZQr3FAvLQNWBw/Eqh&#10;3tcsxDvmseOwMHCKxFv8SA34SNCvKFmB//PeecJjI6CVkgY7uKLh95p5QYn+YbFFTkeTSWr5vJkc&#10;Ho9x4/cty32LXZsLwMoZ4bxyPC8TPurdqfRgHnDYzNOtaGKW490VjbvlRezmCg4rLubzDMImdyxe&#10;24XjiTqpnOrsvn1g3vV1HrFFbmDX62z6ptw7bPK0MF9HkCr3QtK5U7XXHwdE7qZ+mKUJtL/PqJeR&#10;O3sGAAD//wMAUEsDBBQABgAIAAAAIQCJQz6E2AAAAAgBAAAPAAAAZHJzL2Rvd25yZXYueG1sTE9B&#10;TsMwELwj8QdrkbhRBwQhhDgVoMKFUwvivI1dxyJeR7abht+zOcFpd3ZGszPNevaDmExMLpCC61UB&#10;wlAXtCOr4PPj9aoCkTKSxiGQUfBjEqzb87MGax1OtDXTLlvBJpRqVNDnPNZSpq43HtMqjIaYO4To&#10;MTOMVuqIJzb3g7wpilJ6dMQfehzNS2+6793RK9g82wfbVRj7TaWdm+avw7t9U+ryYn56BJHNnP/E&#10;sMTn6NBypn04kk5iYFyykMctN1ro+zs+7JelLEC2jfxfoP0FAAD//wMAUEsBAi0AFAAGAAgAAAAh&#10;ALaDOJL+AAAA4QEAABMAAAAAAAAAAAAAAAAAAAAAAFtDb250ZW50X1R5cGVzXS54bWxQSwECLQAU&#10;AAYACAAAACEAOP0h/9YAAACUAQAACwAAAAAAAAAAAAAAAAAvAQAAX3JlbHMvLnJlbHNQSwECLQAU&#10;AAYACAAAACEAHBJ4CpUCAAC6BQAADgAAAAAAAAAAAAAAAAAuAgAAZHJzL2Uyb0RvYy54bWxQSwEC&#10;LQAUAAYACAAAACEAiUM+hNgAAAAIAQAADwAAAAAAAAAAAAAAAADvBAAAZHJzL2Rvd25yZXYueG1s&#10;UEsFBgAAAAAEAAQA8wAAAPQFAAAAAA==&#10;" fillcolor="white [3201]" strokeweight=".5pt">
                      <v:textbox>
                        <w:txbxContent>
                          <w:p w:rsidR="00413CDE" w:rsidRDefault="00413CDE" w:rsidP="00413CDE">
                            <w:pPr>
                              <w:rPr>
                                <w:rtl/>
                              </w:rPr>
                            </w:pPr>
                          </w:p>
                          <w:p w:rsidR="00413CDE" w:rsidRPr="00DC0AD6" w:rsidRDefault="00413CDE" w:rsidP="00413CDE">
                            <w:pPr>
                              <w:jc w:val="center"/>
                              <w:rPr>
                                <w:b/>
                                <w:bCs/>
                                <w:color w:val="365F91" w:themeColor="accent1" w:themeShade="BF"/>
                                <w:sz w:val="24"/>
                              </w:rPr>
                            </w:pPr>
                            <w:r w:rsidRPr="00DC0AD6">
                              <w:rPr>
                                <w:b/>
                                <w:bCs/>
                                <w:color w:val="365F91" w:themeColor="accent1" w:themeShade="BF"/>
                                <w:sz w:val="24"/>
                              </w:rPr>
                              <w:t>Attach photo</w:t>
                            </w:r>
                          </w:p>
                          <w:p w:rsidR="00413CDE" w:rsidRDefault="00413CDE" w:rsidP="00413CDE"/>
                        </w:txbxContent>
                      </v:textbox>
                    </v:shape>
                  </w:pict>
                </mc:Fallback>
              </mc:AlternateContent>
            </w:r>
          </w:p>
        </w:tc>
      </w:tr>
      <w:tr w:rsidR="00413CDE" w:rsidRPr="00B44ABD" w:rsidTr="00136610">
        <w:trPr>
          <w:trHeight w:val="1478"/>
          <w:jc w:val="center"/>
        </w:trPr>
        <w:tc>
          <w:tcPr>
            <w:tcW w:w="802" w:type="dxa"/>
            <w:vMerge/>
            <w:shd w:val="clear" w:color="auto" w:fill="D99594" w:themeFill="accent2" w:themeFillTint="99"/>
          </w:tcPr>
          <w:p w:rsidR="00413CDE" w:rsidRPr="00B44ABD" w:rsidRDefault="00413CDE" w:rsidP="00413CDE">
            <w:pPr>
              <w:spacing w:line="276" w:lineRule="auto"/>
              <w:rPr>
                <w:rFonts w:asciiTheme="majorBidi" w:hAnsiTheme="majorBidi" w:cstheme="majorBidi"/>
                <w:b/>
                <w:bCs/>
                <w:rtl/>
                <w:lang w:val="en-GB"/>
              </w:rPr>
            </w:pPr>
          </w:p>
        </w:tc>
        <w:tc>
          <w:tcPr>
            <w:tcW w:w="5205" w:type="dxa"/>
            <w:gridSpan w:val="3"/>
          </w:tcPr>
          <w:p w:rsidR="00413CDE" w:rsidRPr="00B44ABD" w:rsidRDefault="00413CDE" w:rsidP="00413CDE">
            <w:pPr>
              <w:spacing w:line="276" w:lineRule="auto"/>
              <w:rPr>
                <w:rFonts w:asciiTheme="majorBidi" w:hAnsiTheme="majorBidi" w:cstheme="majorBidi"/>
              </w:rPr>
            </w:pPr>
          </w:p>
          <w:p w:rsidR="00413CDE" w:rsidRPr="00B44ABD" w:rsidRDefault="00413CDE" w:rsidP="00413CDE">
            <w:pPr>
              <w:spacing w:line="276" w:lineRule="auto"/>
              <w:rPr>
                <w:rFonts w:asciiTheme="majorBidi" w:hAnsiTheme="majorBidi" w:cstheme="majorBidi"/>
              </w:rPr>
            </w:pPr>
            <w:r w:rsidRPr="00B44ABD">
              <w:rPr>
                <w:rFonts w:asciiTheme="majorBidi" w:hAnsiTheme="majorBidi" w:cstheme="majorBidi"/>
              </w:rPr>
              <w:t>Hereby, it is certified that Mr. ... ID Card No. …, working in ... (Company) has successfully completed the</w:t>
            </w:r>
            <w:r>
              <w:rPr>
                <w:rFonts w:asciiTheme="majorBidi" w:hAnsiTheme="majorBidi" w:cstheme="majorBidi"/>
              </w:rPr>
              <w:t xml:space="preserve"> Hot/Cold Work training program and is authorized to issue relevant permits.</w:t>
            </w:r>
          </w:p>
          <w:p w:rsidR="00413CDE" w:rsidRPr="00B44ABD" w:rsidRDefault="00413CDE" w:rsidP="00413CDE">
            <w:pPr>
              <w:spacing w:line="276" w:lineRule="auto"/>
              <w:rPr>
                <w:rFonts w:asciiTheme="majorBidi" w:hAnsiTheme="majorBidi" w:cstheme="majorBidi"/>
              </w:rPr>
            </w:pPr>
          </w:p>
          <w:p w:rsidR="00413CDE" w:rsidRPr="00B44ABD" w:rsidRDefault="00413CDE" w:rsidP="00413CDE">
            <w:pPr>
              <w:spacing w:line="276" w:lineRule="auto"/>
              <w:rPr>
                <w:rFonts w:asciiTheme="majorBidi" w:hAnsiTheme="majorBidi" w:cstheme="majorBidi"/>
                <w:b/>
                <w:bCs/>
                <w:i/>
                <w:iCs/>
                <w:sz w:val="24"/>
                <w:szCs w:val="24"/>
                <w:rtl/>
              </w:rPr>
            </w:pPr>
            <w:r w:rsidRPr="00B44ABD">
              <w:rPr>
                <w:rFonts w:asciiTheme="majorBidi" w:hAnsiTheme="majorBidi" w:cstheme="majorBidi"/>
                <w:b/>
                <w:bCs/>
                <w:i/>
                <w:iCs/>
              </w:rPr>
              <w:t xml:space="preserve">                                           Head of the Safety Department</w:t>
            </w:r>
          </w:p>
        </w:tc>
      </w:tr>
    </w:tbl>
    <w:p w:rsidR="00413CDE" w:rsidRPr="00116D33" w:rsidRDefault="00413CDE" w:rsidP="00413CDE">
      <w:pPr>
        <w:spacing w:after="100" w:line="276" w:lineRule="auto"/>
        <w:jc w:val="both"/>
        <w:rPr>
          <w:rFonts w:asciiTheme="majorBidi" w:hAnsiTheme="majorBidi" w:cstheme="majorBidi"/>
          <w:sz w:val="24"/>
          <w:szCs w:val="24"/>
        </w:rPr>
      </w:pPr>
    </w:p>
    <w:p w:rsidR="00B365AE" w:rsidRDefault="00B365AE" w:rsidP="00413CDE">
      <w:pPr>
        <w:spacing w:line="276" w:lineRule="auto"/>
        <w:jc w:val="center"/>
        <w:rPr>
          <w:rFonts w:asciiTheme="majorBidi" w:hAnsiTheme="majorBidi" w:cstheme="majorBidi"/>
          <w:b/>
          <w:bCs/>
          <w:sz w:val="28"/>
          <w:szCs w:val="28"/>
        </w:rPr>
      </w:pPr>
    </w:p>
    <w:p w:rsidR="00B365AE" w:rsidRDefault="00B365AE" w:rsidP="00413CDE">
      <w:pPr>
        <w:spacing w:line="276" w:lineRule="auto"/>
        <w:jc w:val="center"/>
        <w:rPr>
          <w:rFonts w:asciiTheme="majorBidi" w:hAnsiTheme="majorBidi" w:cstheme="majorBidi"/>
          <w:b/>
          <w:bCs/>
          <w:sz w:val="28"/>
          <w:szCs w:val="28"/>
        </w:rPr>
      </w:pPr>
    </w:p>
    <w:p w:rsidR="00B365AE" w:rsidRDefault="00B365AE" w:rsidP="00413CDE">
      <w:pPr>
        <w:spacing w:line="276" w:lineRule="auto"/>
        <w:jc w:val="center"/>
        <w:rPr>
          <w:rFonts w:asciiTheme="majorBidi" w:hAnsiTheme="majorBidi" w:cstheme="majorBidi"/>
          <w:b/>
          <w:bCs/>
          <w:sz w:val="28"/>
          <w:szCs w:val="28"/>
        </w:rPr>
      </w:pPr>
    </w:p>
    <w:p w:rsidR="00B365AE" w:rsidRDefault="00B365AE" w:rsidP="00413CDE">
      <w:pPr>
        <w:spacing w:line="276" w:lineRule="auto"/>
        <w:jc w:val="center"/>
        <w:rPr>
          <w:rFonts w:asciiTheme="majorBidi" w:hAnsiTheme="majorBidi" w:cstheme="majorBidi"/>
          <w:b/>
          <w:bCs/>
          <w:sz w:val="28"/>
          <w:szCs w:val="28"/>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FA097A" w:rsidRDefault="00FA097A" w:rsidP="00413CDE">
      <w:pPr>
        <w:spacing w:line="276" w:lineRule="auto"/>
        <w:jc w:val="center"/>
        <w:rPr>
          <w:rFonts w:eastAsiaTheme="minorEastAsia"/>
          <w:b/>
          <w:bCs/>
          <w:sz w:val="28"/>
          <w:szCs w:val="28"/>
          <w:lang w:bidi="fa-IR"/>
        </w:rPr>
      </w:pPr>
    </w:p>
    <w:p w:rsidR="000D7146" w:rsidRDefault="000D7146" w:rsidP="00413CDE">
      <w:pPr>
        <w:pStyle w:val="BodyText"/>
        <w:spacing w:before="4" w:line="276" w:lineRule="auto"/>
        <w:ind w:left="142" w:right="694"/>
        <w:rPr>
          <w:rFonts w:asciiTheme="majorBidi" w:hAnsiTheme="majorBidi" w:cstheme="majorBidi"/>
          <w:b/>
          <w:sz w:val="20"/>
        </w:rPr>
      </w:pPr>
    </w:p>
    <w:p w:rsidR="000D7146" w:rsidRDefault="000D7146" w:rsidP="00413CDE">
      <w:pPr>
        <w:pStyle w:val="BodyText"/>
        <w:spacing w:before="4" w:line="276" w:lineRule="auto"/>
        <w:ind w:left="142" w:right="694"/>
        <w:rPr>
          <w:rFonts w:asciiTheme="majorBidi" w:hAnsiTheme="majorBidi" w:cstheme="majorBidi"/>
          <w:b/>
          <w:sz w:val="20"/>
        </w:rPr>
      </w:pPr>
    </w:p>
    <w:p w:rsidR="000D7146" w:rsidRDefault="000D7146"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1D3048" w:rsidRDefault="001D3048" w:rsidP="00413CDE">
      <w:pPr>
        <w:pStyle w:val="BodyText"/>
        <w:spacing w:before="4" w:line="276" w:lineRule="auto"/>
        <w:ind w:left="142" w:right="694"/>
        <w:rPr>
          <w:rFonts w:asciiTheme="majorBidi" w:hAnsiTheme="majorBidi" w:cstheme="majorBidi"/>
          <w:b/>
          <w:sz w:val="20"/>
        </w:rPr>
      </w:pPr>
    </w:p>
    <w:p w:rsidR="000D7146" w:rsidRDefault="000D7146" w:rsidP="00413CDE">
      <w:pPr>
        <w:pStyle w:val="BodyText"/>
        <w:spacing w:before="4" w:line="276" w:lineRule="auto"/>
        <w:ind w:left="142" w:right="694"/>
        <w:rPr>
          <w:rFonts w:asciiTheme="majorBidi" w:hAnsiTheme="majorBidi" w:cstheme="majorBidi"/>
          <w:b/>
          <w:sz w:val="20"/>
        </w:rPr>
      </w:pPr>
    </w:p>
    <w:p w:rsidR="004A5390" w:rsidRDefault="004A5390" w:rsidP="00413CDE">
      <w:pPr>
        <w:pStyle w:val="BodyText"/>
        <w:spacing w:before="4" w:line="276" w:lineRule="auto"/>
        <w:ind w:left="142" w:right="694"/>
        <w:rPr>
          <w:rFonts w:asciiTheme="majorBidi" w:hAnsiTheme="majorBidi" w:cstheme="majorBidi"/>
          <w:b/>
          <w:sz w:val="20"/>
        </w:rPr>
      </w:pPr>
    </w:p>
    <w:p w:rsidR="004A5390" w:rsidRDefault="004A5390" w:rsidP="00413CDE">
      <w:pPr>
        <w:pStyle w:val="BodyText"/>
        <w:spacing w:before="4" w:line="276" w:lineRule="auto"/>
        <w:ind w:left="142" w:right="694"/>
        <w:rPr>
          <w:rFonts w:asciiTheme="majorBidi" w:hAnsiTheme="majorBidi" w:cstheme="majorBidi"/>
          <w:b/>
          <w:sz w:val="20"/>
        </w:rPr>
      </w:pPr>
    </w:p>
    <w:p w:rsidR="004A5390" w:rsidRDefault="004A5390" w:rsidP="00413CDE">
      <w:pPr>
        <w:pStyle w:val="BodyText"/>
        <w:spacing w:before="4" w:line="276" w:lineRule="auto"/>
        <w:ind w:left="142" w:right="694"/>
        <w:rPr>
          <w:rFonts w:asciiTheme="majorBidi" w:hAnsiTheme="majorBidi" w:cstheme="majorBidi"/>
          <w:b/>
          <w:sz w:val="20"/>
        </w:rPr>
      </w:pPr>
    </w:p>
    <w:p w:rsidR="004A5390" w:rsidRDefault="004A5390" w:rsidP="00413CDE">
      <w:pPr>
        <w:pStyle w:val="BodyText"/>
        <w:spacing w:before="4" w:line="276" w:lineRule="auto"/>
        <w:ind w:left="142" w:right="694"/>
        <w:rPr>
          <w:rFonts w:asciiTheme="majorBidi" w:hAnsiTheme="majorBidi" w:cstheme="majorBidi"/>
          <w:b/>
          <w:sz w:val="20"/>
        </w:rPr>
      </w:pPr>
    </w:p>
    <w:p w:rsidR="000D7146" w:rsidRPr="00041A1D" w:rsidRDefault="000D7146" w:rsidP="00413CDE">
      <w:pPr>
        <w:pStyle w:val="BodyText"/>
        <w:spacing w:before="4" w:line="276" w:lineRule="auto"/>
        <w:ind w:left="142" w:right="694"/>
        <w:rPr>
          <w:rFonts w:asciiTheme="majorBidi" w:hAnsiTheme="majorBidi" w:cstheme="majorBidi"/>
          <w:b/>
          <w:sz w:val="23"/>
        </w:rPr>
      </w:pPr>
    </w:p>
    <w:p w:rsidR="000D7146" w:rsidRPr="00041A1D" w:rsidRDefault="000D7146" w:rsidP="00413CDE">
      <w:pPr>
        <w:spacing w:before="84" w:line="276" w:lineRule="auto"/>
        <w:ind w:left="142" w:right="694"/>
        <w:jc w:val="center"/>
        <w:rPr>
          <w:rFonts w:asciiTheme="majorBidi" w:hAnsiTheme="majorBidi" w:cstheme="majorBidi"/>
          <w:b/>
          <w:bCs/>
        </w:rPr>
      </w:pPr>
      <w:proofErr w:type="gramStart"/>
      <w:r w:rsidRPr="00041A1D">
        <w:rPr>
          <w:rFonts w:asciiTheme="majorBidi" w:hAnsiTheme="majorBidi" w:cstheme="majorBidi"/>
          <w:b/>
          <w:bCs/>
        </w:rPr>
        <w:t xml:space="preserve">No. 17, </w:t>
      </w:r>
      <w:proofErr w:type="spellStart"/>
      <w:r w:rsidRPr="00041A1D">
        <w:rPr>
          <w:rFonts w:asciiTheme="majorBidi" w:hAnsiTheme="majorBidi" w:cstheme="majorBidi"/>
          <w:b/>
          <w:bCs/>
        </w:rPr>
        <w:t>Yaghma</w:t>
      </w:r>
      <w:proofErr w:type="spellEnd"/>
      <w:r w:rsidRPr="00041A1D">
        <w:rPr>
          <w:rFonts w:asciiTheme="majorBidi" w:hAnsiTheme="majorBidi" w:cstheme="majorBidi"/>
          <w:b/>
          <w:bCs/>
        </w:rPr>
        <w:t xml:space="preserve"> Alley, </w:t>
      </w:r>
      <w:proofErr w:type="spellStart"/>
      <w:r w:rsidRPr="00041A1D">
        <w:rPr>
          <w:rFonts w:asciiTheme="majorBidi" w:hAnsiTheme="majorBidi" w:cstheme="majorBidi"/>
          <w:b/>
          <w:bCs/>
        </w:rPr>
        <w:t>Jomhuri</w:t>
      </w:r>
      <w:proofErr w:type="spellEnd"/>
      <w:r w:rsidRPr="00041A1D">
        <w:rPr>
          <w:rFonts w:asciiTheme="majorBidi" w:hAnsiTheme="majorBidi" w:cstheme="majorBidi"/>
          <w:b/>
          <w:bCs/>
        </w:rPr>
        <w:t xml:space="preserve"> </w:t>
      </w:r>
      <w:proofErr w:type="spellStart"/>
      <w:r w:rsidRPr="00041A1D">
        <w:rPr>
          <w:rFonts w:asciiTheme="majorBidi" w:hAnsiTheme="majorBidi" w:cstheme="majorBidi"/>
          <w:b/>
          <w:bCs/>
        </w:rPr>
        <w:t>Eslami</w:t>
      </w:r>
      <w:proofErr w:type="spellEnd"/>
      <w:r w:rsidRPr="00041A1D">
        <w:rPr>
          <w:rFonts w:asciiTheme="majorBidi" w:hAnsiTheme="majorBidi" w:cstheme="majorBidi"/>
          <w:b/>
          <w:bCs/>
        </w:rPr>
        <w:t xml:space="preserve"> Avenue, Tehran.</w:t>
      </w:r>
      <w:proofErr w:type="gramEnd"/>
    </w:p>
    <w:p w:rsidR="000D7146" w:rsidRPr="00041A1D" w:rsidRDefault="000D7146" w:rsidP="00413CDE">
      <w:pPr>
        <w:spacing w:before="133" w:line="276" w:lineRule="auto"/>
        <w:ind w:left="142" w:right="694"/>
        <w:jc w:val="center"/>
        <w:rPr>
          <w:rFonts w:asciiTheme="majorBidi" w:hAnsiTheme="majorBidi" w:cstheme="majorBidi"/>
          <w:b/>
          <w:bCs/>
        </w:rPr>
      </w:pPr>
      <w:r w:rsidRPr="00041A1D">
        <w:rPr>
          <w:rFonts w:asciiTheme="majorBidi" w:hAnsiTheme="majorBidi" w:cstheme="majorBidi"/>
          <w:b/>
          <w:bCs/>
        </w:rPr>
        <w:t>Tel. 66726016</w:t>
      </w:r>
      <w:r w:rsidRPr="00041A1D">
        <w:rPr>
          <w:rFonts w:asciiTheme="majorBidi" w:hAnsiTheme="majorBidi" w:cstheme="majorBidi"/>
          <w:b/>
          <w:bCs/>
        </w:rPr>
        <w:tab/>
        <w:t>Fax 66709723</w:t>
      </w:r>
      <w:r w:rsidRPr="00041A1D">
        <w:rPr>
          <w:rFonts w:asciiTheme="majorBidi" w:hAnsiTheme="majorBidi" w:cstheme="majorBidi"/>
          <w:b/>
          <w:bCs/>
        </w:rPr>
        <w:tab/>
        <w:t>SMS 10007615</w:t>
      </w:r>
    </w:p>
    <w:p w:rsidR="000D7146" w:rsidRPr="00041A1D" w:rsidRDefault="000D7146" w:rsidP="00413CDE">
      <w:pPr>
        <w:tabs>
          <w:tab w:val="left" w:pos="4776"/>
        </w:tabs>
        <w:spacing w:before="115" w:line="276" w:lineRule="auto"/>
        <w:ind w:left="142" w:right="694"/>
        <w:jc w:val="center"/>
        <w:rPr>
          <w:rFonts w:asciiTheme="majorBidi" w:hAnsiTheme="majorBidi" w:cstheme="majorBidi"/>
          <w:b/>
          <w:sz w:val="19"/>
        </w:rPr>
      </w:pPr>
      <w:r w:rsidRPr="00041A1D">
        <w:rPr>
          <w:rFonts w:asciiTheme="majorBidi" w:hAnsiTheme="majorBidi" w:cstheme="majorBidi"/>
          <w:b/>
          <w:color w:val="0000FF"/>
          <w:sz w:val="19"/>
          <w:u w:val="single" w:color="0000FF"/>
        </w:rPr>
        <w:t>HSEE@NIOC.IR</w:t>
      </w:r>
      <w:r w:rsidRPr="00041A1D">
        <w:rPr>
          <w:rFonts w:asciiTheme="majorBidi" w:hAnsiTheme="majorBidi" w:cstheme="majorBidi"/>
          <w:b/>
          <w:color w:val="0000FF"/>
          <w:sz w:val="19"/>
        </w:rPr>
        <w:tab/>
      </w:r>
      <w:hyperlink r:id="rId18">
        <w:r w:rsidRPr="00041A1D">
          <w:rPr>
            <w:rFonts w:asciiTheme="majorBidi" w:hAnsiTheme="majorBidi" w:cstheme="majorBidi"/>
            <w:b/>
            <w:color w:val="0000FF"/>
            <w:sz w:val="19"/>
            <w:u w:val="single" w:color="0000FF"/>
          </w:rPr>
          <w:t>HTTP://HSE.NIOC.IR</w:t>
        </w:r>
      </w:hyperlink>
    </w:p>
    <w:p w:rsidR="000D7146" w:rsidRPr="009F01E8" w:rsidRDefault="000D7146" w:rsidP="00413CDE">
      <w:pPr>
        <w:spacing w:line="276" w:lineRule="auto"/>
        <w:rPr>
          <w:sz w:val="28"/>
          <w:szCs w:val="28"/>
          <w:lang w:bidi="fa-IR"/>
        </w:rPr>
      </w:pPr>
    </w:p>
    <w:p w:rsidR="000D7146" w:rsidRPr="009F01E8" w:rsidRDefault="000D7146" w:rsidP="00413CDE">
      <w:pPr>
        <w:spacing w:line="276" w:lineRule="auto"/>
        <w:rPr>
          <w:sz w:val="28"/>
          <w:szCs w:val="28"/>
          <w:lang w:bidi="fa-IR"/>
        </w:rPr>
      </w:pPr>
    </w:p>
    <w:p w:rsidR="000D7146" w:rsidRPr="00507F69" w:rsidRDefault="00AA4240" w:rsidP="00413CDE">
      <w:pPr>
        <w:spacing w:before="29" w:line="276" w:lineRule="auto"/>
        <w:ind w:right="86"/>
        <w:jc w:val="both"/>
        <w:rPr>
          <w:sz w:val="32"/>
          <w:szCs w:val="32"/>
          <w:lang w:bidi="fa-IR"/>
        </w:rPr>
      </w:pPr>
      <w:r>
        <w:rPr>
          <w:noProof/>
          <w:lang w:bidi="fa-IR"/>
        </w:rPr>
        <mc:AlternateContent>
          <mc:Choice Requires="wpg">
            <w:drawing>
              <wp:anchor distT="0" distB="0" distL="114300" distR="114300" simplePos="0" relativeHeight="251728896" behindDoc="1" locked="0" layoutInCell="1" allowOverlap="1" wp14:anchorId="51AC961C" wp14:editId="650781C4">
                <wp:simplePos x="0" y="0"/>
                <wp:positionH relativeFrom="page">
                  <wp:posOffset>638175</wp:posOffset>
                </wp:positionH>
                <wp:positionV relativeFrom="page">
                  <wp:posOffset>224155</wp:posOffset>
                </wp:positionV>
                <wp:extent cx="6657340" cy="8514080"/>
                <wp:effectExtent l="0" t="0" r="10160" b="2032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657340" cy="8514080"/>
                          <a:chOff x="1386" y="800"/>
                          <a:chExt cx="9484" cy="13654"/>
                        </a:xfrm>
                      </wpg:grpSpPr>
                      <wps:wsp>
                        <wps:cNvPr id="36" name="Line 3"/>
                        <wps:cNvCnPr/>
                        <wps:spPr bwMode="auto">
                          <a:xfrm>
                            <a:off x="1386" y="807"/>
                            <a:ext cx="9469"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37" name="Rectangle 4"/>
                        <wps:cNvSpPr>
                          <a:spLocks noChangeArrowheads="1"/>
                        </wps:cNvSpPr>
                        <wps:spPr bwMode="auto">
                          <a:xfrm>
                            <a:off x="10855" y="800"/>
                            <a:ext cx="15" cy="14"/>
                          </a:xfrm>
                          <a:prstGeom prst="rect">
                            <a:avLst/>
                          </a:prstGeom>
                          <a:solidFill>
                            <a:srgbClr val="F0F0F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6"/>
                        <wps:cNvSpPr>
                          <a:spLocks noChangeArrowheads="1"/>
                        </wps:cNvSpPr>
                        <wps:spPr bwMode="auto">
                          <a:xfrm>
                            <a:off x="10810" y="852"/>
                            <a:ext cx="14" cy="15"/>
                          </a:xfrm>
                          <a:prstGeom prst="rect">
                            <a:avLst/>
                          </a:prstGeom>
                          <a:solidFill>
                            <a:srgbClr val="A6A6A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Line 7"/>
                        <wps:cNvCnPr/>
                        <wps:spPr bwMode="auto">
                          <a:xfrm>
                            <a:off x="1430" y="14395"/>
                            <a:ext cx="9394" cy="0"/>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1" name="Line 8"/>
                        <wps:cNvCnPr/>
                        <wps:spPr bwMode="auto">
                          <a:xfrm>
                            <a:off x="1438" y="852"/>
                            <a:ext cx="0" cy="13549"/>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2" name="Line 9"/>
                        <wps:cNvCnPr/>
                        <wps:spPr bwMode="auto">
                          <a:xfrm>
                            <a:off x="10817" y="852"/>
                            <a:ext cx="0" cy="13549"/>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3" name="Line 10"/>
                        <wps:cNvCnPr/>
                        <wps:spPr bwMode="auto">
                          <a:xfrm>
                            <a:off x="1393" y="800"/>
                            <a:ext cx="0" cy="13654"/>
                          </a:xfrm>
                          <a:prstGeom prst="line">
                            <a:avLst/>
                          </a:prstGeom>
                          <a:noFill/>
                          <a:ln w="8382">
                            <a:solidFill>
                              <a:srgbClr val="F0F0F0"/>
                            </a:solidFill>
                            <a:round/>
                            <a:headEnd/>
                            <a:tailEnd/>
                          </a:ln>
                          <a:extLst>
                            <a:ext uri="{909E8E84-426E-40DD-AFC4-6F175D3DCCD1}">
                              <a14:hiddenFill xmlns:a14="http://schemas.microsoft.com/office/drawing/2010/main">
                                <a:noFill/>
                              </a14:hiddenFill>
                            </a:ext>
                          </a:extLst>
                        </wps:spPr>
                        <wps:bodyPr/>
                      </wps:wsp>
                      <wps:wsp>
                        <wps:cNvPr id="44" name="Line 11"/>
                        <wps:cNvCnPr/>
                        <wps:spPr bwMode="auto">
                          <a:xfrm>
                            <a:off x="1386" y="14447"/>
                            <a:ext cx="9469" cy="0"/>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s:wsp>
                        <wps:cNvPr id="45" name="Line 12"/>
                        <wps:cNvCnPr/>
                        <wps:spPr bwMode="auto">
                          <a:xfrm>
                            <a:off x="10862" y="800"/>
                            <a:ext cx="0" cy="13654"/>
                          </a:xfrm>
                          <a:prstGeom prst="line">
                            <a:avLst/>
                          </a:prstGeom>
                          <a:noFill/>
                          <a:ln w="9144">
                            <a:solidFill>
                              <a:srgbClr val="A6A6A6"/>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35" o:spid="_x0000_s1026" style="position:absolute;left:0;text-align:left;margin-left:50.25pt;margin-top:17.65pt;width:524.2pt;height:670.4pt;z-index:-251587584;mso-position-horizontal-relative:page;mso-position-vertical-relative:page" coordorigin="1386,800" coordsize="9484,136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A87jkQQAAK0aAAAOAAAAZHJzL2Uyb0RvYy54bWzsWW1vqzYU/j5p/8HiexocDAHU9Ko3aapJ&#10;3Vbtbj/ABSeggc1s2rSb9t93bGNK2uS2N7uLtKskUgLYHM7L85xzbM4/PNYVemBSlYLPPHzme4jx&#10;TOQlX8+8335djmIPqZbynFaCs5n3xJT34eL77843TcomohBVziQCIVylm2bmFW3bpOOxygpWU3Um&#10;GsZhcCVkTVs4letxLukGpNfVeOL70XgjZN5IkTGl4OrCDnoXRv5qxbL259VKsRZVMw90a82vNL93&#10;+nd8cU7TtaRNUWadGvQALWpacnhoL2pBW4ruZflKVF1mUiixas8yUY/FalVmzNgA1mD/hTXXUtw3&#10;xpZ1ulk3vZvAtS/8dLDY7KeHW4nKfOYFoYc4rSFG5rEIzsE5m2adwpxr2XxqbqW1EA5vRPa7guHx&#10;y3F9vraT0d3mR5GDPHrfCuOcx5WstQgwGz2aGDz1MWCPLcrgYhSF04BAqDIYi0NM/LiLUlZAKPV9&#10;OIgjD+lhvx+66m5PSEzsvTiIQqJNGNPUPtgo2ymnLQPEqWenqn/n1E8FbZiJldIOc04FRa1Tb0rO&#10;UGBdambM+a00DlapAte+6a2B1VMthqbOZQmJEmuzcUdvL00bqdprJmqkD2ZeBTqYQNCHG9Va17gp&#10;WiAXy7KqjOyKow04OIgn5gYlqjLXg3qakuu7eSXRAwVSLX397fy8NQ3Ay3MjrGA0v+qOW1pW9hj0&#10;rHhnB6jjLDKs+Svxk6v4KiYjMomuRsRfLEaXyzkZRUs8DRfBYj5f4L+1apikRZnnjGvtHIMxeV8w&#10;u1xiuddzuHfDeFu6gRI43f0bpQFUNoAWUXcifzJxNdcBX8cC2tQB7RfIeZSvK4YM+rV6gEfHXmWp&#10;i7iYFzCLXUopNjo+AH9sorh1gzPubXT6cQgJZEhKB08M1zWZ8TYbX6FTguKfQ+cWuN6JQQuwQUA/&#10;Bzk8If7HSTJaRvF0RJYkHCVTPx75OPmYRD5JyGK5DTnDaVu7ACmHQk4TLQkn4RtE881nF9HqsoUa&#10;WpW1yYgwzaaHfazrGaPVd1h2//sxjaSAFAKJGao9HBRC/umhDVTOmaf+uKeSeaj6gQOMEkx0/m7N&#10;CQmnEziRw5G74QjlGYiaea2H7OG8teX5vpHluoAnYeMYLi6hjKxKk7Y0LC3TQG99ckSiQaq1Gf2Z&#10;aJF2+BZvIEn+d0TD4FBTHCc20D3RXOUzlXt/GTicaJeR/u7C4IlottQNy9uJaO9rc3e3TjqHDFon&#10;0/N0HPvi1okEljKYBIkhx6B5CpKONq6JcV2q64xOzdPZzuXFt9M8EbwFtXiQzg+AGqx4d2VnQKDp&#10;goKQJF0G/VpI0xX3je5hf+Y+telH7B7IZAtpBgiHJjU/xtD0HxlqpxXhcL3pumb3v7971ovt4zaq&#10;JNiCGjSNz03qF2e1IAFpGmpuceF6zj6rvdxsebW8O20+vNj1+4bqJ3RQg1YNm42EQ9Oa29yDmkaO&#10;ttF1qqD/m7TWb1Ob3Rds1sCHYs2PIyjIR85rJ6x9BaxBMTXvREzl7d7f6Jcuw3NTcp/fMl38AwAA&#10;//8DAFBLAwQUAAYACAAAACEAW7QlaOIAAAAMAQAADwAAAGRycy9kb3ducmV2LnhtbEyPwU7DMAyG&#10;70i8Q2QkbiwJpWOUptM0AadpEhsS4pY1XlutSaoma7u3xzvBzb/86ffnfDnZlg3Yh8Y7BXImgKEr&#10;vWlcpeBr//6wABaidka33qGCCwZYFrc3uc6MH90nDrtYMSpxIdMK6hi7jPNQ1mh1mPkOHe2Ovrc6&#10;Uuwrbno9Urlt+aMQc2514+hCrTtc11iedmer4GPU4yqRb8PmdFxffvbp9nsjUan7u2n1CiziFP9g&#10;uOqTOhTkdPBnZwJrKQuREqogSRNgV0A+LV6AHWhKnucSeJHz/08UvwAAAP//AwBQSwECLQAUAAYA&#10;CAAAACEAtoM4kv4AAADhAQAAEwAAAAAAAAAAAAAAAAAAAAAAW0NvbnRlbnRfVHlwZXNdLnhtbFBL&#10;AQItABQABgAIAAAAIQA4/SH/1gAAAJQBAAALAAAAAAAAAAAAAAAAAC8BAABfcmVscy8ucmVsc1BL&#10;AQItABQABgAIAAAAIQCmA87jkQQAAK0aAAAOAAAAAAAAAAAAAAAAAC4CAABkcnMvZTJvRG9jLnht&#10;bFBLAQItABQABgAIAAAAIQBbtCVo4gAAAAwBAAAPAAAAAAAAAAAAAAAAAOsGAABkcnMvZG93bnJl&#10;di54bWxQSwUGAAAAAAQABADzAAAA+gcAAAAA&#10;">
                <v:line id="Line 3" o:spid="_x0000_s1027" style="position:absolute;visibility:visible;mso-wrap-style:square" from="1386,807" to="10855,8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ZNssQAAADbAAAADwAAAGRycy9kb3ducmV2LnhtbESP0UoDMRRE3wv+Q7iCbzaxLVW2TYtU&#10;BaVFsO0HXDbXzeLmZk3S3e3fm4LQx2FmzjDL9eAa0VGItWcND2MFgrj0puZKw/Hwdv8EIiZkg41n&#10;0nCmCOvVzWiJhfE9f1G3T5XIEI4FarAptYWUsbTkMI59S5y9bx8cpixDJU3APsNdIydKzaXDmvOC&#10;xZY2lsqf/clpeH1R6vgbHum0m87Up+0+tn3dan13OzwvQCQa0jX83343GqZzuHzJP0Cu/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SVk2yxAAAANsAAAAPAAAAAAAAAAAA&#10;AAAAAKECAABkcnMvZG93bnJldi54bWxQSwUGAAAAAAQABAD5AAAAkgMAAAAA&#10;" strokecolor="#f0f0f0" strokeweight=".66pt"/>
                <v:rect id="Rectangle 4" o:spid="_x0000_s1028" style="position:absolute;left:10855;top:800;width:15;height:1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mkZscA&#10;AADbAAAADwAAAGRycy9kb3ducmV2LnhtbESP3WrCQBSE74W+w3KE3ohu2qK10VXaglCoCP6AeHea&#10;PcmmzZ5Ns6tJ375bEHo5zMw3zHzZ2UpcqPGlYwV3owQEceZ0yYWCw341nILwAVlj5ZgU/JCH5eKm&#10;N8dUu5a3dNmFQkQI+xQVmBDqVEqfGbLoR64mjl7uGoshyqaQusE2wm0l75NkIi2WHBcM1vRqKPva&#10;na2Cl/fjWj+tPs05Hw82Sf7xvT21qNRtv3uegQjUhf/wtf2mFTw8wt+X+APk4h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0ZpGbHAAAA2wAAAA8AAAAAAAAAAAAAAAAAmAIAAGRy&#10;cy9kb3ducmV2LnhtbFBLBQYAAAAABAAEAPUAAACMAwAAAAA=&#10;" fillcolor="#f0f0f0" stroked="f"/>
                <v:rect id="Rectangle 6" o:spid="_x0000_s1029" style="position:absolute;left:10810;top:852;width:14;height: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Q6HcIA&#10;AADbAAAADwAAAGRycy9kb3ducmV2LnhtbESPQYvCMBSE78L+h/CEvWmqC6LVtBRB8LIHq+L10Tzb&#10;7jYv3SbW7r83guBxmJlvmE06mEb01LnasoLZNAJBXFhdc6ngdNxNliCcR9bYWCYF/+QgTT5GG4y1&#10;vfOB+tyXIkDYxaig8r6NpXRFRQbd1LbEwbvazqAPsiul7vAe4KaR8yhaSIM1h4UKW9pWVPzmN6Pg&#10;b/7zvVvJa3bOj30WNVs9XFAr9TkesjUIT4N/h1/tvVbwtYLnl/ADZPI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FDodwgAAANsAAAAPAAAAAAAAAAAAAAAAAJgCAABkcnMvZG93&#10;bnJldi54bWxQSwUGAAAAAAQABAD1AAAAhwMAAAAA&#10;" fillcolor="#a6a6a6" stroked="f"/>
                <v:line id="Line 7" o:spid="_x0000_s1030" style="position:absolute;visibility:visible;mso-wrap-style:square" from="1430,14395" to="10824,143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UDIMEAAADbAAAADwAAAGRycy9kb3ducmV2LnhtbERP3WrCMBS+H/gO4Qy8m8mczNEZRdwE&#10;ZSLM+QCH5qwpa066JLb17c3FYJcf3/9iNbhGdBRi7VnD40SBIC69qbnScP7aPryAiAnZYOOZNFwp&#10;wmo5ultgYXzPn9SdUiVyCMcCNdiU2kLKWFpyGCe+Jc7ctw8OU4ahkiZgn8NdI6dKPUuHNecGiy1t&#10;LJU/p4vT8P6m1Pk3zOlyeJqpo+32H33daj2+H9avIBIN6V/8594ZDbO8Pn/JP0Au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9QMgwQAAANsAAAAPAAAAAAAAAAAAAAAA&#10;AKECAABkcnMvZG93bnJldi54bWxQSwUGAAAAAAQABAD5AAAAjwMAAAAA&#10;" strokecolor="#f0f0f0" strokeweight=".66pt"/>
                <v:line id="Line 8" o:spid="_x0000_s1031" style="position:absolute;visibility:visible;mso-wrap-style:square" from="1438,852" to="1438,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DpocYAAADbAAAADwAAAGRycy9kb3ducmV2LnhtbESPzWrDMBCE74W8g9hAb42cUkxwo5gS&#10;CA00uOSHkuNibWzX1sq11Nh++6oQyHGYmW+YZTqYRlypc5VlBfNZBII4t7riQsHpuHlagHAeWWNj&#10;mRSM5CBdTR6WmGjb856uB1+IAGGXoILS+zaR0uUlGXQz2xIH72I7gz7IrpC6wz7ATSOfoyiWBisO&#10;CyW2tC4prw+/RsHH+487n7Jd7LKvsYk+68W2+t4p9Tgd3l5BeBr8PXxrb7WClzn8fwk/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XQ6aHGAAAA2wAAAA8AAAAAAAAA&#10;AAAAAAAAoQIAAGRycy9kb3ducmV2LnhtbFBLBQYAAAAABAAEAPkAAACUAwAAAAA=&#10;" strokecolor="#a6a6a6" strokeweight=".72pt"/>
                <v:line id="Line 9" o:spid="_x0000_s1032" style="position:absolute;visibility:visible;mso-wrap-style:square" from="10817,852" to="10817,144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Ws4zMQAAADbAAAADwAAAGRycy9kb3ducmV2LnhtbESP3UoDMRSE7wXfIRzBO5tYi5Zt0yK2&#10;hYpF6M8DHDanm6WbkzVJd9e3N4Lg5TAz3zDz5eAa0VGItWcNjyMFgrj0puZKw+m4eZiCiAnZYOOZ&#10;NHxThOXi9maOhfE976k7pEpkCMcCNdiU2kLKWFpyGEe+Jc7e2QeHKctQSROwz3DXyLFSz9JhzXnB&#10;YktvlsrL4eo0rFdKnb7CC113TxP1abv3j75utb6/G15nIBIN6T/8194aDZMx/H7JP0Auf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1azjMxAAAANsAAAAPAAAAAAAAAAAA&#10;AAAAAKECAABkcnMvZG93bnJldi54bWxQSwUGAAAAAAQABAD5AAAAkgMAAAAA&#10;" strokecolor="#f0f0f0" strokeweight=".66pt"/>
                <v:line id="Line 10" o:spid="_x0000_s1033" style="position:absolute;visibility:visible;mso-wrap-style:square" from="1393,800" to="1393,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edV8QAAADbAAAADwAAAGRycy9kb3ducmV2LnhtbESP3UoDMRSE7wXfIRyhdzbRFi3bpkVs&#10;BcUi9OcBDpvTzdLNyTZJd9e3N4Lg5TAz3zCL1eAa0VGItWcND2MFgrj0puZKw/Hwdj8DEROywcYz&#10;afimCKvl7c0CC+N73lG3T5XIEI4FarAptYWUsbTkMI59S5y9kw8OU5ahkiZgn+GukY9KPUmHNecF&#10;iy29WirP+6vTsFkrdbyEZ7puJ1P1ZbuPz75utR7dDS9zEImG9B/+a78bDdMJ/H7JP0Au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J51XxAAAANsAAAAPAAAAAAAAAAAA&#10;AAAAAKECAABkcnMvZG93bnJldi54bWxQSwUGAAAAAAQABAD5AAAAkgMAAAAA&#10;" strokecolor="#f0f0f0" strokeweight=".66pt"/>
                <v:line id="Line 11" o:spid="_x0000_s1034" style="position:absolute;visibility:visible;mso-wrap-style:square" from="1386,14447" to="10855,14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dKOcQAAADbAAAADwAAAGRycy9kb3ducmV2LnhtbESP3YrCMBSE7wXfIRxh7zRVRKRrLIuw&#10;rLCi+MPi5aE5tt02J7WJWt/eCIKXw8x8w8yS1lTiSo0rLCsYDiIQxKnVBWcKDvvv/hSE88gaK8uk&#10;4E4Oknm3M8NY2xtv6brzmQgQdjEqyL2vYyldmpNBN7A1cfBOtjHog2wyqRu8Bbip5CiKJtJgwWEh&#10;x5oWOaXl7mIU/P6c3fGwXk3c+u9eRZtyuiz+V0p99NqvTxCeWv8Ov9pLrWA8hueX8APk/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p0o5xAAAANsAAAAPAAAAAAAAAAAA&#10;AAAAAKECAABkcnMvZG93bnJldi54bWxQSwUGAAAAAAQABAD5AAAAkgMAAAAA&#10;" strokecolor="#a6a6a6" strokeweight=".72pt"/>
                <v:line id="Line 12" o:spid="_x0000_s1035" style="position:absolute;visibility:visible;mso-wrap-style:square" from="10862,800" to="10862,144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vvosYAAADbAAAADwAAAGRycy9kb3ducmV2LnhtbESPQWvCQBSE70L/w/IKvemmpQ0hukoR&#10;pEJFMZXi8ZF9TVKzb9PsNib/3hUEj8PMfMPMFr2pRUetqywreJ5EIIhzqysuFBy+VuMEhPPIGmvL&#10;pGAgB4v5w2iGqbZn3lOX+UIECLsUFZTeN6mULi/JoJvYhjh4P7Y16INsC6lbPAe4qeVLFMXSYMVh&#10;ocSGliXlp+zfKPj8+HPHw3YTu+33UEe7U7KufjdKPT3271MQnnp/D9/aa63g9Q2uX8IPkP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rr76LGAAAA2wAAAA8AAAAAAAAA&#10;AAAAAAAAoQIAAGRycy9kb3ducmV2LnhtbFBLBQYAAAAABAAEAPkAAACUAwAAAAA=&#10;" strokecolor="#a6a6a6" strokeweight=".72pt"/>
                <w10:wrap anchorx="page" anchory="page"/>
              </v:group>
            </w:pict>
          </mc:Fallback>
        </mc:AlternateContent>
      </w:r>
    </w:p>
    <w:sectPr w:rsidR="000D7146" w:rsidRPr="00507F69" w:rsidSect="00C531B6">
      <w:head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8E3" w:rsidRDefault="002C18E3" w:rsidP="00C30663">
      <w:r>
        <w:separator/>
      </w:r>
    </w:p>
  </w:endnote>
  <w:endnote w:type="continuationSeparator" w:id="0">
    <w:p w:rsidR="002C18E3" w:rsidRDefault="002C18E3" w:rsidP="00C30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Times">
    <w:panose1 w:val="0202060306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763D63" w:rsidRPr="00D43211" w:rsidTr="0041757F">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097289034"/>
            <w:docPartObj>
              <w:docPartGallery w:val="Page Numbers (Bottom of Page)"/>
              <w:docPartUnique/>
            </w:docPartObj>
          </w:sdtPr>
          <w:sdtEndPr/>
          <w:sdtContent>
            <w:sdt>
              <w:sdtPr>
                <w:rPr>
                  <w:rFonts w:cs="B Nazanin" w:hint="cs"/>
                  <w:b/>
                  <w:bCs/>
                  <w:sz w:val="15"/>
                  <w:szCs w:val="15"/>
                  <w:lang w:bidi="fa-IR"/>
                </w:rPr>
                <w:id w:val="1667356245"/>
                <w:docPartObj>
                  <w:docPartGallery w:val="Page Numbers (Top of Page)"/>
                  <w:docPartUnique/>
                </w:docPartObj>
              </w:sdtPr>
              <w:sdtEndPr/>
              <w:sdtContent>
                <w:p w:rsidR="00763D63" w:rsidRPr="00D43211" w:rsidRDefault="00763D63" w:rsidP="0041757F">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sidR="0081487B">
                    <w:rPr>
                      <w:rFonts w:cs="B Nazanin"/>
                      <w:b/>
                      <w:bCs/>
                      <w:noProof/>
                      <w:sz w:val="15"/>
                      <w:szCs w:val="15"/>
                      <w:lang w:bidi="fa-IR"/>
                    </w:rPr>
                    <w:t>1</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sidR="0081487B">
                    <w:rPr>
                      <w:rFonts w:cs="B Nazanin"/>
                      <w:b/>
                      <w:bCs/>
                      <w:noProof/>
                      <w:sz w:val="15"/>
                      <w:szCs w:val="15"/>
                      <w:lang w:bidi="fa-IR"/>
                    </w:rPr>
                    <w:t>54</w:t>
                  </w:r>
                  <w:r w:rsidRPr="00D43211">
                    <w:rPr>
                      <w:rFonts w:cs="B Nazanin"/>
                      <w:b/>
                      <w:bCs/>
                      <w:sz w:val="15"/>
                      <w:szCs w:val="15"/>
                      <w:lang w:bidi="fa-IR"/>
                    </w:rPr>
                    <w:fldChar w:fldCharType="end"/>
                  </w:r>
                </w:p>
              </w:sdtContent>
            </w:sdt>
          </w:sdtContent>
        </w:sdt>
        <w:p w:rsidR="00763D63" w:rsidRPr="00D43211" w:rsidRDefault="00763D63" w:rsidP="0041757F">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763D63" w:rsidRPr="00D43211" w:rsidRDefault="00763D63" w:rsidP="0041757F">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763D63" w:rsidRDefault="00763D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Footer"/>
    </w:pPr>
  </w:p>
  <w:tbl>
    <w:tblPr>
      <w:tblW w:w="10173" w:type="dxa"/>
      <w:tblBorders>
        <w:top w:val="single" w:sz="4" w:space="0" w:color="auto"/>
        <w:bottom w:val="single" w:sz="4" w:space="0" w:color="auto"/>
      </w:tblBorders>
      <w:tblLook w:val="04A0" w:firstRow="1" w:lastRow="0" w:firstColumn="1" w:lastColumn="0" w:noHBand="0" w:noVBand="1"/>
    </w:tblPr>
    <w:tblGrid>
      <w:gridCol w:w="1701"/>
      <w:gridCol w:w="8472"/>
    </w:tblGrid>
    <w:tr w:rsidR="001E226B" w:rsidRPr="00D43211" w:rsidTr="00C531B6">
      <w:trPr>
        <w:trHeight w:val="558"/>
      </w:trPr>
      <w:tc>
        <w:tcPr>
          <w:tcW w:w="1701" w:type="dxa"/>
          <w:tcBorders>
            <w:top w:val="single" w:sz="4" w:space="0" w:color="auto"/>
            <w:left w:val="nil"/>
            <w:bottom w:val="single" w:sz="4" w:space="0" w:color="auto"/>
            <w:right w:val="nil"/>
          </w:tcBorders>
          <w:vAlign w:val="center"/>
          <w:hideMark/>
        </w:tcPr>
        <w:sdt>
          <w:sdtPr>
            <w:rPr>
              <w:rFonts w:cs="B Nazanin"/>
              <w:b/>
              <w:bCs/>
              <w:sz w:val="15"/>
              <w:szCs w:val="15"/>
              <w:lang w:bidi="fa-IR"/>
            </w:rPr>
            <w:id w:val="-1563478427"/>
            <w:docPartObj>
              <w:docPartGallery w:val="Page Numbers (Bottom of Page)"/>
              <w:docPartUnique/>
            </w:docPartObj>
          </w:sdtPr>
          <w:sdtEndPr/>
          <w:sdtContent>
            <w:sdt>
              <w:sdtPr>
                <w:rPr>
                  <w:rFonts w:cs="B Nazanin" w:hint="cs"/>
                  <w:b/>
                  <w:bCs/>
                  <w:sz w:val="15"/>
                  <w:szCs w:val="15"/>
                  <w:lang w:bidi="fa-IR"/>
                </w:rPr>
                <w:id w:val="98381352"/>
                <w:docPartObj>
                  <w:docPartGallery w:val="Page Numbers (Top of Page)"/>
                  <w:docPartUnique/>
                </w:docPartObj>
              </w:sdtPr>
              <w:sdtEndPr/>
              <w:sdtContent>
                <w:p w:rsidR="001E226B" w:rsidRPr="00D43211" w:rsidRDefault="001E226B" w:rsidP="00380CFD">
                  <w:pPr>
                    <w:tabs>
                      <w:tab w:val="center" w:pos="709"/>
                      <w:tab w:val="right" w:pos="8789"/>
                    </w:tabs>
                    <w:spacing w:line="276" w:lineRule="auto"/>
                    <w:ind w:left="34" w:hanging="34"/>
                    <w:rPr>
                      <w:rFonts w:cs="B Nazanin"/>
                      <w:b/>
                      <w:bCs/>
                      <w:sz w:val="15"/>
                      <w:szCs w:val="15"/>
                      <w:lang w:bidi="fa-IR"/>
                    </w:rPr>
                  </w:pPr>
                  <w:r w:rsidRPr="00D43211">
                    <w:rPr>
                      <w:rFonts w:cs="B Nazanin"/>
                      <w:b/>
                      <w:bCs/>
                      <w:sz w:val="15"/>
                      <w:szCs w:val="15"/>
                      <w:lang w:bidi="fa-IR"/>
                    </w:rPr>
                    <w:t xml:space="preserve">Page </w:t>
                  </w:r>
                  <w:r w:rsidRPr="00D43211">
                    <w:rPr>
                      <w:rFonts w:cs="B Nazanin"/>
                      <w:b/>
                      <w:bCs/>
                      <w:sz w:val="15"/>
                      <w:szCs w:val="15"/>
                      <w:lang w:bidi="fa-IR"/>
                    </w:rPr>
                    <w:fldChar w:fldCharType="begin"/>
                  </w:r>
                  <w:r w:rsidRPr="00D43211">
                    <w:rPr>
                      <w:rFonts w:cs="B Nazanin"/>
                      <w:b/>
                      <w:bCs/>
                      <w:sz w:val="15"/>
                      <w:szCs w:val="15"/>
                      <w:lang w:bidi="fa-IR"/>
                    </w:rPr>
                    <w:instrText xml:space="preserve"> PAGE </w:instrText>
                  </w:r>
                  <w:r w:rsidRPr="00D43211">
                    <w:rPr>
                      <w:rFonts w:cs="B Nazanin"/>
                      <w:b/>
                      <w:bCs/>
                      <w:sz w:val="15"/>
                      <w:szCs w:val="15"/>
                      <w:lang w:bidi="fa-IR"/>
                    </w:rPr>
                    <w:fldChar w:fldCharType="separate"/>
                  </w:r>
                  <w:r>
                    <w:rPr>
                      <w:rFonts w:cs="B Nazanin"/>
                      <w:b/>
                      <w:bCs/>
                      <w:noProof/>
                      <w:sz w:val="15"/>
                      <w:szCs w:val="15"/>
                      <w:lang w:bidi="fa-IR"/>
                    </w:rPr>
                    <w:t>2</w:t>
                  </w:r>
                  <w:r w:rsidRPr="00D43211">
                    <w:rPr>
                      <w:rFonts w:cs="B Nazanin"/>
                      <w:b/>
                      <w:bCs/>
                      <w:sz w:val="15"/>
                      <w:szCs w:val="15"/>
                      <w:lang w:bidi="fa-IR"/>
                    </w:rPr>
                    <w:fldChar w:fldCharType="end"/>
                  </w:r>
                  <w:r w:rsidRPr="00D43211">
                    <w:rPr>
                      <w:rFonts w:cs="B Nazanin"/>
                      <w:b/>
                      <w:bCs/>
                      <w:sz w:val="15"/>
                      <w:szCs w:val="15"/>
                      <w:lang w:bidi="fa-IR"/>
                    </w:rPr>
                    <w:t xml:space="preserve"> of </w:t>
                  </w:r>
                  <w:r w:rsidRPr="00D43211">
                    <w:rPr>
                      <w:rFonts w:cs="B Nazanin"/>
                      <w:b/>
                      <w:bCs/>
                      <w:sz w:val="15"/>
                      <w:szCs w:val="15"/>
                      <w:lang w:bidi="fa-IR"/>
                    </w:rPr>
                    <w:fldChar w:fldCharType="begin"/>
                  </w:r>
                  <w:r w:rsidRPr="00D43211">
                    <w:rPr>
                      <w:rFonts w:cs="B Nazanin"/>
                      <w:b/>
                      <w:bCs/>
                      <w:sz w:val="15"/>
                      <w:szCs w:val="15"/>
                      <w:lang w:bidi="fa-IR"/>
                    </w:rPr>
                    <w:instrText xml:space="preserve"> NUMPAGES  </w:instrText>
                  </w:r>
                  <w:r w:rsidRPr="00D43211">
                    <w:rPr>
                      <w:rFonts w:cs="B Nazanin"/>
                      <w:b/>
                      <w:bCs/>
                      <w:sz w:val="15"/>
                      <w:szCs w:val="15"/>
                      <w:lang w:bidi="fa-IR"/>
                    </w:rPr>
                    <w:fldChar w:fldCharType="separate"/>
                  </w:r>
                  <w:r>
                    <w:rPr>
                      <w:rFonts w:cs="B Nazanin"/>
                      <w:b/>
                      <w:bCs/>
                      <w:noProof/>
                      <w:sz w:val="15"/>
                      <w:szCs w:val="15"/>
                      <w:lang w:bidi="fa-IR"/>
                    </w:rPr>
                    <w:t>37</w:t>
                  </w:r>
                  <w:r w:rsidRPr="00D43211">
                    <w:rPr>
                      <w:rFonts w:cs="B Nazanin"/>
                      <w:b/>
                      <w:bCs/>
                      <w:sz w:val="15"/>
                      <w:szCs w:val="15"/>
                      <w:lang w:bidi="fa-IR"/>
                    </w:rPr>
                    <w:fldChar w:fldCharType="end"/>
                  </w:r>
                </w:p>
              </w:sdtContent>
            </w:sdt>
          </w:sdtContent>
        </w:sdt>
        <w:p w:rsidR="001E226B" w:rsidRPr="00D43211" w:rsidRDefault="001E226B" w:rsidP="00380CFD">
          <w:pPr>
            <w:tabs>
              <w:tab w:val="center" w:pos="709"/>
              <w:tab w:val="right" w:pos="9026"/>
            </w:tabs>
            <w:spacing w:line="276" w:lineRule="auto"/>
            <w:ind w:left="192" w:firstLine="192"/>
            <w:rPr>
              <w:rFonts w:cs="B Nazanin"/>
              <w:b/>
              <w:bCs/>
              <w:sz w:val="15"/>
              <w:szCs w:val="15"/>
              <w:lang w:bidi="fa-IR"/>
            </w:rPr>
          </w:pPr>
        </w:p>
      </w:tc>
      <w:tc>
        <w:tcPr>
          <w:tcW w:w="8472" w:type="dxa"/>
          <w:tcBorders>
            <w:top w:val="single" w:sz="4" w:space="0" w:color="auto"/>
            <w:left w:val="nil"/>
            <w:bottom w:val="single" w:sz="4" w:space="0" w:color="auto"/>
            <w:right w:val="nil"/>
          </w:tcBorders>
          <w:vAlign w:val="bottom"/>
        </w:tcPr>
        <w:p w:rsidR="001E226B" w:rsidRPr="00D43211" w:rsidRDefault="001E226B" w:rsidP="00380CFD">
          <w:pPr>
            <w:spacing w:after="200"/>
            <w:rPr>
              <w:rFonts w:cs="B Nazanin"/>
              <w:b/>
              <w:bCs/>
              <w:sz w:val="15"/>
              <w:szCs w:val="15"/>
              <w:lang w:bidi="fa-IR"/>
            </w:rPr>
          </w:pPr>
          <w:r w:rsidRPr="00D43211">
            <w:rPr>
              <w:rFonts w:cs="B Nazanin"/>
              <w:b/>
              <w:bCs/>
              <w:sz w:val="15"/>
              <w:szCs w:val="15"/>
              <w:lang w:bidi="fa-IR"/>
            </w:rPr>
            <w:t xml:space="preserve">This document has been prepared with the aim of implementing and developing HSE management system processes with all rights </w:t>
          </w:r>
          <w:proofErr w:type="gramStart"/>
          <w:r w:rsidRPr="00D43211">
            <w:rPr>
              <w:rFonts w:cs="B Nazanin"/>
              <w:b/>
              <w:bCs/>
              <w:sz w:val="15"/>
              <w:szCs w:val="15"/>
              <w:lang w:bidi="fa-IR"/>
            </w:rPr>
            <w:t>reserved  for</w:t>
          </w:r>
          <w:proofErr w:type="gramEnd"/>
          <w:r w:rsidRPr="00D43211">
            <w:rPr>
              <w:rFonts w:cs="B Nazanin"/>
              <w:b/>
              <w:bCs/>
              <w:sz w:val="15"/>
              <w:szCs w:val="15"/>
              <w:lang w:bidi="fa-IR"/>
            </w:rPr>
            <w:t xml:space="preserve"> the HSE management of the National Iranian Oil Company.</w:t>
          </w:r>
        </w:p>
      </w:tc>
    </w:tr>
  </w:tbl>
  <w:p w:rsidR="001E226B" w:rsidRDefault="001E226B" w:rsidP="00380CFD">
    <w:pPr>
      <w:pStyle w:val="Footer"/>
    </w:pPr>
  </w:p>
  <w:p w:rsidR="001E226B" w:rsidRPr="00380CFD" w:rsidRDefault="001E226B" w:rsidP="00380C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8E3" w:rsidRDefault="002C18E3" w:rsidP="00C30663">
      <w:r>
        <w:separator/>
      </w:r>
    </w:p>
  </w:footnote>
  <w:footnote w:type="continuationSeparator" w:id="0">
    <w:p w:rsidR="002C18E3" w:rsidRDefault="002C18E3" w:rsidP="00C306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1E226B" w:rsidP="00380CFD">
    <w:pPr>
      <w:pStyle w:val="Header"/>
    </w:pPr>
  </w:p>
  <w:tbl>
    <w:tblPr>
      <w:bidiVisual/>
      <w:tblW w:w="10469" w:type="dxa"/>
      <w:tblInd w:w="-708" w:type="dxa"/>
      <w:tblLook w:val="04A0" w:firstRow="1" w:lastRow="0" w:firstColumn="1" w:lastColumn="0" w:noHBand="0" w:noVBand="1"/>
    </w:tblPr>
    <w:tblGrid>
      <w:gridCol w:w="10469"/>
    </w:tblGrid>
    <w:tr w:rsidR="001E226B" w:rsidRPr="00380CFD" w:rsidTr="00C531B6">
      <w:trPr>
        <w:trHeight w:val="1799"/>
      </w:trPr>
      <w:tc>
        <w:tcPr>
          <w:tcW w:w="10469" w:type="dxa"/>
        </w:tcPr>
        <w:p w:rsidR="001E226B" w:rsidRDefault="001E226B" w:rsidP="00380CFD">
          <w:pPr>
            <w:pStyle w:val="Header"/>
          </w:pPr>
        </w:p>
        <w:p w:rsidR="001E226B" w:rsidRDefault="00AA4240" w:rsidP="00380CFD">
          <w:pPr>
            <w:ind w:left="93" w:right="250"/>
            <w:rPr>
              <w:rFonts w:asciiTheme="minorHAnsi" w:hAnsiTheme="minorHAnsi" w:cstheme="minorHAnsi"/>
              <w:b/>
              <w:bCs/>
              <w:sz w:val="40"/>
              <w:szCs w:val="40"/>
            </w:rPr>
          </w:pPr>
          <w:r>
            <w:rPr>
              <w:rFonts w:asciiTheme="minorHAnsi" w:hAnsiTheme="minorHAnsi" w:cstheme="minorHAnsi"/>
              <w:b/>
              <w:bCs/>
              <w:noProof/>
              <w:lang w:bidi="fa-IR"/>
            </w:rPr>
            <mc:AlternateContent>
              <mc:Choice Requires="wpg">
                <w:drawing>
                  <wp:anchor distT="0" distB="0" distL="114300" distR="114300" simplePos="0" relativeHeight="251659264" behindDoc="1" locked="0" layoutInCell="1" allowOverlap="1" wp14:anchorId="3FA146E4" wp14:editId="29297B5C">
                    <wp:simplePos x="0" y="0"/>
                    <wp:positionH relativeFrom="column">
                      <wp:posOffset>4299585</wp:posOffset>
                    </wp:positionH>
                    <wp:positionV relativeFrom="paragraph">
                      <wp:posOffset>0</wp:posOffset>
                    </wp:positionV>
                    <wp:extent cx="2284095" cy="1030605"/>
                    <wp:effectExtent l="0" t="0" r="1905" b="0"/>
                    <wp:wrapTight wrapText="bothSides">
                      <wp:wrapPolygon edited="0">
                        <wp:start x="7206" y="0"/>
                        <wp:lineTo x="7206" y="6388"/>
                        <wp:lineTo x="0" y="11579"/>
                        <wp:lineTo x="0" y="21161"/>
                        <wp:lineTo x="21438" y="21161"/>
                        <wp:lineTo x="21438" y="11579"/>
                        <wp:lineTo x="15853" y="6388"/>
                        <wp:lineTo x="15853" y="0"/>
                        <wp:lineTo x="7206" y="0"/>
                      </wp:wrapPolygon>
                    </wp:wrapTight>
                    <wp:docPr id="1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1030605"/>
                              <a:chOff x="84552" y="-87549"/>
                              <a:chExt cx="4327204" cy="2146910"/>
                            </a:xfrm>
                          </wpg:grpSpPr>
                          <pic:pic xmlns:pic="http://schemas.openxmlformats.org/drawingml/2006/picture">
                            <pic:nvPicPr>
                              <pic:cNvPr id="13" name="Picture 1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14" name="Text Box 2"/>
                            <wps:cNvSpPr txBox="1">
                              <a:spLocks noChangeArrowheads="1"/>
                            </wps:cNvSpPr>
                            <wps:spPr bwMode="auto">
                              <a:xfrm>
                                <a:off x="84552" y="1103299"/>
                                <a:ext cx="4327204" cy="956062"/>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12" o:spid="_x0000_s1030" style="position:absolute;left:0;text-align:left;margin-left:338.55pt;margin-top:0;width:179.85pt;height:81.15pt;z-index:-251657216;mso-width-relative:margin;mso-height-relative:margin" coordorigin="845,-875" coordsize="43272,214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raTpAyAMAAI8IAAAOAAAAZHJzL2Uyb0RvYy54bWycVtuO2zYQfS/QfyD0&#10;7hUlS7YlrDfYeC8IkLaLJv0AmqIkIhLJkrTlbdF/75CUfNsFmsaA5SFnODpz5kLffjj0HdozbbgU&#10;6yi5wRFigsqKi2Yd/fH1abaKkLFEVKSTgq2jV2aiD3c//3Q7qJKlspVdxTQCJ8KUg1pHrbWqjGND&#10;W9YTcyMVE6Cspe6JhaVu4kqTAbz3XZxivIgHqSulJWXGwO5DUEZ33n9dM2p/q2vDLOrWEWCz/qn9&#10;c+ue8d0tKRtNVMvpCIP8AIqecAEvPbp6IJagneZvXPWcamlkbW+o7GNZ15wyHwNEk+CraJ613Ckf&#10;S1MOjTrSBNRe8fTDbumv+xeNeAW5SyMkSA858q9FsAZyBtWUYPOs1Rf1okOEIH6W9JsBdXytd+vm&#10;ZHyode8OQaDo4Fl/PbLODhZR2EzTVYaLPEIUdAme4wXOQ15oC8lz51ZZngM80M9WyzwrJvXj6CKb&#10;p8sUZ8FFmmSLIvGpjUkZEHicR1yK0xK+I58gveHzv+sOTtmdZtHopP8uHz3R33ZqBqlXxPIt77h9&#10;9WUMSXagxP6FU0ezW5ylZj6lBtTurSiZOwomq3CGuJh8YpCQm5aIht0bBR0ArDrr+NLcLy9euO24&#10;euJd5xLm5DE06JaranuHnVDJD5LueiZsaE3NOohSCtNyZSKkS9ZvGVSa/lQlEDApoQI+GztKoV3+&#10;Tlf3GBfpx9kmx5tZhpePs/siW86W+HGZ4WyVbJLNP+50kpU7wyBe0j0oPmKF3Tdo3+2NcYqErvPd&#10;i/bEzwjHlIc2/XqIsOUocViN1czS1ok1sPU7MBzOHBWe2hObjnczds9VQyQLvMyT4k1pT72R5EWR&#10;zBdjbyQFXmVLn8upsCHp2thnJnvkBCAX4HhyyR6AB2CTyVgDAYsHCdBcj8PsNVO6YfV9FLrJ+97U&#10;+tISxQCCc3tWw9CdYbx8dcF9lAc0Dhhv5aYLsgfYdtXqaQ5D5lTLWsuhZaQCeKGexxeEweQWLjC0&#10;HX6RFUwxsrPSO7qi/DRLEhg2aTEOk4nxi1FS5Au88DCPk+R/Eg7lIjteTW1ldLPddDrU2pP/jOm8&#10;MOsEGtZRkae5j0BIdx5yScqeW7gvO97DUMTu446T0vHyKCovW8K7IAPoTkDSJ25CTuxhewBDt7mV&#10;1StQpiUUDtyOcI+D0Er9V4QGuBPXkflzR9yQ6z4JoL1Issxdon6R5TByoavPNdtzDREUXK0jG6Eg&#10;bqy/eB1eIe8hPTX3BXpCMmKFYvSSv/VAurhWz9fe6vQ/4u5fAAAA//8DAFBLAwQUAAYACAAAACEA&#10;qiYOvrwAAAAhAQAAGQAAAGRycy9fcmVscy9lMm9Eb2MueG1sLnJlbHOEj0FqwzAQRfeF3EHMPpad&#10;RSjFsjeh4G1IDjBIY1nEGglJLfXtI8gmgUCX8z//PaYf//wqfillF1hB17QgiHUwjq2C6+V7/wki&#10;F2SDa2BSsFGGcdh99GdasdRRXlzMolI4K1hKiV9SZr2Qx9yESFybOSSPpZ7Jyoj6hpbkoW2PMj0z&#10;YHhhiskoSJPpQFy2WM3/s8M8O02noH88cXmjkM5XdwVislQUeDIOH2HXRLYgh16+PDbcAQAA//8D&#10;AFBLAwQUAAYACAAAACEACopL6d8AAAAJAQAADwAAAGRycy9kb3ducmV2LnhtbEyPQWvCQBCF74X+&#10;h2WE3uomhsYSsxGRticpVAultzE7JsHsbsiuSfz3HU/1No/3ePO+fD2ZVgzU+8ZZBfE8AkG2dLqx&#10;lYLvw/vzKwgf0GpsnSUFV/KwLh4fcsy0G+0XDftQCS6xPkMFdQhdJqUvazLo564jy97J9QYDy76S&#10;useRy00rF1GUSoON5Q81drStqTzvL0bBx4jjJonfht35tL3+Hl4+f3YxKfU0mzYrEIGm8B+G23ye&#10;DgVvOrqL1V60CtLlMuaoAia62VGSMsqRr3SRgCxyeU9Q/AEAAP//AwBQSwMECgAAAAAAAAAhAFpn&#10;meVHSQAAR0kAABQAAABkcnMvbWVkaWEvaW1hZ2UxLnBuZ4lQTkcNChoKAAAADUlIRFIAAAEkAAAA&#10;2QgCAAABcefqXgAAAAFzUkdCAK7OHOkAAAAEZ0FNQQAAsY8L/GEFAAAACXBIWXMAAAsSAAALEgHS&#10;3X78AABI3ElEQVR4Xu1dB3gU1dpOgxRCgIRs6D2EIs0GSJF6ESzX8osgqBT1goAUUfQqNrwXKUoN&#10;HWwIiiSbsrtpWxMgARJCC1VKgJBAIKQSkOL/zZ6T2dmzM7Mz27KbO+/zPvvMnjlz2ne+04vX366F&#10;J/hXFdEUP4mHOP9OHDoEv+CfzV6K8w95g/yzzUuh/lVWVsIv+KH5+GPaPxu8FOof5Xp4KNMnxJud&#10;OmAbwiDGPw5iG8Lgtv7JwghvEPFrwRDqH6CqUTDlB5Ki8fdASjJ+JxhC/fP10ft66728dF5e2vr1&#10;DED/+obgBgb8WjCE+nft2rWUlH3btqWsXKXYuClp1RrltOmxk9+Nw68Fw4p/0dFKjSYTPb/3XgKK&#10;GWJYmA6ZiwKnf0ynEcHwm2/i0PPPP6fCXx9vPf0W0fgpH9j9I1yhCa/q+eEHpjmTRgc4weKfny8O&#10;Nf5vBDKBV/BcXV1Nm/TtpzC+p4BMgPg/G1j8Q9/k5ubh/zVguoWekfdMMO2wgtM//IcBprkQO6ww&#10;+YesItvMb+hn2gJNZA6xbBisRc9gmJaWCZrKtMAE9g+9RoQc0bOH4qWXYpmvCDuIYIiEbbRIAT3T&#10;FpivECj/1Oospg1gYWERYXLrVin8njt3EX2WkJAOf319zOwA/XwNIQ11TBPQGfQJAuWfj4+ZjYsX&#10;LzH/AiHGgQGUB+gbBPSqTatU9ECTfsU0oUH5N29eLHrRo5sK/iINW7w4HhkipqRkwq/xEwolJbfg&#10;L8Tm00/ltJ0GQVTagiGyQ5ujvwgs8kNE5oBNm5LQX2TuZyy4aTvwC+EzWqSAzJncvdus2MP+AZiW&#10;sFENaBct7RDiATDt0NZomPxzIG7eLBkwUIn/mMMp/vHApf7Z4lmVLBQ/iYRozy5372pDAwlBnGdU&#10;A8mm1hiCCM8obxgtwYvnzuEXgiHUM9oP3XvT6ed948bh18IgyLNTT/WjXGdr4GIbwiDIM8IDJrEN&#10;YRDmWVgjwg+a2IYwiJYZQfxaGIR6BqBk1rQJ5UeN8PALwRDkWYd2KdA9gJLey0sDvQJUrgcG6Fs0&#10;E9eCFhqz1NRMuVy/apVi9WrF2mjVl4sSp/5LPmO2qWEpBHyeVVRUrItWomYrgK6rgMzKUzjYPfP2&#10;wvUy4Tr9F1mj/yJaDQGLZwH+VGvHkrR/yBrzFZPoLStYPEPfMIPpV9OOg2f6lzZBaNFCjUxKS8uw&#10;kQVIz3JyjhGuICDDDz6IlUVk0H/RKxoQPlZzGqRnYaFUq9KyS/HWWzG0Q4sW4UYfesUElzkC9oxO&#10;KGj5PvF4go83ViAwsWwW0qTN0QMAPaO3Q4ZSjVImKM/o6COCCfoFNGlCZZa8vNO9eqrQW6ZlZBM9&#10;ACBY9+/fp98CiRSiPGO+BlqatGqdhh6Mn1Cg/6IHmqwmNAR5hkwC/E1f+ho7DPBA20FkNaFh5hky&#10;Qs88yQUgzJlEFqAsZf5FoDyDtKatIq5YYdabLigo/O9/cQ6E8hc9IHnAA8gJ2QSgV0ziF0ZQngGY&#10;rwmpFl27jh4CAk0lC51F65k75+ttcgeITWuAPXMs3p8dt34dme8BTvGMCy71zMVwUdyoVktYY/zH&#10;VXB63O7du4eaY0Dte9OxqUvgrLjlnz9PxSec6jzScUNEFlwAZ8WNGRP6mck9//cKsuk8ODhuKNz0&#10;A+L1oiJHTWOIgiPjRoRbIPHHToAUN2E4tn8/EW6rVH/9Nf7YCXB8WUKEnodQPeBvnAPHx8194Mi4&#10;EfMIQoi/dA4kuTGwfr2K6MPS9PEy9VUs+0yI8O2DBw+QncrKSuhzWboG7vzxhy2TwARExI3u+1ll&#10;vZrO1pIlpmnr4GBTDqQNrRJ/YBMExS0v7wzhJTBcps/PvwRv8/Mv9+trNvWOqFLugbfXrxfDc4Mg&#10;LFJWmYc01P13ccK69cqQhizJB2mKvhULQXEjPMOmbEBTp4RNb288c9uiOR7/Qpz4phyZW2LUKLOZ&#10;RcsRKSGwHrfevfDoDyI25QYz66IwXb58Bb2izYHHjp1ChlyIXifOX0uwxK20tAxyjo+3HkI5fBi1&#10;iuTgwSPIA2KGcsxoqly5ebME/zeiurqaDhAX4StsuwZQj098Mx7/qQFtX6PNQia5uXl37txBz1Zh&#10;FjdWZQDOm0fN5aNnZJPGY48pkblvTfkBQCY87Nc3EVtlWMb/a1BcTCkqSgV/tvFmeniIC6a4EV8S&#10;BAtHjpxAz127UwtnAAbDQdoCsEuXJDBkmuzahTUN8Ot2M2U7evQkGDJN/jHSJLeuj6QgQ3j+fgVO&#10;PlZmZuaiTyyB49bIfPECQZR49HICLh4/fnroUFwGWOY6BNoykPjLSrDz0084nlw0OswCHDfLuqtj&#10;+7TwMM377+OizGrl1qQxVdt2646XYHAV3LR9oKWJJek04gkAsmAJoXmSJrJ84UJ+82bqwIB0poqi&#10;V/Rf2gQBSgvmq/Pn88GQ+TkQVMjXW5+YmA6viOoE6F+fiiphyKN1ZmUJ8RlBurVhCdTCogeX/awJ&#10;GVkDEH8JhDW10vjmyvkIZnFD6N1HzUweLy8dvdxILOr5Uc1FRHBn794c/IIBtKSPBzKZWSGEyJXn&#10;mWCJW52BFDfPhIviZpgyBT+5EK6Im2bJsqqIpswpOtfAFXFDo1pXunbG/10F58ZN//bb2tmzUdyA&#10;2NRVcGLcqsJDMxPi6YhRbC7D71wCZ8UNTW5QD8y4RTQ9++QTyIIL4JS4ZWs0KCa3b9++1bYVHTFM&#10;WRi252Q4Pm6aFWuKu0ShaBwfPCg3Pd0UKwaxbWfCwXGratqkMLJjVbNwZhzoZ4LoE+fBkXE7Mnw4&#10;CvTpQQPoCAA1n37K/GuircuNBcKRcaMDferoMfqZn/hL58BhccvWqE2B5pgBtqR+xw78vRPgsLhp&#10;1m8kwi2EZa2a4++dAIfFTbdtGxFuIcwZNQJ/7wQ4Rd+EE3/pHDg2bkLVjCb+0jlwZNxO5uYSQeen&#10;Zu0a/KVz4Mi4AUpatiAiwEnnt7wcHDfAqf59ceibNsG7B4wxIbaLY9vOhOPj5j5wZNx8fahpLSCa&#10;3/Ly0iISQ4sB/tSi4EYNddu3p+EvnQNHxo2IgxDiL50DR8bt1q3Sy5ev7N9/OD7e8NNPqeuiVRs3&#10;Jq1YqVgbrVy3XrVqjXLZStW8+XHvTpe/NTn27XfjiElJh0PSNzYYDAdXrVJs2JCUm3scG9WAyHg0&#10;61mbnXAsRMctkLFon+CL/4xBdr74Ch9NYMnAAFPc3p4aw5xUQQSTHj1FH0XBChFxu3AhnwgHK69f&#10;L0b2iXAzJbZjB8vUDMGOHe0tRYXG7dy5i4TfPPz6a3xGBtMQmQC4lkNZ0rZlJTSExo3w1SorKirg&#10;K7R9HtizJ97k0eMRate7cPbuzbI7RCAExc1SKyDtFy/Gywo2bUry9iInOOkciKZ20fOdO3eYdhDB&#10;qdfGJ0SvUz77bJzlPDDwr7/+Qp+LhfW4Wa6Fef99fHQEE2jdFpNVVVVgPmlSLD0lDY0VpgWmBjLB&#10;tAO0OWdajxvh02y2iCGcP08WNsj8g3l4sQPrW1YIt8kD63FjZkiulKZBZCpsagQ0VpivkEJyISMj&#10;h2n5hx9S8AsxECe3bdus1DyERmFTI5jmVtMIwEzT4GBbsqU4uQlZJ0ZbBk6fZsrATPPITlbWJgC8&#10;GR0IepWiKLDE7a03Y728dNBPgQyGJjvpGglZoAHWxowmj3uyurgEePlyAbZdA5Vqb5euZhFoEIjd&#10;8fXB/lZWVp469Sd6FgKzuO3aRfa1gIcOUQcUoWdkjcbmzbiyYs73MuXMRWzViLHjcAMN/68B2oGP&#10;yliVag+yg0gXvPwwxe3zhabTaQjC2/kfUAvVXn+dLCRpOw8fPkQmbWr29/IQ2QTIZBpkEtqEzHXM&#10;ihHZITh/PmeJjWCKG/Elk4cPc4qOtkMXD7QJTWj+EyZffUXlZMiZtEmDIDOXHzx4AIZIPrRGWPLK&#10;lavIPitw3IY8zdlyB0ZFUc1WlNng9/IlrC1E9gOTpUtNi7KJOpc+UQiIEqJVS7MWM7KGgEyWL0+g&#10;n1lJJygrcNyIUBJ8+mmqeUW0KixJuVOTxqyNCaYv8JdZErISiYUwJGh0mB04bsQHBA8donqfhCFB&#10;lIT03z//vGB02Aw7d2LtAq5erZw9my+zAH/6iaoq+NN9+jTcabQEFTco5YgPmETrr5m7GFiZkrIP&#10;rNF/KbfZQFuYOZPaGk//ZSUUlWCnYUPSnElkhxWccpPJtFGdU9D+kry808RbSxLu0MUmE1Am0Rbm&#10;zqXSm/7Lxe++o1TumVFxXNLz4V5syBk3uvv86qtmdQOUvMy/NHfvpvyg/6IsSoDWRiCKPP2XIDMm&#10;33xj1jygzRHbtOZs4uC40UfV8HNeTYv+3XdjAgPSmS1jKGnAfOZMU8x79DDrVtKHMAD9jDHX6w/Q&#10;JpShL7WQ9PHHKEEBmK+gARTgD78sZQ/PQCCOG4D4xpKsogCgNKbbCsxPgEwJ0Cwqoo6DmDABn4Qy&#10;fjxLecBMOB5i22wwxa1xYyuLg7kaypC74C19rgqA+ZUlH+uDj42bM4fK7VxJBmB+xUqFgjqLhgum&#10;uAF4mrlHjlBbFbgA4dNo9uM/RhCf0xw5wmxjCpjgJzacPHmW+a0FOUsRBLO4AUpLyyBz099DbJ/o&#10;a70/Iotg2Yq3eHGCj/EUJYg55NjQJix2+g2gtoLwg7XNtWgR2f+wBBk3t8XOneop7yhmzIgtLCzC&#10;RtbgMXGzAVLcJLgZ6qDYcjKoLbx1G3VKbEdHjqSWdwQH4P91F3VEbFfy85krNg+qnbu0o9ZRF8R2&#10;/dq1Kpn53Rvhoayd/joDTxVbRXl5WXPZtU7t4bm4bWszmdWw9NYtZLnuwfPElqPV0uUhvlOnsfGa&#10;FDYeHzwIfVXH4GFiq2gRwZQKMmSasLKwYztks87Ak8S2Z9o0Qh6HDNQQUsa77xLm7JSFqr//Djnl&#10;6XB3sVUBwsMKoyKpZ8aOsxpJ4DXqpDkvjw0bir7yXLi12KrC8cL7yubh8Le0jcWmTqAs7PLFi/fv&#10;32d2AIRQ/8svyBdPhJuK7czx48SWnhM5OZqZM5gmZpSF5YwadXHIENKcl+pFTjzy0qlwU7Gxqo5u&#10;zuyq0BDC0C66age2w+GOYtOsWk2mr9N4oUc37KtHwS3FtnEzkbjOY5Gxw+5xcEexnT99iqXR6Bxq&#10;NmzAvnoU3LRuO/rii0T6OoPlLZth/zwNbio2QEk79pFGBxL75IFwX7EB9rw5gUhoR7Goc0fsh2fC&#10;rcWGUGGR6HbyaCa+Wtpz4QFiQ3jw4EFlZWVFeXl5WVlZKYXi69dvFBefP3v28N69OTpdtlqdrU47&#10;mJ5+QKfL0ukytVrN999potdSv8uXazZvVm/YeEhvZSmbp8B9xXbnzp27d+/C77179+ABfpmbYP7H&#10;4aZi8/Iy7RlwHrFnHgg3FVtgILVa3cebIlofC78E6zN/LUTCSmLdPPbMA+ExdZsEJjxJbL16Jrdr&#10;q+3YPi0yMuXR3kn9nlRMmaSc/i/l1Mnxb70ZM31a7FdfxG/aoFq2NGHNauXmTUnbtqX8/ptGq8FX&#10;Q9QluEhsFy7kf/RRbLt2qVCg+Vrc6gN/gVAeQiH25JNJa6OV9C1ANLb/mia8MCTYuBHnfUGXLhVs&#10;3Zb8wnPxbVrpgtD+4xpf2rTW9e+v+PcnsWiTn1vBiWKDRmBYmCntbKCvt555BS7CUwMS6ZTlYT1f&#10;Q+fOKYmJLLtyZs6MtbqJlIuQdfh3+rgGThHbyZNnQXWICNtDSOXdu800JiEhg7kbkElI2e9XmO6h&#10;oRHVOdlmfbUk815o18PxYhNyZIJthETftctMeA0tbrcBAVve5y5w46UNDGnIWfw6FY4U29ODza73&#10;4ie06ZFGenvpWfewcTGyk9kpKV27mi7dAneqq6vxCyO+/trKJnEWitRIyEzR6/BeS5fBYWILDiLj&#10;Y8nmzdTQNsEfcGDBArmvD/khwdAmZmNUATVXbX3xhdluxXHjrNwihbjUuEecFUVF12e+Tx3WRHxi&#10;SZlMg79xCRwjtlH/4DzbBAj5ceFCziv4WPHw4UP+Pc5jxpgcTE/PBi8aBpuVV+vX8x1iBvZnzLBy&#10;vAmBQYOslCUvvSTOQXvgALHdv3+fJ4khgbA98fhoAae6gAYwb+QFE3RfHA0fb87d6BHNbdcM1q3/&#10;iBDTkhIX7TpwgNg2bjS70pFJnuM1BGL6dE7JyZqaDhAaMsSsoOvejTNIfRmXHdqGgADO8zWfGW2v&#10;4wLhALEFN2BXNVCIS5cuY0t2gHCWJuTuq1dZNqmXlZVzaT+0crEl++DD3VrGNpwMcWJ78OBBaWlp&#10;QcFV4ryLFSsTLTtq6LQSLnCdmGGJrKxDICHCcUQwj4jQ9uqd/NL/JUx9Rz7sH8qormk8LYjffnNM&#10;w4FwFhH8jYx0zCm0VmFdbE8PTuQZU4BXPxsPWgL88ovZ+BO/2AC0pMFmj0f4jjXlCYBwgiM8exVP&#10;njwbGkqd7oeiMG3abvyCDYGBZi6DwJgt5J49VMZeDZ67AH8hpkOGqPLyzmAbdoNTbNOmxXANQ1gS&#10;gog/Y5xyAyG+UsB3WhsgwN9MHvDtxYvUjdgEGgjoXVhlSAh71zgsjAiDobyc70RPAPNe/P97BR/1&#10;k7EnR8hQA0gxIYG6vtQesIjt3LmLEHTCM6ukJffXX3/Rn/taO1+2a1d8QS2THdqbHW16+/Zt4RmI&#10;hxAq7GINJr7B0m/pZrzumAcDBpjOV/v4Y9zo37gxiaskZyVYXrvW9k46KTZoRovynsm3p+J8Fx1t&#10;upEZXIMoIXMC4BdX/pgzBycHFGtcJSS4HBKS/umncui3HT9+Ojl539y5sdDM4wk/vELOAj5awN7X&#10;hCBZzj/Q6NzFdKZiz0dwut+8edO2YtzmljYpNtu8R+zYAbfIoZCxTDswgSLey0vn5aWBX57EBTYI&#10;wmrKag0MeVIWcPVqIddQy5jROEPwD1SCF88+F796jQK46L+JkVEauvCnmZGBbwZu387KGZI8HDiQ&#10;vEReCMzENmuW+BE8BumTsPbupYYtiLeiOGUKpbir17Dcoz5qlPXzthCI00YRIWCFhdfgbcNg8pUo&#10;gjvQikEejRxl5VhKHoI7+/cfQe4Ih5nYeEYWrJJ5yF1wsO0qi4jdaUCaA9ErIaBqWbbCY8IEqpV4&#10;6tSfduat18ZixYV8YENrgGabVqJPUTGJ7d69e8wGkkBCoQotCHRiASA7+5g9EQCOYBzwxzoegd8J&#10;A2tGpNt+paVldkru5Vfw0CikAPNwYVH09RE9+2OmbRE1B09z0bIxRkOtzmKtF8WmC9OLd97G52ky&#10;aTnfzYXXXmMbGPMzqFT4UK779+/bU5cjgkIb0g8iBxHWrlMMH57YqmVay5ZqIGGfheIbJmZiu3Tp&#10;MjTZSUctCFGF7iR0OWUybYMG1F/CAk14hVz+7TeqSres1VkJzqKvAKzDSN26Wz+HMtC8R0izQwdT&#10;78LqDBFNlPnu3Lnz/vssOQkIFl78JznLkZ9/JTKSpYdDcOFn4qZHAGZiAyxfnkg4ajNpmfHg913a&#10;Zs3JViVIl3mFBZew4atv/hPP7BoXFxe/8zbf9FhIiClff/c9S0whzI90V335RZwhPctg2H/gIEtj&#10;YfBg2xsglgxvast4Gyk2wOrVCsJpG9ixk7hq9oXnTY1YUIKyMrOFBU1DHbBIGbVOabz7rpnY5n8o&#10;YrZsIffdCaLIU+nwg0VsCEJKS1ZCUM6ePY9dEYO+T+Ds0qQxexVt8yqVLmwDH4mJGbQFqJixqWBU&#10;V1f72tf4at/O+nnGXOAUG8Lr44WuTQNp9e1v75IKb29dp0g1/sOBD+bLhQQJilDg/v2H8Wds+PHH&#10;FLDzSk3D0gacOXMOqnnCa6ts0cJVl7kBjhw9Eb1BOfGtxJ59kiOjUidPkW/cmATVCX5dG4AsD9XP&#10;yhUKnf7Ajh1p27YlHzvOd9A4K/LzHTApePHipfFvJHgbbwgiqmog5DPgggUiymF+iBCbBPeBJDaP&#10;hCQ2j4QkNo+EJDaPRB0U29nTp/FT3UWdElthQUFVs3BNdDT+X3dRd8RWeOUKOlZes2EjNqq7qDti&#10;o88nP/TSS9io7qKOiO1qty5IZojYtO6iLoiNqtKYp73KwooKyJui6xjqgtguPPGYSWZGZr72Kn5X&#10;R+HBYsu/cCF97jx4qGramBCb5x6CLBCeKjb1p5+CtK7k51+5dImUmZEn+vfFVusiPFJsVztHItnA&#10;s27bNlpU5gzT//gjsl/34Hliq6wRzBXjVRyaNWsZojKnLOzmjRvoqzoGDxPbtSisZ8B9b0wEE/W3&#10;39ImLJSFQimKvq1L8CSxHc3cxxTJnnGvgaFuy1amIQtlYdnGG4zqEjxJbFXNZUx5nOn3JBiePXnS&#10;rNPGyvAm+qlTkCN1Ax4lttBGTGFUtIjA5mEWHQA2XuvU/vbt2+gTT4cHiO3EoUO3bt26WlBQFW5+&#10;AWlE03LjckrCkJfh+edtWQzobnB3sWk+/riqaZOy0tIcnc5CBk21M2eAnYzffyfM+di0ybEDB5Dj&#10;ngu3Ftu+SZNRWleUl7OKjR4NIW8C5qcsTPg5De4J9xWb5qOP6IQ+ZDCcyM0lbnRDvNK1M1jOGTOa&#10;MLfC8FDki4fCTcX2119/MWsy9ccLqqurLes2xNx/jIRPuN5yUf3Vl8gvT4Sbiu1mm5bMJEaXXDJN&#10;SDaXaRYtgnqLNOehJw83u6PYKMWyqKsyFYqqZmb9NnsZHnrlsgOWkdcK3FFs6s8+I5MYGB66Z/6H&#10;pKF91L0zFXvpaXBHsRGJa6LI2ss6QxthLz0Nbim2JngxjwvooVMEbim2IH8icZ1HD+16u6fY6hOJ&#10;6zyW3nLReauOhXvWbS66TxbIPLnXg+COYis1n6BxIptR3UFPhDuKTffjj2T6OoeZL/4Te+lpcEex&#10;USNb5lNrTuJxj50KcEexAYiJbCcRe+aBcFOxnc3Ls77UwD6qv1uOPfNAuKnYACUtmxEJ7VhibzwT&#10;7is2gPMU7ryH7zh1a7EdSE1lnRq1kwefHY098Fi4tdgAuq1bHSu5kjYtsdOeDHcXG+DPkyep+U8g&#10;XWaGh2ITYl4ULADhbbjxgfkKsVkd2bHoAWJDqK6urqyoKC8rA5beKr1x48bNmzeLr18/um/fIYMh&#10;W6PJVquzdbqDen2WQb83LdWwa5dm7VrNd8vVS5ZoNm9Rb96sWb8Bu+X58BixSWDCfcV2+/btO3fu&#10;3K3B/fv3eW6o+V+DO4rtxIkzXl5adJgfpjd1uw+in6/eeAEEUFtDjgPVjQcE+tenbu0NDNADGwTp&#10;GwbrGzXUPf6Yq28TdSzcUWybN/PdT+ko7tplOkjb4+COYtuwgeWyDYfzl1/sPUK1FuGOYtPrD/r6&#10;UBfiGItEfHwuF/F9yxYHplrSn/EMJe3Bg3zn8bo53LRJcu/eveLiGwUFBVlZuXv35qSlZSYl7Y2J&#10;0W/fnvbjjynbtiWvXaNcG62MjlauXKlYtjwhep1y0+akdetV6zeo1qxVrgHztaqVa5Sz58rnfRQ3&#10;bXrs1Hflb06VT5oqn/y2fOZc1dLlLrpE1ElwU7FJ4IckNo+Ex4hNqdwT2VHXqYOmU4eUHt2THntU&#10;OWqkYuoU5ayZqgmvx7zzdsxHH8aui1atXKGAYnPTxqQN65N++jHVoM+C7gR2og6hFsQG6ZiaunfF&#10;94lQM23YkLRzp8ZgyL5hbZkpzz3lXKxnbHr4+RiOHz+FXakrcJHYYnbrRz0THxhg8PaijsmnWoB0&#10;4sJf40n50G6UNdW+9Zb8yJET+DMGGoXYeLccuJ+bm4ddMcfdu3cNhgMLFsR1jUqBbjj0x+mmaVCg&#10;PioqdcIEeUyMzuoNs66Hc8VWVlY+5tk4sRebQdoF+BvS07OxK0bcuXOnbTuzC6KFELz+9luzC/AR&#10;oFHavm2at7W7NoFgAd119N6MmJISd1kL60SxLVvGd2G3VUJ69emlvHmzBDtnxO+/a1EiWiX0/D7+&#10;WF5aanbFEQA0L0KmESt+RChyhwxNvH//Pnar9uAssT3+hGNGOkDw775L3kETEEBaIwhFHLbKAPQF&#10;o6KSBEqdhxCkpCR8cV9twSli69AxjYiqnWzciLxjir+qw5YYyMjIsUf1CYLsV6yozQ6748XWvr31&#10;+wFtocVNkKx6A6Xf4cNkA+TTT+UOuXCdSfCIvhzc9XCw2N6f45j76FgZGGB2p//x46ctq6innyaV&#10;4Jtv4m2ryawSnNVo9mNvXAtHiu33XVonJRDN1183y+BPPWV23yQ0GaDtit8ZcejQcTBk2nEsoeB1&#10;yD1iYuEwsUHnRlRtD700+AUxQ8yFCxu8uHzZdHz1tWvXmZ4+PZi8Mb5+PZYroPkpNuc1CK6F4/Mc&#10;Jrb2bZOJ+HDx2efk8fHp1dXV6EN4UKuz5n8gbxBETdMQli0JyYo+ROjW1TSnum9fLjY1YvIktguc&#10;LYiqvaio5MlTY5ctT1y/UTVzljwqirpIUaAIx48XfZWvnXCM2A4cOGI1hr6+hmVLWXq+TBzKPd6u&#10;jZUWDXjEbHSkpO5DXkNhiI1qYLUZAp888XhiZqaZsJlISt7bpp3aatQgt508eRZ/4xI4Rmy9e6uI&#10;mBCs56sXvoBn/AQ5f0r17m12RSxq2T/V3+wa9U8+MV0tzEr46uhRQTdi/ro9zWrnoXPnZGzbJXCM&#10;2PgLN3iL7QnGrNl8LVJCsaBvAGImRvr5Vc1PwJ3gTECFiipjLvr56V05euIAsf3xB9/YPORTbE8k&#10;2nfku9b/999NC3iWLFH4eJv1x69eLfTj1lcQALYnBkVF1/gv/f1mEdkgch4cILYRI7iLIz/DUmv1&#10;GQ9I1xiEOglb+vvv5JR9gf5mXbp/f8oZJNDUvXsPYXsisW4DX13QqaPrykkHiA1agEQEaDZpwn7x&#10;uUB88Tlf6mNLf/99/XrxmjVm6x55qqI+fVTYkk1o1IhP4bAl58MBYoNinQg9ItQ3CkUGtmQTHjx4&#10;AOIhnEUExy9cyEfWoItNPwPgL1ddC67ZeVxyauperloTyt67d+9ie06GvWKDVOBpj2BLdmDgQAXh&#10;Js1vvsF1yb1790DA6BmweTNnD9JySNoGBPizd+EhJ/H0JRwLe8UGXSiuxnrz5g5Io927OQulNq1T&#10;sSVzQPeAsElz0aI4bMkOjHs9nnCW5saNZj0T58FesUFHm0vbBgxwzNQGVznJrN6Y4LZvuHatGFuy&#10;A6tWc04lLl3qotkccWKrqqqCtnVJidmMMyAslKWxPnkKOb3JhPA6JsCfU+H86xs6dtIOelo1bXrs&#10;Cy8l9uydEhxM2mESu2gfEhXp9diqc8gWO3aosSUnQ5DYlKqMiHCDl5cOWmhQ8QKhBxMQkK5WZ2Eb&#10;1NQo2TieO5dzOgpqI3ANGNJQFxdnJTWh7Ue4bBtl4db3apw4cRZa+Z07px0/zrknH/oPlvVCswgN&#10;fm0E1LXXrl3fv/8IMSPhKFgRGzQFIUxctReYt2lt6qwQb99/n0/bJk4wjfP6eOmTk/fhFxZ4+50Y&#10;2qY9HD+eb1bznXfkoC4opvCLTdmQkZFNJMijj5rKxt9+00AZ4FuzewFKbMjigYGGBR85ck6VT2xd&#10;opKI8LEyNBSXDPfv32fWc++9Z6X+ZzoOH06YwB4xR+2b2rCBvb1QWHiN2TiEUPE3CPWGA8yQy2Qm&#10;PevWTcmTYvV89VaLFoFgF1tlZSXhJT/nzcMpDg+0YbNmVgqlxERKlZkc+JTZcDBCdvZRIbmHn+AC&#10;6/LknTs1zKwGHDrUyhjV0mWJtGVfHwM9RN62nfXVGBCMvv0c0GxhERv0GcXOLkJRQIeebshBcvCP&#10;+ldXV1u2+t54g9S5kpJb9osNPPrrr7+wizWAvE+4DH/PnrVyCc4jj5j6hcu/wzJYv15QyYQYFGjv&#10;uDOL2Dq0t2Xd1ccf4+QeNMjUrbFcK8dEeXkFGoWCyoD+BBpphw4dxzaMePppzn6SKH71lZkaQYli&#10;mdCQ1aC1jG2woaKigv4KsgI2Nc5C0I4IYVCAjSPsCKTYtmxJFp5rmGzQAIejtLSMdgEeios5F/dD&#10;Q5R1oIg5llFQcNVSIwmCL0LCDHawo0a0bcuSO8EONP+wDTa8+qppRunZZ/Gk9patQmf2mYyKsr1v&#10;TootLNRKGnGROUHDTMSgIM4JUpmMfa0jMxe/8ALnxBuIfPAw5c8/p+Xm5mVnH9uwPqlnzyR+GS9e&#10;bJqO4LI5/jXOJp9Gs5/+CvSSvt+oUycb14VCzYpcEAszsRmHbkmnBRI6c3Q3HHpjzFfQGl6+PJFZ&#10;tUCEod3IpSLMkoorcXv35hzIb9uas2kQ3AArXHFxMVdMIf/dulWKrDERE0ud2UBbg8Icv/j7b29v&#10;0buBEAMDbGxYmokNqiLCXeEEsd28eRO5056tTQWdax8fdDaFjn++EcSJmuDbt7PPlE6dyqkQCMz6&#10;lUkQFbKwZg3fWnfIKx06qhd9k7B+g2rjZtWLr1ArLYlMRq9Xv3HjBsSd+Uo4ITzC12owYSa2AJH1&#10;KpMQVVqfWrfSEG9FERIIbbmI6sxSZ7RrK+iEA2Yzh8lP/01VSEuWmhrxfOSuMulhkaNHT3IVG0I4&#10;aRJfq40LZmLz8bZxDxmQWWjwjCIKIV1NWiYH9JPQK6soLLrGOnIoC6cGB/bsybEnrYF0uwma8mJ3&#10;gjHZgG2XiVWYxJaTc9yemATXtCQBXBWSQDZpTKXIvXv3LN1pGibiDBjiW5rorT15FBG5A2DNHwJJ&#10;l9uiYBLbwoW2d49A3lu34sFJlWoP8VYUwanVq6kVBmp1pmU22rxZxHqNQYPMlpoj0skU2sQusfky&#10;mrtt2ti+wwjiyNNH4oJJbC+9KKy4tyB4zDzCyuqiUn42CMLJuottR4HBYLbFlB/QoCA+B3p5YX2F&#10;0oWrMSmQ8+bhaik1lSWHCadcLlrh7BIbCuuimsUBgB7d7Br2hVKR3ij9+++k2OCvqP2An3/Bp22A&#10;F18UtNqci8yuKnTDbc4EzN6kQJjE9gFjFJiHfZ9UQLesQzvNS/9MjJWbLTtgDtbZRhDMmTPnkGvU&#10;0Jc3aeG110SsKggOZqlymGLbssX+AJskB82cRiHUlCRhxyrnzxe9hcAktgsX8q1q+oIFnB2myMgU&#10;wjKiVTcJzpljahBbJgEz0a2CNQWhY4Bf//33sGEs6iiWULFh54y4ePHStOmxkZ2SQYT9+iuERP+n&#10;n9gXxfDAJDaAVTUHCystNr9ev15MWKMJhR5YEFt6IGcBrH2vbdtS8Gte9OvHXuaPHm3KeaJavCCA&#10;Ht3Zq4BAf5POEZgw0UoZBs4WFV3HtgXDTGwtmglqXHl56SBBoZkuk1GDOjzFwuSavmSPbsnoRBLC&#10;giXBDj118tZbLHH289EXFl5DFrggt5iRQYQMdO0aTqPx40UMCUF/ccm3VBXOlQXB/NQps003Dx48&#10;WPxtgtUGmo9Ni+3NxPbLL6IP/uAhpC8xcrP917TevVRBgemBAdR8HlcS0AMH1Bgp62IbH75FDJBY&#10;XC63aGFaohMYwJnbIBHABfiFHBkQYJg1K4Y+KOPVVzm1B3SXytD+BiA8QCAJC6zs0E5Q4UHATGwA&#10;wlF7+MknVmramzdL5n0YZ6msXbuaZjTemMiuE5CmXbsoDQazK6F++00ja8q5ERnM9x8wTcpY+os+&#10;fOvNmIQEg96QBY4XF5ML9Coq8ByhQwg+2nYkGCm22bPtahPTFD4NWF1d3bChWUJERJgNhTBfEYRo&#10;Q9mLqkBfb309CwtM9uplNr9FaAOUZimpnBrMxNx5DjtWwL++2Y4T4SDFBuDKrcIJJcwJMbsroQhi&#10;7mvq2MFsFion55ifj+mtbQSJEosSvBmDWxBgbCoM9Id28j//sbJuhQssYktMzOCqGwRybs2KIOH4&#10;5z9NWv7Ky2RjdeUqQS1pLkKtc/r0n9itGtBjkiDR9evFbcPJyMixczAICFUgdk48WMQGWLY0weZk&#10;GjGKZfWVVUCdgZrj4O8BRg1E47+LbQySj7f+8GGWI/Po3kWATcn38st21Sa+vpzn7gkBu9gAn3/O&#10;0ljgJyRrl262r49o2QJPiuL/Fli9RiG2GICG+40bePKWwPz5uIpatszGjZO9etp4rhgk1C+/iO5i&#10;M8EpNgB0+KkMLiyPg4yTkvbiL23C2mglaMbpM2RpxsSVK1eDG6YLUTtoofR70sodDWAN8gFzk5VY&#10;9Okt+uw1yEkGw0H8va3gExvC9l9Tvby00O6yTCwwoTrRkGEdcdD3sqWJKpWgkWIoXrp0SaH6RpBk&#10;xuUCKO3gwcfYqZ80OeaegAu1L1zIB/v4j634dUcqZFnLxLEk2AkKsndfJIJ1sSGUl1fs2Kl+f458&#10;0NDkR3ql9O2v+npRvFabZdtSCEehsLDol+1p0M0yGPavWavU6/dXVlbid8Jw/boDtk4Btu9IbdeB&#10;WiZjKT+UmeCt1YWzwiFUbBIEYv/+wytWJL41RTF2nOKNN+Ojo5VaTZblgmg7IYnNIyGJzSMhic0j&#10;IYnNIyGJTYIEF0FSNgkSXARJ2SRIcBEkZXNrVFdXaz7+pCKiqW7rFmwkwWMhKZubIv/cuWPDhlaF&#10;h1ZFNK2ShamXL8cvJHgsJGVzO9wquZU9fGiVzKhmiE2bGKZPx68leCwkZXMv7I3ZfbOZrKpZuEnT&#10;jCzq0PZ6URG2JMEzISmbG0G9cCGhYyZCS/KLL7A9CZ4JSdncBdoNG0gFs2D6zh3YtgQPhKRstYnC&#10;ggK0BM/wyy+WTUeSsrCydq2P5+SgbyV4HCRlqwVkKZUX+/evkoXqf/wR/t69e/fUyJFVTZuQ2sXG&#10;0tYts1R23akkobYgKZvrkKPT5o4aRauNesECZL5fra6KCIeKi35lhbIwzfwP0LcSPAiSsrkCe3bt&#10;Ov9ob6Y6lbRpmX8OH02lWbbMehvSgjfbtMzW2Hi8soRagaRszsWBtLQLvXqStVbTJsfGjKLPMtds&#10;3FzVMMDMgmDmjhx66gjfofcS3AeSsjkR+mnT8BIQC+559f+wpb//Vi9ZQrwVR1nYkeFDj+3fj52T&#10;4K6QlM0p+Ouvv/a9NpazGxbWOOvNN+gjGfarNZRN4X02VoaHXnrySd0WaQml+0JSNqdA/fVX/MpT&#10;1Kn9jev4JMvKysoLT/WvatqYsGMjw0PP9O93NMt036gEN4GkbI4HVGvHx4+ratyQVANzaqPX4g9A&#10;OZcvI97aTaqq1H7wgcvu2ZdgFZKyOQC6H3683rFdZauImzeo2zKOZmZWtIiwyP0WbBaemYDPZAP9&#10;zH7uWXtbkqwMDTk3atT5MyIO85TgJEjKZjuuFRUdeN6oIUYluRrZsayUupwvG82bEZmejdcjO17J&#10;z0eugaJe6dKZsOAwhje52KPbpQsXkF8SagWSstkCUKo9EycQFVFx+zZXL1+Gt4cMhsrmMuYrXobT&#10;oxpUlSjiQ/GEhuWsmdXV1cg7CS6GpGyisScmhmsOWv/DD2Ch5GZJYdfOZhvS+CkLO/jCC1evXIFv&#10;jx88UBjZnrTgQMrCLvTuiQoFCS6GpGzioImO5lntcWzwILSwOHPKlKowkaOLsrDjA/pnKlX5Fy7s&#10;mTyppENbouZ0IIs7ts+TFjS7HJKyiYD6+5VVTUKIjGtGWZj+X++CTWq/jPgVWBSpHmBoVWgI12y4&#10;YygLzX7+eXvOXpdgAyRlE4rD+/YJ6onJQo8MH1pw+fLZAQOcqzD20DiokyEXfYmmBHsgKZsg3Cop&#10;ye/ZXUS7rrms3HlDiw6hLOzME49WVVXhGEpwPiRlEwTN6tU2NgvdmU2bZEydjGMowfmQlE0QNJu3&#10;VAXWIzOr57O8ZbMT0kiJqyApmyBo1m+sCqpP5NQ6wJLWLf48wXJdpARnQFI2QdCsWeuwhcLuxEuP&#10;dK0oL8eRlOBkSMomCAf1eip3Om3iq3YoCzNMnoRjKMH5kJRNEO7evZs9YYLoeWp3piysoHuXG8aV&#10;0xJcA0nZhCIv93BFy2YiFmG5OWVh6m8W4bhJcAkkZRMB9ecL3XeeWhRlYScG9EcryyS4DJKyicDD&#10;hw/1UybVgZ7bzdYtzubl4VhJcBUkZRMN7fuzPFnfwo4PGiAtHKkVSMpmC3Q//1zV3omr8p3HPRPG&#10;S5pWW5CUzUYUFhSc7t/Xs/RNGx2NQy+hNiApm13ITEy83rmT+6tc9jOj6PMXJNQWJGVzALKUyj/7&#10;9Cbyt5swv0e3LIUCB1RCrUJSNoch//x57fwPDvzrX3n/GPZnn15/Ptr7Ys/ul7t2RizoHFnULaqo&#10;R7drj3S73r3rNeqhKzyXdGxX3iKiokVEZXMZtV+uGaktmFB50iReAZuFUxPuQfVNbOBf2qq5etky&#10;HDgJbgBJ2SRIcBEkZZMgwUWQlE0EcnPzli5JHDpE0a+vcvhwxeDBykGDFMOHJY4eHT9sWCJw+IjE&#10;Z0YnvPBC/PPPx7/yStzYsbFvvhk7eXLMpEkx33wTv2GTcvUaxfoNyg2bVOvWKzduUq5bp1y/Xkk9&#10;b6Sev/suYdVqBdhZG62MjlauWQtvVVu2JAM3b07ati35hx9S4uJ0sbHauDi9VrtPp9un12emGzJ1&#10;2iyD4YBed0CrPWDQHzQYDqanZ+/JyMncl7s/6/CBA0dyco5D4PMvXrp9+zaOjASXQ1I2odi0KcnH&#10;W1e/nqF2Wc8P08+Xpp42rMewYElfH72Ptz60if70aXw1nARXQlI2odi6NcnLS0NkfQ/l9u1pOFYS&#10;XAhJ2YRixYpEqByIXOtxRFFQKNJxrCS4EJKyiQC0JIc8LW/fXt2pk65DB127drrWrfUhIfrAgPTg&#10;YH1IQ0NgYDo8EwzwTw/0p36NNNT8GgKMr/Cz0dzHR+/lpTNSC7WokfDAJDJBr6hnHy+9t/ETeGCy&#10;no8+oL4BHryNf2vc1EIzctJbsdLVNrUCSdkkSHARJGWTIMFFkJTNKSgvr7hx42Zx8Y2SkpLS0jL4&#10;C6ysrKyqqrp9+3Z1dTU05B4agT+Q8D8ASdkcjGPHTnXskEL1lLyN9NH7+er98Ei98dlIb29m9wyo&#10;Awu+PnpqdN5I4yuqYwaO+NenXvEMz4SHaaQBRvdH3VS2+/fvQ8WyZ2/2Tz+nzJ0r79MnuXEjXWAA&#10;mUcJggWw1rGDZshg1eLFCQkJGWfPnhe7+2vq20mgPITLziboISiwnWOMDx48qKiouHq1MDv72J49&#10;ORkZ2RrtPrVmLzirUBrStHs1un16Q2ZmZi7YKSsrv3PnDv5SgjDUBWWDXPLrjrTXXouNiFBDJeBn&#10;rB+goqgHtG+wHtU2UE3V9zM0aqT75z/jt21Nxr5yY/lyapLAz4d0zUmk4ljf8P33idh7Abh06cqK&#10;FYpnxqhk4VSKgQveXjqoQkFjURWKaKyE6WdE6q2vN0phquoGQwhDSENd58ikSZNit/+aWlR0DXsj&#10;wRwerGwpKfsGDkygZM/bxHIsqWznYwgKNEx8M/by5QIcFDZcvHjpk4/lAf7pEDzCEfuJ8j3oSf+B&#10;qrg4A/aSFzk5x0eMTAC1RCpEOOgoInGANsJzrx6KRV/HQWcVh+B/Hp6nbCdOnHn++ThU0DLF7Hoa&#10;c62+/1OKLVuSeE6qKi6+8d57MWDf/hIBotykif6zhXLQZOw6L06d+nPa9NiwMCqcLiuPCILuQaHw&#10;0ouxx/NO42D9r8KTlM1gOPjEEwpnVBR2kqrufA2PPqqMjdXjsLJhy5bksFCNbZkevgppaPj5Z0Gj&#10;IKdPn3ttnBy+Ah1jOlK7hMBAU3zTpiQcyv89eIayHTx49InH3VHNCEIvMTBAv3hxPA43G7ZtSwkO&#10;FlfPgCaPGxcrZJ7gp59SmzfXunNCQVz86xkgif4H7z11d2W7c+fOq6/Ka73FKIqgSA2CDCtXcB5G&#10;cPv27dFj4gVWO+DalCkx+EtuRK9T+fun21Ztup4QzoCA9PXrVTj0/xtwa2VbvDgBCYYpJ08h6NJj&#10;jylu3SrFkbHA9Olyq1EDR6DxiT/ggF5/IKShE8c8nEcIc5cuSdBswTGp63BTZdu//4hMpnN6l8P5&#10;agzqFB2txLGywMYNSYR9JiH6S5YmYKtsgBpy+IhEH+PQn+cSGr3vvBOLo1Sn4Y7KBg36ehYisZmQ&#10;3SHXgkRRNdK8mXboUNUXX8hXr1H8/HMq9Nc/+TRuwABly5bamhknqpawWucIJyjD5Clyri7Kt98m&#10;1PNj0RYIwLJlfJp25sy58KZaB4YTERyE5PL20vka17hALxQZenlpqZTxoehwTyHBg4P0WfsP47jV&#10;UbiXsj18+PDlV+Id0r8H+UGm6dSROk3gxIkzorrj0FHcsydnwb/jw2TUBK79LTSI0SuvxGHXLbBw&#10;YRxRh4P9IUPi7927h21YQC6ntuQ4pGY2JpShYYjh1Vdjf9iWkpubV1FRwTUYA8lYWlqWnX10ybcJ&#10;XbskQ/EEQbU/fTD9DJ8vlGOf6iLcS9k+mC+3U9NQoTt+fMyhQ8exo3bj6NGTI0bEs9Y/wgnx+vBD&#10;9sZSWVn5I48k0/oGUQjwN2RkZOPXFjh8OC+koc7Oyh/C06On6scfUu2fdD537uKcubGBAQ6YvodE&#10;mDPH+miQh8KNlG3DBhWR9KIIebRRiE7UqiVRgOpu1qwYdMgH4bVAQj2wlqP/tmqlgmnzhx9S8AsL&#10;nDx5NiKCWrXMtC+cKPAzZ8TwL3+xDQezjwweorKzDwmptHs333Sl58JdlA1k37yZ2rZ8DF+BhKBW&#10;dMHRUeDFCy/IbVv3COFsFqFmzeWFRdciI9NAhaByGDZMybOT+vXXY6HXRLgslH6GhQvlzl5ADBXd&#10;0GFKomEsnJBKQYHp+/Ydws7VIbiLsn32mY2TaSDU9h1SL1xw6UH2f/yhbdLYlsEJiOPcueyNyW0/&#10;pICDwK3ca51jY6mlT4SbQgip1LVL0pmz57FDzsfBg0dbttKg8RWxhBJn7FhBk/ieBbdQtps3Szp2&#10;oLIakehW6edneOaZuOLiWrgYGtS7bZtUsZkJ4ght3X37crErDOTm5oEiDRsWz1WtQY004h9JNvSL&#10;wNP//IdvUYuTUFBw9bHHk2yr4oIC9ZmZLKnk0XALZVMq0yGfiVU2yHbjxtXm/Aw0daDBIzbYkPmG&#10;D4uzHB0tKyvvEpWalpaF/1tg9my5DQdXQio5rx8rBGPG2DLoBan01Vec47ceCrdQti++iBebjaA9&#10;NmhwgrO7H1YBpW9QkOhiAkoWlWovdqIGpaVl8+bFc40NHjp0PLiBaI98vK1Mi7sA1dXVPXslU3sC&#10;LYLHQ19vQ8codUlJCXalTqD2lQ3aYzKZVlSHDfJcYAA0M9yiD71wIfQ2ReYkH/1zz4ubUJo2LVbs&#10;KJ+vt3706Hh36PlUVFT27JWGNrmJ4h9/6LATdQK1r2wZGTkB/uLKbF9fQ/fuSZWVldiJWkVh4bXW&#10;rdVi9Q0qN4ViD3bCGvbvPwKFi7hqzThCq1ZzNkpdjOnvxYptTPr66Nat41zp5omofWWD3ktW1uHx&#10;42Kobpuw+s3LS/evabXZDyEQE0MdOiJKGcCyf/30LVuSoWIvKiqC1iM0t+iO3L1796CFXFFRAW3L&#10;REV640aid8H5+Rk++siNFhxu3pLsJ3JVgI+X/l/v7sbf1wk4Xtny8k5t25Yye07cxDeVjz2u6tI1&#10;rW07XZu22q7d1QMGJr42Lm7Z8oT09IOsB+kkJ+/r2SPVahEIDaoZM2zJSZChx42Lf/RRxcQ34j/7&#10;LO6HH6jVSaJWcrHi0qUrLZqLawkjggr5+VAnFkOUoZUFD+gMYyDEERnaNnrujNE86EFBuXD//n38&#10;Xwz27j0IhamQ+h+SsVkLzeefy/PzL+OP6wocoGxQKm/dmtz/KQWkJpU/BLQWIJMZi3bD+Nflp079&#10;iR2qQXp6dquW0DAjv6Lp46MHVcG2ReK33zQNGEMaVHb31derZ3j8yaSt25KLiq5je2IA6jp+fIKP&#10;T+3fcYMISdenjwJKFhw+8cjJObZypWL4sLjGjXQB/unQlAD99/LSt2uTVlxcjC2Jwb59uQ2CrLSE&#10;4W2vXiqQPv6GgZKSW9AkXvxtwphn5WCnZQt1oxBdgwaGpmG6zp1TBgxQvPOOfOUqxZ492S5Y2GAz&#10;bFe2y5cLZs2KadTItKDeNoLmNGlEHsMGxecnn8QSNmmCjzNm2L6C7uDBY23asK9W8fMxRMg0369I&#10;FJtTly5NdIcLpRCh+FiwQHTND0XG7hjdI92o9VaWJR24CXn6ypWr2LZI6PUHAwLSCTdpgiyaRWgM&#10;BlLNoHKb8jZ1aJLArQZgB21N6NQxZcMGFc9mwlqBLcoG9ZhMpvV16FFt4NqI4XGFhWanoO3YoQkI&#10;MNVCNCE3jBmj5FkUbxXQHXp6cCJX5Qk+wquJb8QIPFcHoFJlUH1OOwodB9LfPx0a5DhkApCRkT14&#10;MLXZgif8ixbZNev1x272bi0yWbWK3NWelpbZvLlGSCuJh5BPoDk9a1asm5yuJ07ZPv6YGuZ2UpaC&#10;/A21SkGBWdkJZRs0KVl9TEjIwJZswtWrhc0irKzGhIoOigAhK1QKC4tat9Jwaa8rCTFq0zqlrKwc&#10;h4wXGRk5snCd1cWWO3aq8Qe2YubMOG8vsuaHoAYF6PX6A9iSEdAOHDhQAX1XwrI9BKVtEJQu8Lgk&#10;50Gosm3cmARJw5817Se4Dx0qYneMVrsfWiCE18hmVpbtYwDQUHzyCYXVLjvyF3p6+DMOxMVR+2KY&#10;H9YWIcCtWqYWFBTikHEASpDu3awv/vLzM3TskAwNAfyZTdixIw16faTLvvq2bVKvXzfrAYKmPdpH&#10;aWeFxkVIGWh9fP9drY1jW1e28vKK556TO7bRyEOQQe/eSqLL9MO2FEgmwiakXdMwreX4ikDcunUr&#10;Ksp42nGNgzzaAuJ/7rk4rgninTvd60ZSSBmotIk2ORPG7arkV6wEp5o3S7Nt3AgBiqH69VnKSmjg&#10;ZWcfw5aMgEZ769bU1gemTYcTvIa+ybZtnJuYnAcrygad5iFPk/uInU1IDqhIcQhq8N70GFYxgBrM&#10;mmXLYMk7b4ubZgVttwwVAPobRE4SSPiK2gZuDENggD6koa5JI13DYLyuH9IcaJvLQPgwpKHhyJET&#10;OJQM/PhjKmHZKnfssLEZuesPbX22BpF//fT4ePIg55dfFj3xbTPBoylTYu2f9REFK8r2ySexNsvb&#10;ZkJC9O1Ljlyr1VlcN2PU8zUE+qe/Njb25Mmz2DYvoK5+4QXRdTWEatQoBbEkH+rVsDCdqCQCd4IC&#10;DDNnxh44eIR/beetW6UabdbkybGQNW2QApRNgwbGE0c1w98RI1WiZinAa6jzk5KErndBgL5Ah/bs&#10;zVQw/Nc0snxUKvdYNl6cSgjGsKFk+jgVfMqWmJgB/SIiiC6gj7e+XTvdtWtmrSDohLRobmUEApIP&#10;LEAL6sXnlW9NlL/7duzi/yZu3Zy8fo1qwfy4t6fEjfqHKiCAqjGID4UQXG7VUsMc+y4ouBrVJdXq&#10;6AIiZFngxImxts3VHj16ctjwRBt29CxZYrYQWaEEmWbYoLrwyYCn4jdtTsrPv8Q6rw2GVwqubt2a&#10;AqUeGqwnXKAJSvX772Z9YChYBw1S2bB40k5CTvjiC9edesKpbKWlZV2ibNyMZCf9fAxdu6QQ69/h&#10;b+fOataS0jWE3AYtPWbDbPr0WH7lpwm16EsvywWOEPLg3LmLvXqrhAsFwhwWqmN2jZZ/p/C2bz4Q&#10;RACloZfxQjn4C16gK+ag9ytEW6hkDNYdPpyHA2TEsWOnGjcW10BwCI0y1SsFL1K1E5zKtnw5dUBq&#10;rRDECe1pHI4aHDlyMiSkFuRBE7L4wAGmTT0ZGTnQxSfsWBICDNZ+36VFXzkEc+YIVXIg2Bw1ynSQ&#10;3pYtfCdVuoCQIE3DNMQE5tWrRa1aqf1qQ7iQPt27Ke0vB4WAXdmgITtypMq39tYfbd5MDkXY0K13&#10;LCGXrFhhGjV+770YIdUsZCCeQ1ptxhtvgL4Jrd+g2abV7kcfVlVV9X0yuRYbCEAoffbsyUHhofHV&#10;V6L3NDqQWzZbv3bPfrAr29atyURoXEZI8X+MUlkeDTBypGPOk7SN4PUTTyjoznTJrVsdO1gfpIav&#10;JkxwylkaeXlnGoUIHasEtWSeordlS60JF9HPT7/oa3I9SkbGgfq1tAQHPB0+nPMUXQeCXdmg4KyV&#10;nA19m+Ej4m/eNNufC73nwdTSqtrUtKeeSmQOW/38c2qgxTy7JaFKEb5pTSwWfZPo7S3oPmEI/8QJ&#10;pswNuerZ5+Kg30VYcxkh3Tp1SCWkDBg3TvQGWYewXj1DcAMDMennDLAo2+3bt3v2sP0oMhsIVQRE&#10;+Lnn406fPocDUQO9/mCTJrXZVQOvP7TYGLZzp1qgshkMB/E3jsb3KxIJ77jo5aV7z2L73+rVytpN&#10;1QaB+gMHjuDQ1GDZd9SC1VoJ2OrVnLcOOQrsNdvEiSK6BPyEtIOSFaUgEIoucNnLuF/D398werR8&#10;+/a0wqtF2GMGjh49GdWllnsXENqnB5Nza4DsnKOhoVTUCPsEfX11TroVCbpeffqoBB5fCe2FCRNY&#10;5v2Tkva6eGqLICTg3LmxxKaYsrLyL7+St2mrhsR3mdZBNoMGPw6B08CubNu2Jtu/0g9SauzYmIIr&#10;V6Ed+Oef53MPHT9z5lxx8Y3y8gr+BfvQe+7+iC1ntjmDxkkhciwRwj98mPWFNZACjRvpHHgQOo11&#10;61SiMuKaNSyDNPPn23Heq4MIsQhpqGW9Fvz+/ftQ9c16P6ZzVCooHtpQC/ZRwY0Kcdt21loSupG1&#10;VrNBs37YMKG39XEREqJjx7QTJ85gR60BEjc6WtmokYiztSHRW7VSz5kTG+DvxL0IvXsrLVfiLlsm&#10;aGoEPh8wMJF1W7rNgN5F0zCNwFs1IFmaRaivXCGPYQZHGgY7V9OEyxFshodrf9tpZbU3NDGgpL5+&#10;vRhaPZcuXYYqEYrvESPszqjG86NYD/N0LNiVDfDzz2lEmGwjpCNE5tFHk+Z/lLB+o1Iep8vIyM7L&#10;O33x4qULF/L3HzisSkrfvCVpOCSZD2WT+JyHoMwymRZ180AGn35G7TJ0Rn1obGOQ6wyuXi1q3SpV&#10;SIBRdnfU2TuffSYXdcUHZERiEQkA0r9TpxQ78ygXUZrMmxcD2Vf4kCkQskpgoOHbJQnCl1BB1ScL&#10;t/feLPD3mWdcsU6SU9kePnz47Jh4qLiJkNlFY7cNESQNpJ6h/BOfWPBhYGB6Sgq5RbKg4CpUj+Ne&#10;j2/VWg3Ogp5gXxgknBJCCOTy5eQYg0IhYsMoSHTs/8mF70a1hEKxJzIyRZSmQfQ/nE92RW6Vlnbu&#10;nCqwvyeQkAgQQUiNPn2UzCOxcnPzGoldimCUWpcuqXM/iFuyLGH7jlRDepY+PVOr27djZ9q6Dcol&#10;yxLHPBuH9iI6qhksl7viKg9OZQNAAfNUf87tzLVICJIsQnvu3EUcUF5AE+7WrdLU1Ey53LD7D922&#10;rSlffRX3/HOxXbokQeYwLjuyLrB6vvrBg1kWrZ48eTZUzGApZI6QEMPXX8cR+7h4APn1jTdjhWs1&#10;TV9v/XSL9b6AzZtFLCJBWgS5n/YdQgIMCDA0DDZEdU2dPCXm9981xCAHE3/8YddUtTEAVImJCk3i&#10;LRchhIQJF3199TNmuOgMLz5lA0CGhu6BWDE7lSD7sKZ6y0kCm6HR7B/wVALEkSeaUMNHRmrKy1kW&#10;9YAaBwWmiy2SUB6Cdu9jj6kWfh7/669pOl2WXn8wPj59y9bkjxbIez9KrZjxsfV8Fwjw/PnsS2xn&#10;zIjlX8RYEzbDM6Pj1q1X2X+VglK5p0FQbc7fcBGk9tpY2w+zEQsrygY4f/4iNIuhbCMCWiuExo/l&#10;sklH4fPP45hFOJNUXSrTXr58BVu1wNhxcfbs5AdPTf7alymRU7tjOM8SnjKFc2EUtJaDggzfOWEv&#10;88WL+eFN3SUXIUIq9eiR6Mqjfq0rG+Du3btPD05w/Q4IMxqz4KZNLNs3HYjDh/NYj9SHXNitq5Uz&#10;mP/4Q9uoEVUnEN+6klChvfJKLP/Myuuvs2/DBcPu3VV2noDAA2iEj3H4KICtBDE90i2JZzO7MyBI&#10;2RASEtKhf1IrS7NBQi+8ICe2kzoJrLsYQTb//regjU9ffhknZHGJwwmqMniwXMg9datWKSyXmMPn&#10;L78sd0Exv2q1AvxyffowCQGAEgcHyIUQoWyABw8efPyJ3LaNw7YR2o0DB8bbcwaGDYiJ0ddn6Juf&#10;j37qVHFt1y+/jIc+DwiVdsR5BF+efS7+2LFT2G9ruHHjZmRkKrMGBhf694vnGeRwLAqLrg0ZGu+y&#10;U22YhJi2ba2urWtNxSkbjQ0bVJGdqWXvTtI6yN8B9dPnzIm1Z6zcZjx8+PDll/CtYlCpjh0rZ92b&#10;bBW7d+uioqilMM5oW4Kz0I385j/xJSW3sH+CcbWw6Imak8VAgiEhhry80/idq3DmzPmnBjrrIC1L&#10;Ql5t3ixtyxZXbKXhgo3KhlBVVbV1a/LAQYloKQ0RPVEEkaOT7ls0V8//UH4xvxZ0jIk1a5QQGMjN&#10;ok475UJm1qH358gbh1D3AUD2sq2Egq/g8+AG+lHPxG/frrZcNS8K0GJ85hk5ktpGJ/eEeXDmzLnZ&#10;s+VBDTIgaszIOoqQaMBnn5W7wz2mdikbE+fPX9y6Jfm96XE9HklGW9zRVnkvLx3kWqp0N9LXeH0E&#10;MgzwT4+MTBs7NmH+h3E7dqqFTz25AHp95oEDThHPpctXEhINC/4dP2RYUsuW6obBpkmhgADqBlZ4&#10;gPSBBISGaFiY/ol+KVOmxq1cocjLE7rwTThOnDjTv59itcWBxK7HoUN5M2bEQoJAVoHo21wkUXPi&#10;1JllBplM/fY7MRl7WG4OqC04TNm4AE0y6AxAOVpRUVFeXuGyjoEEzwXkGSi7t2xJ+uCDuC5RScEN&#10;KC0yKiGlh4igUfBrLLip5VpQMLVpox0xMmHpdwmnT9t4lKiz4XRlkyDBgXhgxL1791wzNO1YSMom&#10;QYKLICmbBAkugqRsEiS4BH///f+hIw0pjZ9wrQAAAABJRU5ErkJgglBLAQItABQABgAIAAAAIQCx&#10;gme2CgEAABMCAAATAAAAAAAAAAAAAAAAAAAAAABbQ29udGVudF9UeXBlc10ueG1sUEsBAi0AFAAG&#10;AAgAAAAhADj9If/WAAAAlAEAAAsAAAAAAAAAAAAAAAAAOwEAAF9yZWxzLy5yZWxzUEsBAi0AFAAG&#10;AAgAAAAhACtpOkDIAwAAjwgAAA4AAAAAAAAAAAAAAAAAOgIAAGRycy9lMm9Eb2MueG1sUEsBAi0A&#10;FAAGAAgAAAAhAKomDr68AAAAIQEAABkAAAAAAAAAAAAAAAAALgYAAGRycy9fcmVscy9lMm9Eb2Mu&#10;eG1sLnJlbHNQSwECLQAUAAYACAAAACEACopL6d8AAAAJAQAADwAAAAAAAAAAAAAAAAAhBwAAZHJz&#10;L2Rvd25yZXYueG1sUEsBAi0ACgAAAAAAAAAhAFpnmeVHSQAAR0kAABQAAAAAAAAAAAAAAAAALQgA&#10;AGRycy9tZWRpYS9pbWFnZTEucG5nUEsFBgAAAAAGAAYAfAEAAKZ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1"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zWZAfCAAAA2wAAAA8AAABkcnMvZG93bnJldi54bWxET0trwkAQvgv+h2WE3nRXS61EVylCacGT&#10;DyjehuyYRLOzaXabpP56VxC8zcf3nMWqs6VoqPaFYw3jkQJBnDpTcKbhsP8czkD4gGywdEwa/snD&#10;atnvLTAxruUtNbuQiRjCPkENeQhVIqVPc7LoR64ijtzJ1RZDhHUmTY1tDLelnCg1lRYLjg05VrTO&#10;Kb3s/qyG8+brt3u7VD/bpt2Y91Orxser0vpl0H3MQQTqwlP8cH+bOP8V7r/EA+TyB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s1mQHwgAAANsAAAAPAAAAAAAAAAAAAAAAAJ8C&#10;AABkcnMvZG93bnJldi54bWxQSwUGAAAAAAQABAD3AAAAjgMAAAAA&#10;">
                      <v:imagedata r:id="rId2" o:title=""/>
                      <v:path arrowok="t"/>
                    </v:shape>
                    <v:shapetype id="_x0000_t202" coordsize="21600,21600" o:spt="202" path="m,l,21600r21600,l21600,xe">
                      <v:stroke joinstyle="miter"/>
                      <v:path gradientshapeok="t" o:connecttype="rect"/>
                    </v:shapetype>
                    <v:shape id="_x0000_s1032" type="#_x0000_t202" style="position:absolute;left:845;top:11032;width:43272;height:9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lr9fsEA&#10;AADbAAAADwAAAGRycy9kb3ducmV2LnhtbERPzWrCQBC+F/oOyxS8FN1UbGyjm1ALitdEH2DMjkkw&#10;Oxuyq4lv3xWE3ubj+511NppW3Kh3jWUFH7MIBHFpdcOVguNhO/0C4TyyxtYyKbiTgyx9fVljou3A&#10;Od0KX4kQwi5BBbX3XSKlK2sy6Ga2Iw7c2fYGfYB9JXWPQwg3rZxHUSwNNhwaauzot6byUlyNgvN+&#10;eP/8Hk47f1zmi3iDzfJk70pN3safFQhPo/8XP917HeYv4PFLOEC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Ja/X7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372B71" w:rsidRDefault="001E226B" w:rsidP="00380CFD">
                            <w:pPr>
                              <w:jc w:val="center"/>
                              <w:rPr>
                                <w:rFonts w:asciiTheme="majorBidi" w:hAnsiTheme="majorBidi" w:cstheme="majorBidi"/>
                                <w:b/>
                                <w:bCs/>
                                <w:rtl/>
                              </w:rPr>
                            </w:pPr>
                            <w:r w:rsidRPr="00E11831">
                              <w:rPr>
                                <w:rFonts w:asciiTheme="majorBidi" w:hAnsiTheme="majorBidi" w:cstheme="majorBidi"/>
                                <w:b/>
                                <w:bCs/>
                                <w:sz w:val="16"/>
                                <w:szCs w:val="16"/>
                              </w:rPr>
                              <w:t xml:space="preserve">Safety, Health and Environment Management </w:t>
                            </w:r>
                            <w:r w:rsidRPr="00372B71">
                              <w:rPr>
                                <w:rFonts w:asciiTheme="majorBidi" w:hAnsiTheme="majorBidi" w:cstheme="majorBidi"/>
                                <w:b/>
                                <w:bCs/>
                                <w:sz w:val="16"/>
                                <w:szCs w:val="16"/>
                              </w:rPr>
                              <w:t>National Iranian Oil Company</w:t>
                            </w:r>
                          </w:p>
                          <w:p w:rsidR="001E226B" w:rsidRPr="00E11831" w:rsidRDefault="001E226B" w:rsidP="00380CFD">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ight"/>
                  </v:group>
                </w:pict>
              </mc:Fallback>
            </mc:AlternateContent>
          </w:r>
          <w:r w:rsidR="001E226B" w:rsidRPr="006B3882">
            <w:rPr>
              <w:rFonts w:asciiTheme="minorHAnsi" w:hAnsiTheme="minorHAnsi" w:cstheme="minorHAnsi"/>
              <w:b/>
              <w:bCs/>
            </w:rPr>
            <w:t>HSE</w:t>
          </w:r>
          <w:r w:rsidR="001E226B" w:rsidRPr="006B3882">
            <w:rPr>
              <w:rFonts w:asciiTheme="minorHAnsi" w:hAnsiTheme="minorHAnsi" w:cstheme="minorHAnsi"/>
              <w:b/>
              <w:bCs/>
              <w:spacing w:val="38"/>
            </w:rPr>
            <w:t xml:space="preserve"> </w:t>
          </w:r>
          <w:r w:rsidR="001E226B" w:rsidRPr="006B3882">
            <w:rPr>
              <w:rFonts w:asciiTheme="minorHAnsi" w:hAnsiTheme="minorHAnsi" w:cstheme="minorHAnsi"/>
              <w:b/>
              <w:bCs/>
              <w:spacing w:val="10"/>
              <w:w w:val="106"/>
            </w:rPr>
            <w:t>M</w:t>
          </w:r>
          <w:r w:rsidR="001E226B" w:rsidRPr="006B3882">
            <w:rPr>
              <w:rFonts w:asciiTheme="minorHAnsi" w:hAnsiTheme="minorHAnsi" w:cstheme="minorHAnsi"/>
              <w:b/>
              <w:bCs/>
              <w:spacing w:val="2"/>
              <w:w w:val="106"/>
            </w:rPr>
            <w:t>a</w:t>
          </w:r>
          <w:r w:rsidR="001E226B" w:rsidRPr="006B3882">
            <w:rPr>
              <w:rFonts w:asciiTheme="minorHAnsi" w:hAnsiTheme="minorHAnsi" w:cstheme="minorHAnsi"/>
              <w:b/>
              <w:bCs/>
              <w:w w:val="106"/>
            </w:rPr>
            <w:t>nag</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11"/>
              <w:w w:val="106"/>
            </w:rPr>
            <w:t>m</w:t>
          </w:r>
          <w:r w:rsidR="001E226B" w:rsidRPr="006B3882">
            <w:rPr>
              <w:rFonts w:asciiTheme="minorHAnsi" w:hAnsiTheme="minorHAnsi" w:cstheme="minorHAnsi"/>
              <w:b/>
              <w:bCs/>
              <w:w w:val="106"/>
            </w:rPr>
            <w:t>ent</w:t>
          </w:r>
          <w:r w:rsidR="001E226B" w:rsidRPr="006B3882">
            <w:rPr>
              <w:rFonts w:asciiTheme="minorHAnsi" w:hAnsiTheme="minorHAnsi" w:cstheme="minorHAnsi"/>
              <w:b/>
              <w:bCs/>
              <w:spacing w:val="6"/>
              <w:w w:val="106"/>
            </w:rPr>
            <w:t xml:space="preserve"> </w:t>
          </w:r>
          <w:r w:rsidR="001E226B" w:rsidRPr="006B3882">
            <w:rPr>
              <w:rFonts w:asciiTheme="minorHAnsi" w:hAnsiTheme="minorHAnsi" w:cstheme="minorHAnsi"/>
              <w:b/>
              <w:bCs/>
              <w:w w:val="106"/>
            </w:rPr>
            <w:t>Re</w:t>
          </w:r>
          <w:r w:rsidR="001E226B" w:rsidRPr="006B3882">
            <w:rPr>
              <w:rFonts w:asciiTheme="minorHAnsi" w:hAnsiTheme="minorHAnsi" w:cstheme="minorHAnsi"/>
              <w:b/>
              <w:bCs/>
              <w:spacing w:val="5"/>
              <w:w w:val="106"/>
            </w:rPr>
            <w:t>q</w:t>
          </w:r>
          <w:r w:rsidR="001E226B" w:rsidRPr="006B3882">
            <w:rPr>
              <w:rFonts w:asciiTheme="minorHAnsi" w:hAnsiTheme="minorHAnsi" w:cstheme="minorHAnsi"/>
              <w:b/>
              <w:bCs/>
              <w:w w:val="106"/>
            </w:rPr>
            <w:t>uir</w:t>
          </w:r>
          <w:r w:rsidR="001E226B" w:rsidRPr="006B3882">
            <w:rPr>
              <w:rFonts w:asciiTheme="minorHAnsi" w:hAnsiTheme="minorHAnsi" w:cstheme="minorHAnsi"/>
              <w:b/>
              <w:bCs/>
              <w:spacing w:val="5"/>
              <w:w w:val="106"/>
            </w:rPr>
            <w:t>e</w:t>
          </w:r>
          <w:r w:rsidR="001E226B" w:rsidRPr="006B3882">
            <w:rPr>
              <w:rFonts w:asciiTheme="minorHAnsi" w:hAnsiTheme="minorHAnsi" w:cstheme="minorHAnsi"/>
              <w:b/>
              <w:bCs/>
              <w:spacing w:val="-5"/>
              <w:w w:val="106"/>
            </w:rPr>
            <w:t>m</w:t>
          </w:r>
          <w:r w:rsidR="001E226B" w:rsidRPr="006B3882">
            <w:rPr>
              <w:rFonts w:asciiTheme="minorHAnsi" w:hAnsiTheme="minorHAnsi" w:cstheme="minorHAnsi"/>
              <w:b/>
              <w:bCs/>
              <w:spacing w:val="6"/>
              <w:w w:val="106"/>
            </w:rPr>
            <w:t>e</w:t>
          </w:r>
          <w:r w:rsidR="001E226B" w:rsidRPr="006B3882">
            <w:rPr>
              <w:rFonts w:asciiTheme="minorHAnsi" w:hAnsiTheme="minorHAnsi" w:cstheme="minorHAnsi"/>
              <w:b/>
              <w:bCs/>
              <w:w w:val="106"/>
            </w:rPr>
            <w:t>nts</w:t>
          </w:r>
          <w:r w:rsidR="001E226B" w:rsidRPr="006B3882">
            <w:rPr>
              <w:rFonts w:asciiTheme="minorHAnsi" w:hAnsiTheme="minorHAnsi" w:cstheme="minorHAnsi"/>
              <w:b/>
              <w:bCs/>
              <w:spacing w:val="20"/>
              <w:w w:val="106"/>
            </w:rPr>
            <w:t xml:space="preserve"> </w:t>
          </w:r>
          <w:r w:rsidR="001E226B" w:rsidRPr="006B3882">
            <w:rPr>
              <w:rFonts w:asciiTheme="minorHAnsi" w:hAnsiTheme="minorHAnsi" w:cstheme="minorHAnsi"/>
              <w:b/>
              <w:bCs/>
              <w:spacing w:val="3"/>
            </w:rPr>
            <w:t>a</w:t>
          </w:r>
          <w:r w:rsidR="001E226B" w:rsidRPr="006B3882">
            <w:rPr>
              <w:rFonts w:asciiTheme="minorHAnsi" w:hAnsiTheme="minorHAnsi" w:cstheme="minorHAnsi"/>
              <w:b/>
              <w:bCs/>
            </w:rPr>
            <w:t>nd</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w w:val="107"/>
            </w:rPr>
            <w:t>Pr</w:t>
          </w:r>
          <w:r w:rsidR="001E226B" w:rsidRPr="006B3882">
            <w:rPr>
              <w:rFonts w:asciiTheme="minorHAnsi" w:hAnsiTheme="minorHAnsi" w:cstheme="minorHAnsi"/>
              <w:b/>
              <w:bCs/>
              <w:spacing w:val="4"/>
              <w:w w:val="107"/>
            </w:rPr>
            <w:t>o</w:t>
          </w:r>
          <w:r w:rsidR="001E226B" w:rsidRPr="006B3882">
            <w:rPr>
              <w:rFonts w:asciiTheme="minorHAnsi" w:hAnsiTheme="minorHAnsi" w:cstheme="minorHAnsi"/>
              <w:b/>
              <w:bCs/>
              <w:w w:val="107"/>
            </w:rPr>
            <w:t>cedures</w:t>
          </w:r>
          <w:r w:rsidR="001E226B" w:rsidRPr="006B3882">
            <w:rPr>
              <w:rFonts w:asciiTheme="minorHAnsi" w:hAnsiTheme="minorHAnsi" w:cstheme="minorHAnsi"/>
              <w:b/>
              <w:bCs/>
              <w:spacing w:val="3"/>
              <w:w w:val="107"/>
            </w:rPr>
            <w:t xml:space="preserve"> </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n</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08"/>
            </w:rPr>
            <w:t xml:space="preserve">the </w:t>
          </w:r>
          <w:r w:rsidR="001E226B" w:rsidRPr="006B3882">
            <w:rPr>
              <w:rFonts w:asciiTheme="minorHAnsi" w:hAnsiTheme="minorHAnsi" w:cstheme="minorHAnsi"/>
              <w:b/>
              <w:bCs/>
              <w:spacing w:val="-3"/>
            </w:rPr>
            <w:t>G</w:t>
          </w:r>
          <w:r w:rsidR="001E226B" w:rsidRPr="006B3882">
            <w:rPr>
              <w:rFonts w:asciiTheme="minorHAnsi" w:hAnsiTheme="minorHAnsi" w:cstheme="minorHAnsi"/>
              <w:b/>
              <w:bCs/>
            </w:rPr>
            <w:t>ener</w:t>
          </w:r>
          <w:r w:rsidR="001E226B" w:rsidRPr="006B3882">
            <w:rPr>
              <w:rFonts w:asciiTheme="minorHAnsi" w:hAnsiTheme="minorHAnsi" w:cstheme="minorHAnsi"/>
              <w:b/>
              <w:bCs/>
              <w:spacing w:val="4"/>
            </w:rPr>
            <w:t>a</w:t>
          </w:r>
          <w:r w:rsidR="001E226B" w:rsidRPr="006B3882">
            <w:rPr>
              <w:rFonts w:asciiTheme="minorHAnsi" w:hAnsiTheme="minorHAnsi" w:cstheme="minorHAnsi"/>
              <w:b/>
              <w:bCs/>
            </w:rPr>
            <w:t xml:space="preserve">l </w:t>
          </w:r>
          <w:r w:rsidR="001E226B" w:rsidRPr="006B3882">
            <w:rPr>
              <w:rFonts w:asciiTheme="minorHAnsi" w:hAnsiTheme="minorHAnsi" w:cstheme="minorHAnsi"/>
              <w:b/>
              <w:bCs/>
              <w:spacing w:val="6"/>
            </w:rPr>
            <w:t>Conditions</w:t>
          </w:r>
          <w:r w:rsidR="001E226B" w:rsidRPr="006B3882">
            <w:rPr>
              <w:rFonts w:asciiTheme="minorHAnsi" w:hAnsiTheme="minorHAnsi" w:cstheme="minorHAnsi"/>
              <w:b/>
              <w:bCs/>
              <w:spacing w:val="96"/>
            </w:rPr>
            <w:t xml:space="preserve"> </w:t>
          </w:r>
          <w:r w:rsidR="001E226B" w:rsidRPr="006B3882">
            <w:rPr>
              <w:rFonts w:asciiTheme="minorHAnsi" w:hAnsiTheme="minorHAnsi" w:cstheme="minorHAnsi"/>
              <w:b/>
              <w:bCs/>
            </w:rPr>
            <w:t>of</w:t>
          </w:r>
          <w:r w:rsidR="001E226B" w:rsidRPr="006B3882">
            <w:rPr>
              <w:rFonts w:asciiTheme="minorHAnsi" w:hAnsiTheme="minorHAnsi" w:cstheme="minorHAnsi"/>
              <w:b/>
              <w:bCs/>
              <w:spacing w:val="1"/>
            </w:rPr>
            <w:t xml:space="preserve"> </w:t>
          </w:r>
          <w:r w:rsidR="001E226B" w:rsidRPr="006B3882">
            <w:rPr>
              <w:rFonts w:asciiTheme="minorHAnsi" w:hAnsiTheme="minorHAnsi" w:cstheme="minorHAnsi"/>
              <w:b/>
              <w:bCs/>
            </w:rPr>
            <w:t>Spec</w:t>
          </w:r>
          <w:r w:rsidR="001E226B" w:rsidRPr="006B3882">
            <w:rPr>
              <w:rFonts w:asciiTheme="minorHAnsi" w:hAnsiTheme="minorHAnsi" w:cstheme="minorHAnsi"/>
              <w:b/>
              <w:bCs/>
              <w:spacing w:val="6"/>
            </w:rPr>
            <w:t>i</w:t>
          </w:r>
          <w:r w:rsidR="001E226B" w:rsidRPr="006B3882">
            <w:rPr>
              <w:rFonts w:asciiTheme="minorHAnsi" w:hAnsiTheme="minorHAnsi" w:cstheme="minorHAnsi"/>
              <w:b/>
              <w:bCs/>
            </w:rPr>
            <w:t>fic</w:t>
          </w:r>
          <w:r w:rsidR="001E226B" w:rsidRPr="006B3882">
            <w:rPr>
              <w:rFonts w:asciiTheme="minorHAnsi" w:hAnsiTheme="minorHAnsi" w:cstheme="minorHAnsi"/>
              <w:b/>
              <w:bCs/>
              <w:spacing w:val="17"/>
            </w:rPr>
            <w:t xml:space="preserve"> </w:t>
          </w:r>
          <w:r w:rsidR="001E226B" w:rsidRPr="006B3882">
            <w:rPr>
              <w:rFonts w:asciiTheme="minorHAnsi" w:hAnsiTheme="minorHAnsi" w:cstheme="minorHAnsi"/>
              <w:b/>
              <w:bCs/>
            </w:rPr>
            <w:t>O</w:t>
          </w:r>
          <w:r w:rsidR="001E226B" w:rsidRPr="006B3882">
            <w:rPr>
              <w:rFonts w:asciiTheme="minorHAnsi" w:hAnsiTheme="minorHAnsi" w:cstheme="minorHAnsi"/>
              <w:b/>
              <w:bCs/>
              <w:spacing w:val="2"/>
            </w:rPr>
            <w:t>i</w:t>
          </w:r>
          <w:r w:rsidR="001E226B" w:rsidRPr="006B3882">
            <w:rPr>
              <w:rFonts w:asciiTheme="minorHAnsi" w:hAnsiTheme="minorHAnsi" w:cstheme="minorHAnsi"/>
              <w:b/>
              <w:bCs/>
            </w:rPr>
            <w:t>l</w:t>
          </w:r>
          <w:r w:rsidR="001E226B" w:rsidRPr="006B3882">
            <w:rPr>
              <w:rFonts w:asciiTheme="minorHAnsi" w:hAnsiTheme="minorHAnsi" w:cstheme="minorHAnsi"/>
              <w:b/>
              <w:bCs/>
              <w:spacing w:val="19"/>
            </w:rPr>
            <w:t xml:space="preserve"> </w:t>
          </w:r>
          <w:r w:rsidR="001E226B" w:rsidRPr="006B3882">
            <w:rPr>
              <w:rFonts w:asciiTheme="minorHAnsi" w:hAnsiTheme="minorHAnsi" w:cstheme="minorHAnsi"/>
              <w:b/>
              <w:bCs/>
              <w:w w:val="110"/>
            </w:rPr>
            <w:t>Indus</w:t>
          </w:r>
          <w:r w:rsidR="001E226B" w:rsidRPr="006B3882">
            <w:rPr>
              <w:rFonts w:asciiTheme="minorHAnsi" w:hAnsiTheme="minorHAnsi" w:cstheme="minorHAnsi"/>
              <w:b/>
              <w:bCs/>
              <w:spacing w:val="2"/>
              <w:w w:val="110"/>
            </w:rPr>
            <w:t>t</w:t>
          </w:r>
          <w:r w:rsidR="001E226B" w:rsidRPr="006B3882">
            <w:rPr>
              <w:rFonts w:asciiTheme="minorHAnsi" w:hAnsiTheme="minorHAnsi" w:cstheme="minorHAnsi"/>
              <w:b/>
              <w:bCs/>
              <w:w w:val="110"/>
            </w:rPr>
            <w:t>ry</w:t>
          </w:r>
          <w:r w:rsidR="001E226B" w:rsidRPr="006B3882">
            <w:rPr>
              <w:rFonts w:asciiTheme="minorHAnsi" w:hAnsiTheme="minorHAnsi" w:cstheme="minorHAnsi"/>
              <w:b/>
              <w:bCs/>
              <w:spacing w:val="-1"/>
              <w:w w:val="110"/>
            </w:rPr>
            <w:t xml:space="preserve"> </w:t>
          </w:r>
          <w:r w:rsidR="001E226B" w:rsidRPr="006B3882">
            <w:rPr>
              <w:rFonts w:asciiTheme="minorHAnsi" w:hAnsiTheme="minorHAnsi" w:cstheme="minorHAnsi"/>
              <w:b/>
              <w:bCs/>
            </w:rPr>
            <w:t>EPC,</w:t>
          </w:r>
          <w:r w:rsidR="001E226B" w:rsidRPr="006B3882">
            <w:rPr>
              <w:rFonts w:asciiTheme="minorHAnsi" w:hAnsiTheme="minorHAnsi" w:cstheme="minorHAnsi"/>
              <w:b/>
              <w:bCs/>
              <w:spacing w:val="61"/>
            </w:rPr>
            <w:t xml:space="preserve"> </w:t>
          </w:r>
          <w:r w:rsidR="001E226B" w:rsidRPr="006B3882">
            <w:rPr>
              <w:rFonts w:asciiTheme="minorHAnsi" w:hAnsiTheme="minorHAnsi" w:cstheme="minorHAnsi"/>
              <w:b/>
              <w:bCs/>
            </w:rPr>
            <w:t>PC,</w:t>
          </w:r>
          <w:r w:rsidR="001E226B" w:rsidRPr="006B3882">
            <w:rPr>
              <w:rFonts w:asciiTheme="minorHAnsi" w:hAnsiTheme="minorHAnsi" w:cstheme="minorHAnsi"/>
              <w:b/>
              <w:bCs/>
              <w:spacing w:val="44"/>
            </w:rPr>
            <w:t xml:space="preserve"> </w:t>
          </w:r>
          <w:r w:rsidR="001E226B" w:rsidRPr="006B3882">
            <w:rPr>
              <w:rFonts w:asciiTheme="minorHAnsi" w:hAnsiTheme="minorHAnsi" w:cstheme="minorHAnsi"/>
              <w:b/>
              <w:bCs/>
              <w:w w:val="109"/>
            </w:rPr>
            <w:t xml:space="preserve">EP </w:t>
          </w:r>
          <w:r w:rsidR="001E226B" w:rsidRPr="006B3882">
            <w:rPr>
              <w:rFonts w:asciiTheme="minorHAnsi" w:hAnsiTheme="minorHAnsi" w:cstheme="minorHAnsi"/>
              <w:b/>
              <w:bCs/>
              <w:w w:val="111"/>
            </w:rPr>
            <w:t>St</w:t>
          </w:r>
          <w:r w:rsidR="001E226B" w:rsidRPr="006B3882">
            <w:rPr>
              <w:rFonts w:asciiTheme="minorHAnsi" w:hAnsiTheme="minorHAnsi" w:cstheme="minorHAnsi"/>
              <w:b/>
              <w:bCs/>
              <w:spacing w:val="3"/>
              <w:w w:val="111"/>
            </w:rPr>
            <w:t>a</w:t>
          </w:r>
          <w:r w:rsidR="001E226B" w:rsidRPr="006B3882">
            <w:rPr>
              <w:rFonts w:asciiTheme="minorHAnsi" w:hAnsiTheme="minorHAnsi" w:cstheme="minorHAnsi"/>
              <w:b/>
              <w:bCs/>
              <w:w w:val="111"/>
            </w:rPr>
            <w:t>ndard</w:t>
          </w:r>
          <w:r w:rsidR="001E226B" w:rsidRPr="006B3882">
            <w:rPr>
              <w:rFonts w:asciiTheme="minorHAnsi" w:hAnsiTheme="minorHAnsi" w:cstheme="minorHAnsi"/>
              <w:b/>
              <w:bCs/>
              <w:spacing w:val="3"/>
              <w:w w:val="111"/>
            </w:rPr>
            <w:t xml:space="preserve"> </w:t>
          </w:r>
          <w:r w:rsidR="001E226B" w:rsidRPr="006B3882">
            <w:rPr>
              <w:rFonts w:asciiTheme="minorHAnsi" w:hAnsiTheme="minorHAnsi" w:cstheme="minorHAnsi"/>
              <w:b/>
              <w:bCs/>
              <w:w w:val="104"/>
            </w:rPr>
            <w:t>C</w:t>
          </w:r>
          <w:r w:rsidR="001E226B" w:rsidRPr="006B3882">
            <w:rPr>
              <w:rFonts w:asciiTheme="minorHAnsi" w:hAnsiTheme="minorHAnsi" w:cstheme="minorHAnsi"/>
              <w:b/>
              <w:bCs/>
              <w:spacing w:val="3"/>
              <w:w w:val="104"/>
            </w:rPr>
            <w:t>o</w:t>
          </w:r>
          <w:r w:rsidR="001E226B" w:rsidRPr="006B3882">
            <w:rPr>
              <w:rFonts w:asciiTheme="minorHAnsi" w:hAnsiTheme="minorHAnsi" w:cstheme="minorHAnsi"/>
              <w:b/>
              <w:bCs/>
              <w:w w:val="117"/>
            </w:rPr>
            <w:t>ntr</w:t>
          </w:r>
          <w:r w:rsidR="001E226B" w:rsidRPr="006B3882">
            <w:rPr>
              <w:rFonts w:asciiTheme="minorHAnsi" w:hAnsiTheme="minorHAnsi" w:cstheme="minorHAnsi"/>
              <w:b/>
              <w:bCs/>
              <w:spacing w:val="4"/>
              <w:w w:val="117"/>
            </w:rPr>
            <w:t>a</w:t>
          </w:r>
          <w:r w:rsidR="001E226B" w:rsidRPr="006B3882">
            <w:rPr>
              <w:rFonts w:asciiTheme="minorHAnsi" w:hAnsiTheme="minorHAnsi" w:cstheme="minorHAnsi"/>
              <w:b/>
              <w:bCs/>
              <w:w w:val="107"/>
            </w:rPr>
            <w:t>c</w:t>
          </w:r>
          <w:r w:rsidR="001E226B" w:rsidRPr="006B3882">
            <w:rPr>
              <w:rFonts w:asciiTheme="minorHAnsi" w:hAnsiTheme="minorHAnsi" w:cstheme="minorHAnsi"/>
              <w:b/>
              <w:bCs/>
              <w:spacing w:val="2"/>
              <w:w w:val="107"/>
            </w:rPr>
            <w:t>t</w:t>
          </w:r>
          <w:r w:rsidR="001E226B" w:rsidRPr="006B3882">
            <w:rPr>
              <w:rFonts w:asciiTheme="minorHAnsi" w:hAnsiTheme="minorHAnsi" w:cstheme="minorHAnsi"/>
              <w:b/>
              <w:bCs/>
              <w:w w:val="99"/>
            </w:rPr>
            <w:t>s</w:t>
          </w:r>
        </w:p>
        <w:p w:rsidR="001E226B" w:rsidRPr="004E6EDF" w:rsidRDefault="001E226B" w:rsidP="00380CFD">
          <w:pPr>
            <w:ind w:left="93" w:right="250"/>
            <w:rPr>
              <w:rFonts w:asciiTheme="minorHAnsi" w:hAnsiTheme="minorHAnsi" w:cstheme="minorHAnsi"/>
              <w:b/>
              <w:bCs/>
            </w:rPr>
          </w:pPr>
          <w:r w:rsidRPr="004E6EDF">
            <w:rPr>
              <w:rFonts w:asciiTheme="minorHAnsi" w:hAnsiTheme="minorHAnsi" w:cstheme="minorHAnsi"/>
              <w:b/>
              <w:bCs/>
            </w:rPr>
            <w:t>(Text of Article 28 and enforceable amendments to other provisions of general conditions)</w:t>
          </w:r>
        </w:p>
        <w:p w:rsidR="001E226B" w:rsidRDefault="001E226B" w:rsidP="00380CFD">
          <w:pPr>
            <w:pStyle w:val="Header"/>
            <w:rPr>
              <w:rFonts w:ascii="Calibri" w:hAnsi="Calibri" w:cs="B Nazanin"/>
              <w:b/>
              <w:bCs/>
            </w:rPr>
          </w:pPr>
          <w:r w:rsidRPr="00BD05A4">
            <w:rPr>
              <w:rFonts w:ascii="Calibri" w:hAnsi="Calibri" w:cs="B Nazanin"/>
              <w:b/>
              <w:bCs/>
            </w:rPr>
            <w:t xml:space="preserve">No. of Review : 0       Date of review :11 March 2018     </w:t>
          </w:r>
        </w:p>
        <w:p w:rsidR="001E226B" w:rsidRPr="008E65A3" w:rsidRDefault="001E226B" w:rsidP="00380CFD">
          <w:pPr>
            <w:pStyle w:val="Header"/>
            <w:bidi/>
            <w:jc w:val="right"/>
            <w:rPr>
              <w:lang w:val="fr-FR"/>
            </w:rPr>
          </w:pPr>
          <w:r w:rsidRPr="00BD05A4">
            <w:rPr>
              <w:rFonts w:ascii="Calibri" w:hAnsi="Calibri" w:cs="B Nazanin"/>
              <w:b/>
              <w:bCs/>
            </w:rPr>
            <w:t xml:space="preserve"> </w:t>
          </w:r>
          <w:r w:rsidRPr="008E65A3">
            <w:rPr>
              <w:rFonts w:ascii="Calibri" w:hAnsi="Calibri" w:cs="B Nazanin"/>
              <w:b/>
              <w:bCs/>
              <w:sz w:val="18"/>
              <w:szCs w:val="18"/>
              <w:lang w:val="fr-FR"/>
            </w:rPr>
            <w:t>Document code :</w:t>
          </w:r>
          <w:r w:rsidRPr="008E65A3">
            <w:rPr>
              <w:rFonts w:ascii="Calibri" w:hAnsi="Calibri" w:cs="B Nazanin"/>
              <w:b/>
              <w:bCs/>
              <w:lang w:val="fr-FR"/>
            </w:rPr>
            <w:t xml:space="preserve"> NIOC-HSE-TR-RU-043-00</w:t>
          </w:r>
        </w:p>
      </w:tc>
    </w:tr>
  </w:tbl>
  <w:p w:rsidR="001E226B" w:rsidRPr="008E65A3" w:rsidRDefault="001E226B" w:rsidP="00380CFD">
    <w:pPr>
      <w:pStyle w:val="Header"/>
      <w:tabs>
        <w:tab w:val="clear" w:pos="4513"/>
        <w:tab w:val="clear" w:pos="9026"/>
        <w:tab w:val="left" w:pos="3356"/>
      </w:tabs>
      <w:rPr>
        <w:lang w:val="fr-FR"/>
      </w:rPr>
    </w:pPr>
    <w:r w:rsidRPr="008E65A3">
      <w:rPr>
        <w:lang w:val="fr-FR"/>
      </w:rPr>
      <w:tab/>
    </w:r>
  </w:p>
  <w:p w:rsidR="001E226B" w:rsidRPr="00380CFD" w:rsidRDefault="001E226B" w:rsidP="00380CFD">
    <w:pPr>
      <w:pStyle w:val="Heade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226B" w:rsidRDefault="00AA4240" w:rsidP="00DC00E6">
    <w:pPr>
      <w:pStyle w:val="Header"/>
    </w:pPr>
    <w:r>
      <w:rPr>
        <w:rFonts w:asciiTheme="minorHAnsi" w:hAnsiTheme="minorHAnsi" w:cstheme="minorHAnsi"/>
        <w:b/>
        <w:bCs/>
        <w:noProof/>
        <w:lang w:bidi="fa-IR"/>
      </w:rPr>
      <mc:AlternateContent>
        <mc:Choice Requires="wpg">
          <w:drawing>
            <wp:anchor distT="0" distB="0" distL="114300" distR="114300" simplePos="0" relativeHeight="251669504" behindDoc="1" locked="0" layoutInCell="1" allowOverlap="1">
              <wp:simplePos x="0" y="0"/>
              <wp:positionH relativeFrom="column">
                <wp:posOffset>4100830</wp:posOffset>
              </wp:positionH>
              <wp:positionV relativeFrom="paragraph">
                <wp:posOffset>-231775</wp:posOffset>
              </wp:positionV>
              <wp:extent cx="2284095" cy="890270"/>
              <wp:effectExtent l="0" t="0" r="1905" b="5080"/>
              <wp:wrapTopAndBottom/>
              <wp:docPr id="2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284095" cy="890270"/>
                        <a:chOff x="84552" y="-87549"/>
                        <a:chExt cx="4327204" cy="1855343"/>
                      </a:xfrm>
                    </wpg:grpSpPr>
                    <pic:pic xmlns:pic="http://schemas.openxmlformats.org/drawingml/2006/picture">
                      <pic:nvPicPr>
                        <pic:cNvPr id="25" name="Picture 25"/>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1607519" y="-87549"/>
                          <a:ext cx="1599136" cy="1190847"/>
                        </a:xfrm>
                        <a:prstGeom prst="rect">
                          <a:avLst/>
                        </a:prstGeom>
                      </pic:spPr>
                    </pic:pic>
                    <wps:wsp>
                      <wps:cNvPr id="26" name="Text Box 2"/>
                      <wps:cNvSpPr txBox="1">
                        <a:spLocks noChangeArrowheads="1"/>
                      </wps:cNvSpPr>
                      <wps:spPr bwMode="auto">
                        <a:xfrm>
                          <a:off x="84552" y="1103297"/>
                          <a:ext cx="4327204" cy="664497"/>
                        </a:xfrm>
                        <a:prstGeom prst="rect">
                          <a:avLst/>
                        </a:prstGeom>
                        <a:solidFill>
                          <a:srgbClr val="FFFFFF"/>
                        </a:solidFill>
                        <a:ln w="9525">
                          <a:noFill/>
                          <a:miter lim="800000"/>
                          <a:headEnd/>
                          <a:tailEnd/>
                        </a:ln>
                      </wps:spPr>
                      <wps:txb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id="Group 24" o:spid="_x0000_s1033" style="position:absolute;margin-left:322.9pt;margin-top:-18.25pt;width:179.85pt;height:70.1pt;z-index:-251646976;mso-width-relative:margin;mso-height-relative:margin" coordorigin="845,-875" coordsize="43272,1855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vd+pZywMAAJUIAAAOAAAAZHJzL2Uyb0RvYy54bWycVttu4zYQfS/QfyD4&#10;7uhiybaEOIusc8EC2zbobj+ApiiLWIlUSdpyWvTfO0PK1wTodg1EGN6GZ86cGeb2w75ryU4YK7Va&#10;0uQmpkQoriupNkv6x9enyYIS65iqWKuVWNJXYemHu59/uh36UqS60W0lDAEnypZDv6SNc30ZRZY3&#10;omP2RvdCwWKtTcccDM0mqgwbwHvXRmkcz6JBm6o3mgtrYfYhLNI777+uBXe/1bUVjrRLCtic/xr/&#10;XeM3urtl5cawvpF8hMF+AEXHpIJLj64emGNka+QbV53kRltduxuuu0jXteTCxwDRJPFVNM9Gb3sf&#10;y6YcNv2RJqD2iqcfdst/3b0YIqslTTNKFOsgR/5aAmMgZ+g3Jex5Nv2X/sWECMH8rPk3C8vR9TqO&#10;N6fN+9p0eAgCJXvP+uuRdbF3hMNkmi6yuMgp4bC2KOJ0PqaFN5A7PLbI8jylBJYni3meFSFrvHkc&#10;PWTTdJ7GgB89JIs8n2ZT3BOxMgDwMI+weslL+BvpBOsNnf8tOzjltkbQ0Un3XT46Zr5t+wlkvmdO&#10;rmUr3atXMeQYQandi+TIMg7OMgPchMzAMt5K0hzDO+wKZxjG5PNClF41TG3Eve2hAIAST8bl9giH&#10;FxeuW9k/ybbFfKE9hgbFciW2d9gJQn7QfNsJ5UJlGtFClFrZRvaWElOKbi1AaOZTlUDArAQBfLZu&#10;tEK1/J0u7uO4SD9OVnm8mmTx/HFyX2TzyTx+nGdxtkhWyeofPJ1k5dYKiJe1D70cscLsG7TvlsbY&#10;RELR+eIlO+ZbRJANQPPyOUAEJSEliNU6Ixxv0KyBrd+B4XDmuOCpPbGJRNuxeK7qIZnF8zwp3kgb&#10;rvWlkeRFkUxno7CTIl5k8wthQ9KNdc9CdwQNIBfgeHLZDrgNwA5bIKITFm/CEEscWq89pBtG30ch&#10;Nt73mtaXhvUCIKDbMw1DEEHDXzG4j3pPUoxk3IXNhbg9TKNaPc2hx5y0bIweGsEqgBf0fHY0+EGS&#10;yXr4RVfQxNjWae/oivJTL0mSeJoWnk+vRc/4RSuZzbIsbDh2kv9JOMhFt7I6lJU1m/WqNUFrT/43&#10;pvNiW6vIsKRFDmWOVCiN54EsVnbSwXPZyg6aYow/PM5K5OVRVd52TLbBBtCt8j3ajgJEytx+vfcN&#10;37OIM2tdvQJzRoN+4I2E1xyMRpu/KBngZVxS++eWYa9rPylgv0iyDJ9SP8hy6LxQ3Ocr6/MVpji4&#10;WlJHSTBXzj+/IbB7yFItvU5PSEbIoElv+bcPrIvH9Xzsd53+m7j7Fw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h2xugeEAAAAMAQAADwAAAGRycy9kb3ducmV2LnhtbEyPwWrDMBBE&#10;74X+g9hCb4nkunaLazmE0PYUCk0KITfF2tgm1spYiu38feVTe5tlhpm3+WoyLRuwd40lCdFSAEMq&#10;rW6okvCz/1i8AnNekVatJZRwQwer4v4uV5m2I33jsPMVCyXkMiWh9r7LOHdljUa5pe2Qgne2vVE+&#10;nH3Fda/GUG5a/iREyo1qKCzUqsNNjeVldzUSPkc1ruPofdhezpvbcZ98HbYRSvn4MK3fgHmc/F8Y&#10;ZvyADkVgOtkracdaCelzEtC9hEWcJsDmhBBJUKdZxS/Ai5z/f6L4BQAA//8DAFBLAwQKAAAAAAAA&#10;ACEAWmeZ5UdJAABHSQAAFAAAAGRycy9tZWRpYS9pbWFnZTEucG5niVBORw0KGgoAAAANSUhEUgAA&#10;ASQAAADZCAIAAAFx5+peAAAAAXNSR0IArs4c6QAAAARnQU1BAACxjwv8YQUAAAAJcEhZcwAACxIA&#10;AAsSAdLdfvwAAEjcSURBVHhe7V0HeBTV2k6DFEKAhGzoPYQizQZIkXoRLNfyiyCoFPWCgBRR9Co2&#10;vBcpSg0dbAiKJJuyu2lbEyABEkILVUqAkEAgpBKQ4v/NnpPZ2bMzszPbsps77/M++8yeOXPad77T&#10;i9ffroUn+FcV0RQ/iYc4/04cOgS/4J/NXorzD3mD/LPNS6H+VVZWwi/4ofn4Y9o/G7wU6h/lengo&#10;0yfEm506YBvCIMY/DmIbwuC2/snCCG8Q8WvBEOofoKpRMOUHkqLx90BKMn4nGEL98/XR+3rrvbx0&#10;Xl7a+vUMQP/6huAGBvxaMIT6d+3atZSUfdu2paxcpdi4KWnVGuW06bGT343DrwXDin/R0UqNJhM9&#10;v/deAooZYliYDpmLAqd/TKcRwfCbb+LQ888/p8JfH289/RbR+Ckf2P0jXKEJr+r54QemOZNGBzjB&#10;4p+fLw41/m8EMoFX8FxdXU2b9O2nML6ngEyA+D8bWPxD3+Tm5uH/NWC6hZ6R90ww7bCC0z/8hwGm&#10;uRA7rDD5h6wi28xv6GfaAk1kDrFsGKxFz2CYlpYJmsq0wAT2D71GhBzRs4fipZdima8IO4hgiIRt&#10;tEgBPdMWmK8QKP/U6iymDWBhYRFhcutWKfyeO3cRfZaQkA5/fX3M7AD9fA0hDXVME9AZ9AkC5Z+P&#10;j5mNixcvMf8CIcaBAZQH6BsE9KpNq1T0QJN+xTShQfk3b14setGjmwr+Ig1bvDgeGSKmpGTCr/ET&#10;CiUlt+AvxObTT+W0nQZBVNqCIbJDm6O/CCzyQ0TmgE2bktBfZO5nLLhpO/AL4TNapIDMmdy926zY&#10;w/4BmJawUQ1oFy3tEOIBMO3Q1miY/HMgbt4sGTBQif+Ywyn+8cCl/tniWZUsFD+JhGjPLnfvakMD&#10;CUGcZ1QDyabWGIIIzyhvGC3Bi+fO4ReCIdQz2g/de9Pp533jxuHXwiDIs1NP9aNcZ2vgYhvCIMgz&#10;wgMmsQ1hEOZZWCPCD5rYhjCIlhlB/FoYhHoGoGTWtAnlR43w8AvBEORZh3Yp0D2Akt7LSwO9AlSu&#10;BwboWzQT14IWGrPU1Ey5XL9qlWL1asXaaNWXixKn/ks+Y7apYSkEfJ5VVFSsi1aiZiuArquAzMpT&#10;ONg98/bC9TLhOv0XWaP/IloNAYtnAf5Ua8eStH/IGvMVk+gtK1g8Q98wg+lX046DZ/qXNkFo0UKN&#10;TEpLy7CRBUjPcnKOEa4gIMMPPoiVRWTQf9ErGhA+VnMapGdhoVSr0rJL8dZbMbRDixbhRh96xQSX&#10;OQL2jE4oaPk+8XiCjzdWIDCxbBbSpM3RAwA9o7dDhlKNUiYoz+joI4IJ+gU0aUJllry80716qtBb&#10;pmVkEz0AIFj379+n3wKJFKI8Y74GWpq0ap2GHoyfUKD/ogearCY0BHmGTAL8TV/6GjsM8EDbQWQ1&#10;oWHmGTJCzzzJBSDMmUQWoCxl/kWgPIO0pq0irlhh1psuKCj8739xDoTyFz0gecADyAnZBKBXTOIX&#10;RlCeAZivCakWXbuOHgICTSULnUXrmTvn621yB4hNa4A9cyzenx23fh2Z7wFO8YwLLvXMxXBR3KhW&#10;S1hj/MdVcHrc7t27h5pjQO1707GpS+CsuOWfP0/FJ5zqPNJxQ0QWXABnxY0ZE/qZyT3/9wqy6Tw4&#10;OG4o3PQD4vWiIkdNY4iCI+NGhFsg8cdOgBQ3YTi2fz8RbqtUf/01/tgJcHxZQoSeh1A94G+cA8fH&#10;zX3gyLgR8whCiL90DiS5MbB+vYrow9L08TL1VSz7TIjw7YMHD5CdyspK6HNZugbu/PGHLZPABETE&#10;je77WWW9ms7WkiWmaevgYFMOpA2tEn9gEwTFLS/vDOElMFymz8+/BG/z8y/362s29Y6oUu6Bt9ev&#10;F8NzgyAsUlaZhzTU/Xdxwrr1ypCGLMkHaYq+FQtBcSM8w6ZsQFOnhE1vbzxz26I5Hv9CnPimHJlb&#10;YtQos5lFyxEpIbAet9698OgPIjblBjProjBdvnwFvaLNgceOnUKGXIheJ85fS7DErbS0DHKOj7ce&#10;Qjl8GLWK5ODBI8gDYoZyzGiqXLl5swT/N6K6upoOEBfhK2y7BlCPT3wzHv+pAW1fo81CJrm5eXfu&#10;3EHPVmEWN1ZlAM6bR83lo2dkk8ZjjymRuW9N+QFAJjzs1zcRW2VYxv9rUFxMKSpKBX+28WZ6eIgL&#10;prgRXxIEC0eOnEDPXbtTC2cABsNB2gKwS5ckMGSa7NqFNQ3w63YzZTt69CQYMk3+MdIkt66PpCBD&#10;eP5+BU4+VmZm5qJPLIHj1sh88QJBlHj0cgIuHj9+euhQXAZY5joE2jKQ+MtKsPPTTzieXDQ6zAIc&#10;N8u6q2P7tPAwzfvv46LMauXWpDFV23brjpdgcBXctH2gpYkl6TTiCQCyYAmheZImsnzhQn7zZurA&#10;gHSmiqJX9F/aBAFKC+ar8+fzwZD5ORBUyNdbn5iYDq+I6gToX5+KKmHIo3VmZQnxGUG6tWEJ1MKi&#10;B5f9rAkZWQMQfwmENbXS+ObK+QhmcUPo3UfNTB4vLx293Egs6vlRzUVEcGfv3hz8ggG0pI8HMplZ&#10;IYTIleeZYIlbnYEUN8+Ei+JmmDIFP7kQroibZsmyqoimzCk618AVcUOjWle6dsb/XQXnxk3/9tva&#10;2bNR3IDY1FVwYtyqwkMzE+LpiFFsLsPvXAJnxQ1NblAPzLhFND375BPIggvglLhlazQoJrdv377V&#10;thUdMUxZGLbnZDg+bpoVa4q7RKFoHB88KDc93RQrBrFtZ8LBcatq2qQwsmNVs3BmHOhngugT58GR&#10;cTsyfDgK9OlBA+gIADWffsr8a6Kty40FwpFxowN96ugx+pmf+EvnwGFxy9aoTYHmmAG2pH7HDvy9&#10;E+CwuGnWbyTCLYRlrZrj750Ah8VNt20bEW4hzBk1An/vBDhF34QTf+kcODZuQtWMJv7SOXBk3E7m&#10;5hJB56dm7Rr8pXPgyLgBSlq2ICLASee3vBwcN8Cp/n1x6Js2wbsHjDEhtotj286E4+PmPnBk3Hx9&#10;qGktIJrf8vLSIhJDiwH+1KLgRg1127en4S+dA0fGjYiDEOIvnQNHxu3WrdLLl6/s3384Pt7w00+p&#10;66JVGzcmrVipWButXLdetWqNctlK1bz5ce9Ol781Ofbtd+OISUmHQ9I3NhgMB1etUmzYkJSbexwb&#10;1YDIeDTrWZudcCxExy2QsWif4Iv/jEF2vvgKH01gycAAU9zenhrDnFRBBJMePUUfRcEKEXG7cCGf&#10;CAcrr18vRvaJcDMltmMHy9QMwY4d7S1Fhcbt3LmLhN88/PprfEYG0xCZALiWQ1nStmUlNITGjfDV&#10;KisqKuArtH0e2LMn3uTR4xFq17tw9u7NsjtEIATFzVIrIO0XL8bLCjZtSvL2Iic46RyIpnbR8507&#10;d5h2EMGp18YnRK9TPvtsnOU8MPCvv/5Cn4uF9bhZroV5/318dAQTaN0Wk1VVVWA+aVIsPSUNjRWm&#10;BaYGMsG0A7Q5Z1qPG+HTbLaIIZw/TxY2yPyDeXixA+tbVgi3yQPrcWNmSK6UpkFkKmxqBDRWmK+Q&#10;QnIhIyOHafmHH1LwCzEQJ7dt26zUPIRGYVMjmOZW0wjATNPgYFuypTi5CVknRlsGTp9mysBM88hO&#10;VtYmALwZHQh6laIosMTtrTdjvbx00E+BDIYmO+kaCVmgAdbGjCaPe7K6uAR4+XIBtl0DlWpvl65m&#10;EWgQiN3x9cH+VlZWnjr1J3oWArO47dpF9rWAhw5RBxShZ2SNxubNuLJizvcy5cxFbNWIseNwAw3/&#10;rwHagY/KWJVqD7KDSBe8/DDF7fOFptNpCMLb+R9QC9Vef50sJGk7Dx8+RCZtavb38hDZBMhkGmQS&#10;2oTMdcyKEdkhOH8+Z4mNYIob8SWThw9zio62QxcPtAlNaP4TJl99ReVkyJm0SYMgM5cfPHgAhkg+&#10;tEZY8sqVq8g+K3DchjzN2XIHRkVRzVaU2eD38iWsLUT2A5OlS02Lsok6lz5RCIgSolVLsxYzsoaA&#10;TJYvT6CfWUknKCtw3IhQEnz6aap5RbQqLEm5U5PGrI0Jpi/wl1kSshKJhTAkaHSYHThuxAcEDx2i&#10;ep+EIUGUhPTfP/+8YHTYDDt3Yu0Crl6tnD2bL7MAf/qJqir40336NNxptAQVNyjliA+YROuvmbsY&#10;WJmSsg+s0X8pt9lAW5g5k9oaT/9lJRSVYKdhQ9KcSWSHFZxyk8m0UZ1T0P6SvLzTxFtLEu7QxSYT&#10;UCbRFubOpdKb/svF776jVO6ZUXFc0vPhXmzIGTe6+/zqq2Z1A5S8zL80d++m/KD/oixKgNZGIIo8&#10;/ZcgMybffGPWPKDNEdu05mzi4LjRR9Xwc15Ni/7dd2MCA9KZLWMoacB85kxTzHv0MOtW0ocwAP2M&#10;MdfrD9AmlKEvtZD08ccoQQGYr6ABFOAPvyxlD89AII4bgPjGkqyiAKA0ptsKzE+ATAnQLCqijoOY&#10;MAGfhDJ+PEt5wEw4HmLbbDDFrXFjK4uDuRrKkLvgLX2uCoD5lSUf64OPjZszh8rtXEkGYH7FSoWC&#10;OouGC6a4AXiauUeOUFsVuADh02j24z9GEJ/THDnCbGMKmOAnNpw8eZb5rQU5SxEEs7gBSkvLIHPT&#10;30Nsn+hrvT8ii2DZird4cYKP8RQliDnk2NAmLHb6DaC2gvCDtc21aBHZ/7AEGTe3xc6d6invKGbM&#10;iC0sLMJG1uAxcbMBUtwkuBnqoNhyMqgtvHUbdUpsR0eOpJZ3BAfg/3UXdURsV/LzmSs2D6qdu7Sj&#10;1lEXxHb92rUqmfndG+GhrJ3+OgNPFVtFeXlZc9m1Tu3hubhtazOZ1bD01i1kue7B88SWo9XS5SG+&#10;U6ex8ZoUNh4fPAh9VcfgYWKraBHBlAoyZJqwsrBjO2SzzsCTxLZn2jRCHocM1BBSxrvvEubslIWq&#10;v/8OOeXpcHexVQHCwwqjIqlnxo6zGkngNeqkOS+PDRuKvvJcuLXYqsLxwvvK5uHwt7SNxaZOoCzs&#10;8sWL9+/fZ3YAhFD/yy/IF0+Em4rtzPHjxJaeEzk5mpkzmCZmlIXljBp1ccgQ0pyX6kVOPPLSqXBT&#10;sbGqjm7O7KrQEMLQLrpqB7bD4Y5i06xaTaav03ihRzfsq0fBLcW2cTORuM5jkbHD7nFwR7GdP32K&#10;pdHoHGo2bMC+ehTctG47+uKLRPo6g+Utm2H/PA1uKjZASTv2kUYHEvvkgXBfsQH2vDmBSGhHsahz&#10;R+yHZ8KtxYZQYZHodvJoJr5a2nPhAWJDePDgQWVlZUV5eXlZWVkpheLr128UF58/e/bw3r05Ol22&#10;Wp2tTjuYnn5Ap8vS6TK1Ws3332mi11K/y5drNm9Wb9h4SG9lKZunwH3FdufOnbt378LvvXv34AF+&#10;mZtg/sfhpmLz8jLtGXAesWceCDcVW2AgtVrdx5siWh8LvwTrM38tRMJKYt089swD4TF1mwQmPEls&#10;vXomt2ur7dg+LTIy5dHeSf2eVEyZpJz+L+XUyfFvvRkzfVrsV1/Eb9qgWrY0Yc1q5eZNSdu2pfz+&#10;m0arwVdD1CW4SGwXLuR/9FFsu3apUKD5WtzqA3+BUB5CIfbkk0lro5X0LUA0tv+aJrwwJNi4Eed9&#10;QZcuFWzdlvzCc/FtWumC0P7jGl/atNb176/49yexaJOfW8GJYoNGYFiYKe1soK+3nnkFLsJTAxLp&#10;lOVhPV9D584piYksu3Jmzoy1uomUi5B1+Hf6uAZOEdvJk2dBdYgI20NI5d27zTQmISGDuRuQSUjZ&#10;71eY7qGhEdU52WZ9tSTzXmjXw/FiE3Jkgm2ERN+1y0x4DS1utwEBW97nLnDjpQ0MachZ/DoVjhTb&#10;04PNrvfiJ7TpkUZ6e+lZ97BxMbKT2SkpXbuaLt0Cd6qrq/ELI77+2somcRaK1EjITNHr8F5Ll8Fh&#10;YgsOIuNjyebN1NA2wR9wYMECua8P+SHB0CZmY1QBNVdtffGF2W7FceOs3CKFuNS4R5wVRUXXZ75P&#10;HdZEfGJJmUyDv3EJHCO2Uf/gPNsECPlx4ULOK/hY8fDhQ/49zmPGmBxMT88GLxoGm5VX69fzHWIG&#10;9mfMsHK8CYFBg6yUJS+9JM5Be+AAsd2/f58niSGBsD3x+GgBp7qABjBv5AUTdF8cDR9vzt3oEc1t&#10;1wzWrf+IENOSEhftOnCA2DZuNLvSkUme4zUEYvp0TsnJmpoOEBoyxKyg696NM0h9GZcd2oaAAM7z&#10;NZ8Zba/jAuEAsQU3YFc1UIhLly5jS3aAcJYm5O6rV1k2qZeVlXNpP7RysSX74MPdWsY2nAxxYnvw&#10;4EFpaWlBwVXivIsVKxMtO2rotBIucJ2YYYmsrEMgIcJxRDCPiND26p380v8lTH1HPuwfyqiuaTwt&#10;iN9+c0zDgXAWEfyNjHTMKbRWYV1sTw9O5BlTgFc/Gw9aAvzyi9n4E7/YALSkwWaPR/iONeUJgHCC&#10;Izx7FU+ePBsaSp3uh6Iwbdpu/IINgYFmLoPAmC3knj1Uxl4NnrsAfyGmQ4ao8vLOYBt2g1Ns06bF&#10;cA1DWBKCiD9jnHIDIb5SwHdaGyDA30we8O3Fi9SN2AQaCOhdWGVICHvXOCyMCIOhvJzvRE8A8178&#10;/3sFH/WTsSdHyFADSDEhgbq+1B6wiO3cuYsQdMIzq6Ql99dff9Gf+1o7X7ZrV3xBLZMd2psdbXr7&#10;9m3hGYiHECrsYg0mvsHSb+lmvO6YBwMGmM5X+/hj3OjfuDGJqyRnJVheu9b2TjopNmhGi/Keyben&#10;4nwXHW26kRlcgyghcwLgF1f+mDMHJwcUa1wlJLgcEpL+6ady6LcdP346OXnf3Lmx0MzjCT+8Qs4C&#10;PlrA3teEIFnOP9Do3MV0pmLPR3C637x507Zi3OaWNik227xH7NgBt8ihkLFMOzCBIt7LS+flpYFf&#10;nsQFNgjCaspqDQx5UhZw9Woh11DLmNE4Q/APVIIXzz4Xv3qNArjov4mRURq68KeZkYFvBm7fzsoZ&#10;kjwcOJC8RF4IzMQ2a5b4ETwG6ZOw9u6lhi2It6I4ZQqluKvXsNyjPmqU9fO2EIjTRhEhYIWF1+Bt&#10;w2DylSiCO9CKQR6NHGXlWEoegjv79x9B7giHmdh4RhasknnIXXCw7SqLiN1pQJoD0SshoGpZtsJj&#10;wgSqlXjq1J925q3XxmLFhXxgQ2uAZptWok9RMYnt3r17zAaSQEKhCi0IdGIBIDv7mD0RAI5gHPDH&#10;Oh6B3wkDa0ak236lpWV2Su7lV/DQKKQA83BhUfT1ET37Y6ZtETUHT3PRsjFGQ63OYq0XxaYL04t3&#10;3sbnaTJpOd/NhddeYxsY8zOoVPhQrvv379tTlyOCQhvSDyIHEdauUwwfntiqZVrLlmogYZ+F4hsm&#10;ZmK7dOkyNNlJRy0IUYXuJHQ5ZTJtgwbUX8ICTXiFXP7tN6pKt6zVWQnOoq8ArMNI3bpbP4cy0LxH&#10;SLNDB1PvwuoMEU2U+e7cufP++yw5CQgWXvwnOcuRn38lMpKlh0Nw4WfipkcAZmIDLF+eSDhqM2mZ&#10;8eD3XdpmzclWJUiXeYUFl7Dhq2/+E8/sGhcXF7/zNt/0WEiIKV9/9z1LTCHMj3RXfflFnCE9y2DY&#10;f+AgS2Nh8GDbGyCWDG9qy3gbKTbA6tUKwmkb2LGTuGr2hedNjVhQgrIys4UFTUMdsEgZtU5pvPuu&#10;mdjmfyhitmwh990JoshT6fCDRWwIQkpLVkJQzp49j10Rg75P4OzSpDF7FW3zKpUubAMfiYkZtAWo&#10;mLGpYFRXV/va1/hq3876ecZc4BQbwuvjha5NA2n17W/vkgpvb12nSDX+w4EP5suFBAmKUOD+/Yfx&#10;Z2z48ccUsPNKTcPSBpw5cw6qecJrq2zRwlWXuQGOHD0RvUE58a3Enn2SI6NSJ0+Rb9yYBNUJfl0b&#10;gCwP1c/KFQqd/sCOHWnbtiUfO8530Dgr8vMdMCl48eKl8W8keBtvCCKqaiDkM+CCBSLKYX6IEJsE&#10;94EkNo+EJDaPhCQ2j4QkNo9EHRTb2dOn8VPdRZ0SW2FBQVWzcE10NP5fd1F3xFZ45Qo6Vl6zYSM2&#10;qruoO2Kjzyc/9NJL2Kjuoo6I7Wq3LkhmiNi07qIuiI2q0pinvcrCigrIm6LrGOqC2C488ZhJZkZm&#10;vvYqfldH4cFiy79wIX3uPHioatqYEJvnHoIsEJ4qNvWnn4K0ruTnX7l0iZSZkSf698VW6yI8UmxX&#10;O0ci2cCzbts2WlTmDNP/+COyX/fgeWKrrBHMFeNVHJo1axmiMqcs7OaNG+irOgYPE9u1KKxnwH1v&#10;TAQT9bff0iYslIVCKYq+rUvwJLEdzdzHFMmeca+BoW7LVqYhC2Vh2cYbjOoSPElsVc1lTHmc6fck&#10;GJ49edKs08bK8Cb6qVOQI3UDHiW20EZMYVS0iMDmYRYdADZe69T+9u3b6BNPhweI7cShQ7du3bpa&#10;UFAVbn4BaUTTcuNySsKQl+H5521ZDOhucHexaT7+uKppk7LS0hydzkIGTbUzZ4CdjN9/J8z52LTJ&#10;sQMHkOOeC7cW275Jk1FaV5SXs4qNHg0hbwLmpyxM+DkN7gn3FZvmo4/ohD5kMJzIzSVudEO80rUz&#10;WM4ZM5owt8LwUOSLh8JNxfbXX38xazL1xwuqq6st6zbE3H+MhE+43nJR/dWXyC9PhJuK7Wablswk&#10;RpdcMk1INpdpFi2Ceos056EnDze7o9goxbKoqzIViqpmZv02exkeeuWyA5aR1wrcUWzqzz4jkxgY&#10;Hrpn/oekoX3UvTMVe+lpcEexEYlrosjayzpDG2EvPQ1uKbYmeDGPC+ihUwRuKbYgfyJxnUcP7Xq7&#10;p9jqE4nrPJbectF5q46Fe9ZtLrpPFsg8udeD4I5iKzWfoHEim1HdQU+EO4pN9+OPZPo6h5kv/hN7&#10;6WlwR7FRI1vmU2tO4nGPnQpwR7EBiIlsJxF75oFwU7GdzcuzvtTAPqq/W44980C4qdgAJS2bEQnt&#10;WGJvPBPuKzaA8xTuvIfvOHVrsR1ITWWdGrWTB58djT3wWLi12AC6rVsdK7mSNi2x054Mdxcb4M+T&#10;J6n5TyBdZoaHYhNiXhQsAOFtuPGB+QqxWR3ZsegBYkOorq6urKgoLysDlt4qvXHjxs2bN4uvXz+6&#10;b98hgyFbo8lWq7N1uoN6fZZBvzct1bBrl2btWs13y9VLlmg2b1Fv3qxZvwG75fnwGLFJYMJ9xXb7&#10;9u07d+7crcH9+/d5bqj5X4M7iu3EiTNeXlp0mB+mN3W7D6Kfr954AQRQW0OOA9WNBwT616du7Q0M&#10;0AMbBOkbBusbNdQ9/pirbxN1LNxRbJs3891P6Sju2mU6SNvj4I5i27CB5bINh/OXX+w9QrUW4Y5i&#10;0+sP+vpQF+IYi0R8fC4X8X3LFgemWtKf8Qwl7cGDfOfxujnctEly79694uIbBQUFWVm5e/fmpKVl&#10;JiXtjYnRb9+e9uOPKdu2Ja9do1wbrYyOVq5cqVi2PCF6nXLT5qR161XrN6jWrFWuAfO1qpVrlLPn&#10;yud9FDdteuzUd+VvTpVPmiqf/LZ85lzV0uUuukTUSXBTsUnghyQ2j4THiE2p3BPZUdepg6ZTh5Qe&#10;3ZMee1Q5aqRi6hTlrJmqCa/HvPN2zEcfxq6LVq1coYBic9PGpA3rk376MdWgz4LuBHaiDqEWxAbp&#10;mJq6d8X3iVAzbdiQtHOnxmDIvmFtmSnPPeVcrGdsevj5GI4fP4VdqStwkdhidutHPRMfGGDw9qKO&#10;yadagHTiwl/jSfnQbpQ11b71lvzIkRP4MwYahdh4txy4n5ubh10xx927dw2GAwsWxHWNSoFuOPTH&#10;6aZpUKA+Kip1wgR5TIzO6g2zrodzxVZWVj7m2TixF5tB2gX4G9LTs7ErRty5c6dtO7MLooUQvP72&#10;W7ML8BGgUdq+bZq3tbs2gWAB3XX03oyYkhJ3WQvrRLEtW8Z3YbdVQnr16aW8ebMEO2fE779rUSJa&#10;JfT8Pv5YXlpqdsURADQvQqYRK35EKHKHDE28f/8+dqv24CyxPf6EY0Y6QPDvvkveQRMQQFojCEUc&#10;tsoA9AWjopIESp2HEKSkJHxxX23BKWLr0DGNiKqdbNyIvGOKv6rDlhjIyMixR/UJguxXrKjNDrvj&#10;xda+vfX7AW2hxU2QrHoDpd/hw2QD5NNP5Q65cJ1J8Ii+HNz1cLDY3p/jmPvoWBkYYHan//Hjpy2r&#10;qKefJpXgm2/ibavJrBKc1Wj2Y29cC0eK7fddWiclEM3XXzfL4E89ZXbfJDQZoO2K3xlx6NBxMGTa&#10;cSyh4HXIPWJi4TCxQedGVG0PvTT4BTFDzIULG7y4fNl0fPW1a9eZnj49mLwxvn49liug+Sk25zUI&#10;roXj8xwmtvZtk4n4cPHZ5+Tx8enV1dXoQ3hQq7PmfyBvEERN0xCWLQnJij5E6NbVNKe6b18uNjVi&#10;8iS2C5wtiKq9qKjkyVNjly1PXL9RNXOWPCqKukhRoAjHjxd9la+dcIzYDhw4YjWGvr6GZUtZer5M&#10;HMo93q6NlRYNeMRsdKSk7kNeQ2GIjWpgtRkCnzzxeGJmppmwmUhK3tumndpq1CC3nTx5Fn/jEjhG&#10;bL17q4iYEKznqxe+gGf8BDl/SvXubXZFLGrZP9Xf7Br1Tz4xXS3MSvjq6FFBN2L+uj3Nauehc+dk&#10;bNslcIzY+As3eIvtCcas2XwtUkKxoG8AYiZG+vlVzU/AneBMQIWKKmMu+vnpXTl64gCx/fEH39g8&#10;5FNsTyTad+S71v/3300LeJYsUfh4m/XHr14t9OPWVxAAticGRUXX+C/9/WYR2SByHhwgthEjuIsj&#10;P8NSa/UZD0jXGIQ6CVv6++/klH2B/mZdun9/yhkk0NS9ew9heyKxbgNfXdCpo+vKSQeIDVqARARo&#10;NmnCfvG5QHzxOV/qY0t//339evGaNWbrHnmqoj59VNiSTWjUiE/hsCXnwwFig2KdCD0i1DcKRQa2&#10;ZBMePHgA4iGcRQTHL1zIR9agi00/A+AvV10Lrtl5XHJq6l6uWhPK3rt372J7Toa9YoNU4GmPYEt2&#10;YOBABeEmzW++wXXJvXv3QMDoGbB5M2cP0nJI2gYE+LN34SEn8fQlHAt7xQZdKK7GevPmDkij3bs5&#10;C6U2rVOxJXNA94CwSXPRojhsyQ6Mez2ecJbmxo1mPRPnwV6xQUebS9sGDHDM1AZXOcms3pjgtm+4&#10;dq0YW7IDq1ZzTiUuXeqi2RxxYquqqoK2dUmJ2YwzICyUpbE+eQo5vcmE8DomwJ9T4fzrGzp20g56&#10;WjVteuwLLyX27J0SHEzaYRK7aB8SFen12KpzyBY7dqixJSdDkNiUqoyIcIOXlw5aaFDxAqEHExCQ&#10;rlZnYRvU1CjZOJ47l3M6CmojcA0Y0lAXF2clNaHtR7hsG2Xh1vdqnDhxFlr5nTunHT/OuScf+g+W&#10;9UKzCA1+bQTUtdeuXd+//wgxI+EoWBEbNAUhTFy1F5i3aW3qrBBv33+fT9smTjCN8/p46ZOT9+EX&#10;Fnj7nRjapj0cP55vVvOdd+SgLiim8ItN2ZCRkU0kyKOPmsrG337TQBngW7N7AUpsyOKBgYYFHzly&#10;TpVPbF2ikojwsTI0FJcM9+/fZ9Zz771npf5nOg4fTpjAHjFH7ZvasIG9vVBYeI3ZOIRQ8TcI9YYD&#10;zJDLZCY969ZNyZNi9Xz1VosWgWAXW2VlJeElP+fNwykOD7Rhs2ZWCqXEREqVmRz4lNlwMEJ29lEh&#10;uYef4ALr8uSdOzXMrAYcOtTKGNXSZYm0ZV8fAz1E3rad9dUYEIy+/RzQbGERG/QZxc4uQlFAh55u&#10;yEFy8I/6V1dXW7b63niD1LmSklv2iw08+uuvv7CLNYC8T7gMf8+etXIJziOPmPqFy7/DMli/XlDJ&#10;hBgUaO+4M4vYOrS3Zd3Vxx/j5B40yNStsVwrx0R5eQUahYLKgP4EGmmHDh3HNox4+mnOfpIofvWV&#10;mRpBiWKZ0JDVoLWMbbChoqKC/gqyAjY1zkLQjghhUICNI+wIpNi2bEkWnmuYbNAAh6O0tIx2AR6K&#10;izkX90NDlHWgiDmWUVBw1VIjCYIvQsIMdrCjRrRty5I7wQ40/7ANNrz6qmlG6dln8aT2lq1CZ/aZ&#10;jIqyvW9Oii0s1EoacZE5QcNMxKAgzglSmYx9rSMzF7/wAufEG4h88DDlzz+n5ebmZWcf27A+qWfP&#10;JH4ZL15smo7gsjn+Nc4mn0azn/4K9JK+36hTJxvXhULNilwQCzOxGYduSacFEjpzdDccemPMV9Aa&#10;Xr48kVm1QISh3cilIsySiitxe/fmHMhv25qzaRDcACtccXExV0wh/926VYqsMRETS53ZQFuDwhy/&#10;+Ptvb2/Ru4EQAwNsbFiaiQ2qIsJd4QSx3bx5E7nTnq1NBZ1rHx90NoWOf74RxIma4Nu3s8+UTp3K&#10;qRAIzPqVSRAVsrBmDd9ad8grHTqqF32TsH6DauNm1YuvUCstiUxGr1e/ceMGxJ35SjghPMLXajBh&#10;JrYAkfUqkxBVWp9at9IQb0UREghtuYjqzFJntGsr6IQDZjOHyU//TVVIS5aaGvF85K4y6WGRo0dP&#10;chUbQjhpEl+rjQtmYvPxtnEPGZBZaPCMIgohXU1aJgf0k9ArqygsusY6cigLpwYH9uzJsSetgXS7&#10;CZryYneCMdmAbZeJVZjElpNz3J6YBNe0JAFcFZJANmlMpci9e/cs3WkaJuIMGOJbmuitPXkUEbkD&#10;YM0fAkmX26JgEtvChbZ3j0DeW7fiwUmVag/xVhTBqdWrqRUGanWmZTbavFnEeo1Bg8yWmiPSyRTa&#10;xC6x+TKau23a2L7DCOLI00figklsL70orLi3IHjMPMLK6qJSfjYIwsm6i21HgcFgtsWUH9CgID4H&#10;enlhfYXShasxKZDz5uFqKTWVJYcJp1wuWuHsEhsK66KaxQGAHt3sGvaFUpHeKP3776TY4K+o/YCf&#10;f8GnbYAXXxS02pyLzK4qdMNtzgTM3qRAmMT2AWMUmId9n1RAt6xDO81L/0yMlZstO2AO1tlGEMyZ&#10;M+eQa9TQlzdp4bXXRKwqCA5mqXKYYtuyxf4AmyQHzZxGIdSUJGHHKufPF72FwCS2CxfyrWr6ggWc&#10;HabIyBTCMqJVNwnOmWNqEFsmATPRrYI1BaFjgF///fewYSzqKJZQsWHnjLh48dK06bGRnZJBhP36&#10;K4RE/6ef2BfF8MAkNoBVNQcLKy02v16/XkxYowmFHlgQW3ogZwGsfa9t21Lwa17068de5o8ebcp5&#10;olq8IIAe3dmrgEB/k84RmDDRShkGzhYVXce2BcNMbC2aCWpceXnpIEGhmS6TUYM6PMXC5Jq+ZI9u&#10;yehEEsKCJcEOPXXy1lsscfbz0RcWXkMWuCC3mJFBhAx07RpOo/HjRQwJQX9xybdUFc6VBcH81Cmz&#10;TTcPHjxY/G2C1Qaaj02L7c3E9ssvog/+4CGkLzFys/3XtN69VEGB6YEB1HweVxLQAwfUGCnrYhsf&#10;vkUMkFhcLrdoYVqiExjAmdsgEcAF+IUcGRBgmDUrhj4o49VXObUHdJfK0P4GIDxAIAkLrOzQTlDh&#10;QcBMbADCUXv4ySdWatqbN0vmfRhnqaxdu5pmNN6YyK4TkKZduygNBrMroX77TSNryrkRGcz3HzBN&#10;ylj6iz58682YhASD3pAFjhcXkwv0KirwHKFDCD7adiQYKbbZs+1qE9MUPg1YXV3dsKFZQkREmA2F&#10;MF8RhGhD2YuqQF9vfT0LC0z26mU2v0VoA5RmKamcGszE3HkOO1bAv77ZjhPhIMUG4MqtwgklzAkx&#10;uyuhCGLua+rYwWwWKifnmJ+P6a1tBIkSixK8GYNbEGBsKgz0h3byP/+xsm6FCyxiS0zM4KobBHJu&#10;zYog4fjnP01a/srLZGN15SpBLWkuQq1z+vSf2K0a0GOSINH168Vtw8nIyLFzMAgIVSB2TjxYxAZY&#10;tjTB5mQaMYpl9ZVVQJ2BmuPg7wFGDUTjv4ttDJKPt/7wYZYj8+jeRYBNyffyy3bVJr6+nOfuCQG7&#10;2ACff87SWOAnJGuXbravj2jZAk+K4v8WWL1GIbYYgIb7jRt48pbA/Pm4ilq2zMaNk7162niuGCTU&#10;L7+I7mIzwSk2AHT4qQwuLI+DjJOS9uIvbcLaaCVoxukzZGnGxJUrV4MbpgtRO2ih9HvSyh0NYA3y&#10;AXOTlVj06S367DXISQbDQfy9reATG8L2X1O9vLTQ7rJMLDChOtGQYR1x0PeypYkqlaCRYiheunRJ&#10;ofpGkGTG5QIo7eDBx9ipnzQ55p6AC7UvXMgH+/iPrfh1RypkWcvEsSTYCQqyd18kgnWxIZSXV+zY&#10;qX5/jnzQ0ORHeqX07a/6elG8Vptl21IIR6GwsOiX7WnQzTIY9q9Zq9Tr91dWVuJ3wnD9ugO2TgG2&#10;70ht14FaJmMpP5SZ4K3VhbPCIVRsEgRi//7DK1YkvjVFMXac4o0346OjlVpNluWCaDshic0jIYnN&#10;IyGJzSMhic0jIYlNggQXQVI2CRJcBEnZJEhwESRlc2tUV1drPv6kIqKpbusWbCTBYyEpm5si/9y5&#10;Y8OGVoWHVkU0rZKFqZcvxy8keCwkZXM73Cq5lT18aJXMqGaITZsYpk/HryV4LCRlcy/sjdl9s5ms&#10;qlm4SdOMLOrQ9npREbYkwTMhKZsbQb1wIaFjJkJL8osvsD0JnglJ2dwF2g0bSAWzYPrOHdi2BA+E&#10;pGy1icKCArQEz/DLL5ZNR5KysLJ2rY/n5KBvJXgcJGWrBWQplRf796+Shep//BH+3r1799TIkVVN&#10;m5DaxcbS1i2zVHbdqSShtiApm+uQo9PmjhpFq416wQJkvl+trooIh4qLfmWFsjDN/A/QtxI8CJKy&#10;uQJ7du06/2hvpjqVtGmZfw4fTaVZtsx6G9KCN9u0zNbYeLyyhFqBpGzOxYG0tAu9epK1VtMmx8aM&#10;os8y12zcXNUwwMyCYOaOHHrqCN+h9xLcB5KyORH6adPwEhAL7nn1/7Clv/9WL1lCvBVHWdiR4UOP&#10;7d+PnZPgrpCUzSn466+/9r02lrMbFtY468036CMZ9qs1lE3hfTZWhodeevJJ3RZpCaX7QlI2p0D9&#10;9Vf8ylPUqf2N6/gky8rKygtP9a9q2piwYyPDQ8/073c0y3TfqAQ3gaRsjgdUa8fHj6tq3JBUA3Nq&#10;o9fiD0A5ly8j3tpNqqrUfvCBy+7Zl2AVkrI5ALoffrzesV1lq4ibN6jbMo5mZla0iLDI/RZsFp6Z&#10;gM9kA/3Mfu5Ze1uSrAwNOTdq1PkzIg7zlOAkSMpmO64VFR143qghRiW5GtmxrJS6nC8bzZsRmZ6N&#10;1yM7XsnPR66Bol7p0pmw4DCGN7nYo9ulCxeQXxJqBZKy2QJQqj0TJxAVUXH7NlcvX4a3hwyGyuYy&#10;5itehtOjGlSVKOJD8YSG5ayZ1dXVyDsJLoakbKKxJyaGaw5a/8MPYKHkZklh185mG9L4KQs7+MIL&#10;V69cgW+PHzxQGNmetOBAysIu9O6JCgUJLoakbOKgiY7mWe1xbPAgtLA4c8qUqjCRo4uysOMD+mcq&#10;VfkXLuyZPKmkQ1ui5nQgizu2z5MWNLsckrKJgPr7lVVNQoiMa0ZZmP5f74JNar+M+BVYFKkeYGhV&#10;aAjXbLhjKAvNfv55e85el2ADJGUTisP79gnqiclCjwwfWnD58tkBA5yrMPbQOKiTIRd9iaYEeyAp&#10;myDcKinJ79ldRLuuuazceUOLDqEs7MwTj1ZVVeEYSnA+JGUTBM3q1TY2C92ZTZtkTJ2MYyjB+ZCU&#10;TRA0m7dUBdYjM6vns7xlsxPSSImrICmbIGjWb6wKqk/k1DrAktYt/jzBcl2kBGdAUjZB0KxZ67CF&#10;wu7ES490rSgvx5GU4GRIyiYIB/V6Knc6beKrdigLM0yehGMowfmQlE0Q7t69mz1hguh5anemLKyg&#10;e5cbxpXTElwDSdmEIi/3cEXLZiIWYbk5ZWHqbxbhuElwCSRlEwH15wvdd55aFGVhJwb0RyvLJLgM&#10;krKJwMOHD/VTJtWBntvN1i3O5uXhWElwFSRlEw3t+7M8Wd/Cjg8aIC0cqRVIymYLdD//XNXeiavy&#10;ncc9E8ZLmlZbkJTNRhQWFJzu39ez9E0bHY1DL6E2ICmbXchMTLzeuZP7q1z2M6Po8xck1BYkZXMA&#10;spTKP/v0JvK3mzC/R7cshQIHVEKtQlI2hyH//Hnt/A8O/Otfef8Y9mefXn8+2vtiz+6Xu3ZGLOgc&#10;WdQtqqhHt2uPdLveves16qErPJd0bFfeIqKiRURlcxm1X64ZqS2YUHnSJF4Bm4VTE+5B9U1s4F/a&#10;qrl62TIcOAluAEnZJEhwESRlkyDBRZCUTQRyc/OWLkkcOkTRr69y+HDF4MHKQYMUw4cljh4dP2xY&#10;InD4iMRnRie88EL888/Hv/JK3NixsW++GTt5csykSTHffBO/YZNy9RrF+g3KDZtU69YrN25Srlun&#10;XL9eST1vpJ6/+y5h1WoF2FkbrYyOVq5ZC29VW7YkAzdvTtq2LfmHH1Li4nSxsdq4OL1Wu0+n26fX&#10;Z6YbMnXaLIPhgF53QKs9YNAfNBgOpqdn78nIydyXuz/r8IEDR3JyjkPg8y9eun37No6MBJdDUjah&#10;2LQpycdbV7+eoXZZzw/Tz5emnjasx7BgSV8fvY+3PrSJ/vRpfDWcBFdCUjah2Lo1yctLQ2R9D+X2&#10;7Wk4VhJcCEnZhGLFikSoHIhc63FEUVAo0nGsJLgQkrKJALQkhzwtb99e3amTrkMHXbt2utat9SEh&#10;+sCA9OBgfUhDQ2BgOjwTDPBPD/Snfo001PwaAoyv8LPR3MdH7+WlM1ILtaiR8MAkMkGvqGcfL723&#10;8RN4YLKejz6gvgEevI1/a9zUQjNy0lux0tU2tQJJ2SRIcBEkZZMgwUWQlM0pKC+vuHHjZnHxjZKS&#10;ktLSMvgLrKysrKqqun37dnV1NTTkHhqBP5DwPwBJ2RyMY8dOdeyQQvWUvI300fv56v3wSL3x2Uhv&#10;b2b3DKgDC74+emp03kjjK6pjBo7416de8QzPhIdppAFG90fdVLb79+9DxbJnb/ZPP6fMnSvv0ye5&#10;cSNdYACZRwmCBbDWsYNmyGDV4sUJCQkZZ8+eF7v7a+rbSaA8hMvOJughKLCdY4wPHjyoqKi4erUw&#10;O/vYnj05GRnZGu0+tWYvOKtQGtK0ezW6fXpDZmZmLtgpKyu/c+cO/lKCMNQFZYNc8uuOtNdei42I&#10;UEMl4GesH6CiqAe0b7Ae1TZQTdX3MzRqpPvnP+O3bU3GvnJj+XJqksDPh3TNSaTiWN/w/feJ2HsB&#10;uHTpyooVimfGqGThVIqBC95eOqhCQWNRFYporITpZ0Tqra83SmGq6gZDCENIQ13nyKRJk2K3/5pa&#10;VHQNeyPBHB6sbCkp+wYOTKBkz9vEciypbOdjCAo0THwz9vLlAhwUNly8eOmTj+UB/ukQPMIR+4ny&#10;PehJ/4GquDgD9pIXOTnHR4xMALVEKkQ46CgicYA2wnOvHopFX8dBZxWH4H8enqdsJ06cef75OFTQ&#10;MsXsehpzrb7/U4otW5J4TqoqLr7x3nsxYN/+EgGi3KSJ/rOFctBk7DovTp36c9r02LAwKpwuK48I&#10;gu5BofDSi7HH807jYP2vwpOUzWA4+MQTCmdUFHaSqu58DY8+qoyN1eOwsmHLluSwUI1tmR6+Cmlo&#10;+PlnQaMgp0+fe22cHL4CHWM6UruEwEBTfNOmJBzK/z14hrIdPHj0icfdUc0IQi8xMEC/eHE8Djcb&#10;tm1LCQ4WV8+AJo8bFytknuCnn1KbN9e6c0JBXPzrGSCJ/gfvPXV3Zbtz586rr8prvcUoiqBIDYIM&#10;K1dwHkZw+/bt0WPiBVY74NqUKTH4S25Er1P5+6fbVm26nhDOgID09etVOPT/G3BrZVu8OAEJhikn&#10;TyHo0mOPKW7dKsWRscD06XKrUQNHoPGJP+CAXn8gpKETxzycRwhzly5J0GzBManrcFNl27//iEym&#10;c3qXw/lqDOoUHa3EsbLAxg1JhH0mIfpLliZgq2yAGnL4iEQf49Cf5xIave+8E4ujVKfhjsoGDfp6&#10;FiKxmZDdIdeCRFE10ryZduhQ1RdfyFevUfz8cyr01z/5NG7AAGXLltqaGSeqlrBa5wgnKMPkKXKu&#10;Lsq33ybU82PRFgjAsmV8mnbmzLnwploHhhMRHITk8vbS+RrXuEAvFBl6eWmplPGh6HBPIcGDg/RZ&#10;+w/juNVRuJeyPXz48OVX4h3Svwf5Qabp1JE6TeDEiTOiuuPQUdyzJ2fBv+PDZNQErv0tNIjRK6/E&#10;YdctsHBhHFGHg/0hQ+Lv3buHbVhALqe25DikZjYmlKFhiOHVV2N/2JaSm5tXUVHBNRgDyVhaWpad&#10;fXTJtwlduyRD8QRBtT99MP0Mny+UY5/qItxL2T6YL7dT01ChO358zKFDx7GjduPo0ZMjRsSz1j/C&#10;CfH68EP2xlJZWfkjjyTT+gZRCPA3ZGRk49cWOHw4L6Shzs7KH8LTo6fqxx9S7Z90Pnfu4py5sYEB&#10;Dpi+h0SYM8f6aJCHwo2UbcMGFZH0ogh5tFGITtSqJVGA6m7WrBh0yAfhtUBCPbCWo/+2aqWCafOH&#10;H1LwCwucPHk2IoJatcy0L5wo8DNnxPAvf7ENB7OPDB6isrMPCam0ezffdKXnwl2UDWTfvJnatnwM&#10;X4GEoFZ0wdFR4MULL8htW/cI4WwWoWbN5YVF1yIj00CFoHIYNkzJs5P69ddjoddEuCyUfoaFC+XO&#10;XkAMFd3QYUqiYSyckEpBgen79h3CztUhuIuyffaZjZNpINT2HVIvXHDpQfZ//KFt0tiWwQmI49y5&#10;7I3JbT+kgIPArdxrnWNjqaVPhJtCCKnUtUvSmbPnsUPOx8GDR1u20qDxFbGEEmfsWEGT+J4Ft1C2&#10;mzdLOnagshqR6Fbp52d45pm44uJauBga1Lttm1SxmQniCG3dfftysSsM5ObmgSINGxbPVa1BjTTi&#10;H0k29IvA0//8h29Ri5NQUHD1sceTbKviggL1mZksqeTRcAtlUyrTIZ+JVTbIduPG1eb8DDR1oMEj&#10;NtiQ+YYPi7McHS0rK+8SlZqWloX/W2D2bLkNB1dCKjmvHysEY8bYMugFqfTVV5zjtx4Kt1C2L76I&#10;F5uNoD02aHCCs7sfVgGlb1CQ6GICShaVai92ogalpWXz5sVzjQ0eOnQ8uIFoj3y8rUyLuwDV1dU9&#10;eyVTewItgsdDX29Dxyh1SUkJdqVOoPaVDdpjMplWVIcN8lxgADQz3KIPvXAh9DZF5iQf/XPPi5tQ&#10;mjYtVuwon6+3fvToeHfo+VRUVPbslYY2uYniH3/osBN1ArWvbBkZOQH+4spsX19D9+5JlZWV2Ila&#10;RWHhtdat1WL1DSo3hWIPdsIa9u8/AoWLuGrNOEKrVnM2Sl2M6e/Fim1M+vro1q3jXOnmiah9ZYPe&#10;S1bW4fHjYqhum7D6zctL969ptdkPIRATQx06IkoZwLJ//fQtW5KhYi8qKoLWIzS36I7cvXv3oIVc&#10;UVEBbctERXrjRqJ3wfn5GT76yI0WHG7ekuwnclWAj5f+X+/uxt/XCThe2fLyTm3bljJ7TtzEN5WP&#10;Pa7q0jWtbTtdm7bart3VAwYmvjYubtnyhPT0g6wH6SQn7+vZI9VqEQgNqhkzbMlJkKHHjYt/9FHF&#10;xDfiP/ss7ocfqNVJolZyseLSpSstmotrCSOCCvn5UCcWQ5ShlQUP6AxjIMQRGdo2eu6M0TzoQUG5&#10;cP/+ffxfDPbuPQiFqZD6H5KxWQvN55/L8/Mv44/rChygbFAqb92a3P8pBaQmlT8EtBYgkxmLdsP4&#10;1+WnTv2JHapBenp2q5bQMCO/ounjowdVwbZF4rffNA0YQxpUdvfV16tnePzJpK3bkouKrmN7YgDq&#10;On58go9P7d9xgwhJ16ePAkoWHD7xyMk5tnKlYviwuMaNdAH+6dCUAP338tK3a5NWXFyMLYnBvn25&#10;DYKstIThba9eKpA+/oaBkpJb0CRe/G3CmGflYKdlC3WjEF2DBoamYbrOnVMGDFC884585SrFnj3Z&#10;LljYYDNsV7bLlwtmzYpp1Mi0oN42guY0aUQewwbF5yefxBI2aYKPM2bYvoLu4MFjbdqwr1bx8zFE&#10;yDTfr0gUm1OXLk10hwulEKH4WLBAdM0PRcbuGN0j3aj1VpYlHbgJefrKlavYtkjo9QcDAtIJN2mC&#10;LJpFaAwGUs2gcpvyNnVoksCtBmAHbU3o1DFlwwYVz2bCWoEtygb1mEym9XXoUW3g2ojhcYWFZqeg&#10;7dihCQgw1UI0ITeMGaPkWRRvFdAdenpwIlflCT7Cq4lvxAg8VwegUmVQfU47Ch0H0t8/HRrkOGQC&#10;kJGRPXgwtdmCJ/yLFtk16/XHbvZuLTJZtYrc1Z6Wltm8uUZIK4mHkE+gOT1rVqybnK4nTtk+/pga&#10;5nZSloL8DbVKQYFZ2QllGzQpWX1MSMjAlmzC1auFzSKsrMaEig6KACErVAoLi1q30nBprysJMWrT&#10;OqWsrByHjBcZGTmycJ3VxZY7dqrxB7Zi5sw4by+y5oegBgXo9foD2JIR0A4cOFABfVfCsj0EpW0Q&#10;lC7wuCTnQaiybdyYBEnDnzXtJ7gPHSpid4xWux9aIITXyGZWlu1jANBQfPIJhdUuO/IXenr4Mw7E&#10;xVH7Ypgf1hYhwK1aphYUFOKQcQBKkO7drC/+8vMzdOyQDA0B/JlN2LEjDXp9pMu++rZtUq9fN+sB&#10;gqY92kdpZ4XGRUgZaH18/12tjWNbV7by8ornnpM7ttHIQ5BB795Kosv0w7YUSCbCJqRd0zCt5fiK&#10;QNy6dSsqynjacY2DPNoC4n/uuTiuCeKdO93rRlJIGai0iTY5E8btquRXrASnmjdLs23cCAGKofr1&#10;WcpKaOBlZx/DloyARnvr1tTWB6ZNhxO8hr7Jtm2cm5icByvKBp3mIU+T+4idTUgOqEhxCGrw3vQY&#10;VjGAGsyaZctgyTtvi5tmBW23DBUA+htEThJI+IraBm4MQ2CAPqShrkkjXcNgvK4f0hxom8tA+DCk&#10;oeHIkRM4lAz8+GMqYdkqd+ywsRm56w9tfbYGkX/99Ph48iDnl18WPfFtM8GjKVNi7Z/1EQUryvbJ&#10;J7E2y9tmQkL07UuOXKvVWVw3Y9TzNQT6p782NvbkybPYNi+grn7hBdF1NYRq1CgFsSQf6tWwMJ2o&#10;JAJ3ggIMM2fGHjh4hH9t561bpRpt1uTJsZA1bZAClE2DBsYTRzXD3xEjVaJmKcBrqPOTkoSud0GA&#10;vkCH9uzNVDD81zSyfFQq91g2XpxKCMawoWT6OBV8ypaYmAH9IiKILqCPt75dO921a2atIOiEtGhu&#10;ZQQCkg8sQAvqxeeVb02Uv/t27OL/Jm7dnLx+jWrB/Li3p8SN+ocqIICqMYgPhRBcbtVSwxz7Lii4&#10;GtUl1eroAiJkWeDEibG2zdUePXpy2PBEG3b0LFlithBZoQSZZtiguvDJgKfiN21Oys+/xDqvDYZX&#10;Cq5u3ZoCpR4arCdcoAlK9fvvZn1gKFgHDVLZsHjSTkJO+OIL1516wqlspaVlXaJs3IxkJ/18DF27&#10;pBDr3+Fv585q1pLSNYTcBi09ZsNs+vRYfuWnCbXoSy/LBY4Q8uDcuYu9equECwXCHBaqY3aNln+n&#10;8LZvPhBEAKWhl/FCOfgLXqAr5qD3K0RbqGQM1h0+nIcDZMSxY6caNxbXQHAIjTLVKwUvUrUTnMq2&#10;fDl1QGqtEMQJ7WkcjhocOXIyJKQW5EETsvjAAaZNPRkZOdDFJ+xYEgIM1n7fpUVfOQRz5ghVciDY&#10;HDXKdJDeli18J1W6gJAgTcM0xATm1atFrVqp/WpDuJA+3bsp7S8HhYBd2aAhO3Kkyrf21h9t3kwO&#10;RdjQrXcsIZesWGEaNX7vvRgh1SxkIJ5DWm3GG2+Avgmt36DZptXuRx9WVVX1fTK5FhsIQCh99uzJ&#10;QeGh8dVXovc0OpBbNlu/ds9+sCvb1q3JRGhcRkjxf4xSWR4NMHKkY86TtI3g9RNPKOjOdMmtWx07&#10;WB+khq8mTHDKWRp5eWcahQgdqwS1ZJ6it2VLrQkX0c9Pv+hrcj1KRsaB+rW0BAc8HT6c8xRdB4Jd&#10;2aDgrJWcDX2b4SPib940258LvefB1NKq2tS0p55KZA5b/fxzaqDFPLsloUoRvmlNLBZ9k+jtLeg+&#10;YQj/xAmmzA256tnn4qDfRVhzGSHdOnVIJaQMGDdO9AZZh7BePUNwAwMx6ecMsCjb7du3e/aw/Sgy&#10;GwhVBET4uefjTp8+hwNRA73+YJMmtdlVA68/tNgYtnOnWqCyGQwH8TeOxvcrEgnvuOjlpXvPYvvf&#10;6tXK2k3VBoH6AweO4NDUYNl31ILVWgnY6tWctw45Cuw128SJIroE/IS0g5IVpSAQii5w2cu4X8Pf&#10;3zB6tHz79rTCq0XYYwaOHj0Z1aWWexcQ2qcHk3NrgOyco6GhVNQI+wR9fXVOuhUJul59+qgEHl8J&#10;7YUJE1jm/ZOS9rp4aosgJODcubHEppiysvIvv5K3aauGxHeZ1kE2gwY/DoHTwK5s27Ym27/SD1Jq&#10;7NiYgitXoR3455/ncw8dP3PmXHHxjfLyCv4F+9B77v6ILWe2OYPGSSFyLBHCP3yY9YU1kAKNG+kc&#10;eBA6jXXrVKIy4po1LIM08+fbcd6rgwixCGmoZb0W/P79+1D1zXo/pnNUKige2lAL9lHBjQpx23bW&#10;WhK6kbVWs0Gzftgwobf1cRESomPHtBMnzmBHrQESNzpa2aiRiLO1IdFbtVLPmRMb4O/EvQi9eyst&#10;V+IuWyZoagQ+HzAwkXVbus2A3kXTMI3AWzUgWZpFqK9cIY9hBkcaBjtX04TLEWyGh2t/22lltTc0&#10;MaCkvn69GFo9ly5dhioRiu8RI+zOqMbzo1gP83Qs2JUN8PPPaUSYbCOkI0Tm0UeT5n+UsH6jUh6n&#10;y8jIzss7ffHipQsX8vcfOKxKSt+8JWk4JJkPZZP4nIegzDKZFnXzQAaffkbtMnRGfWhsY5DrDK5e&#10;LWrdKlVIgFF2d9TZO599Jhd1xQdkRGIRCQDSv1OnFDvzKBdRmsybFwPZV/iQKRCySmCg4dslCcKX&#10;UEHVJwu3994s8PeZZ1yxTpJT2R4+fPjsmHiouImQ2UVjtw0RJA2knqH8E59Y8GFgYHpKCrlFsqDg&#10;KlSP416Pb9VaDc6CnmBfGCScEkII5PLl5BiDQiFiwyhIdOz/yYXvRrWEQrEnMjJFlKZB9D+cT3ZF&#10;bpWWdu6cKrC/J5CQCBBBSI0+fZTMI7Fyc/MaiV2KYJRaly6pcz+IW7IsYfuOVEN6lj49U6vbt2Nn&#10;2roNyiXLEsc8G4f2IjqqGSyXu+IqD05lA0AB81R/zu3MtUgIkixCe+7cRRxQXkAT7tat0tTUTLnc&#10;sPsP3batKV99Fff8c7FduiRB5jAuO7IusHq++sGDWRatnjx5NlTMYClkjpAQw9dfxxH7uHgA+fWN&#10;N2OFazVNX2/9dIv1voDNm0UsIkFaBLmf9h1CAgwIMDQMNkR1TZ08Jeb33zXEIAcTf/xh11S1MQBU&#10;iYkKTeItFyGEhAkXfX31M2a46AwvPmUDQIaG7oFYMTuVIPuwpnrLSQKbodHsH/BUAsSRJ5pQw0dG&#10;asrLWRb1gBoHBaaLLZJQHoJ272OPqRZ+Hv/rr2k6XZZefzA+Pn3L1uSPFsh7P0qtmPGx9XwXCPD8&#10;+exLbGfMiOVfxFgTNsMzo+PWrVfZf5WCUrmnQVBtzt9wEaT22ljbD7MRCyvKBjh//iI0i6FsIwJa&#10;K4TGj+WySUfh88/jmEU4k1RdKtNevnwFW7XA2HFx9uzkB09N/tqXKZFTu2M4zxKeMoVzYRS0loOC&#10;DN85YS/zxYv54U3dJRchQir16JHoyqN+rSsb4O7du08PTnD9DggzGrPgpk0s2zcdiMOH81iP1Idc&#10;2K2rlTOY//hD26gRVScQ37qSUKG98kos/8zK66+zb8MFw+7dVXaegMADaISPcfgogK0EMT3SLYln&#10;M7szIEjZEBIS0qF/UitLs0FCL7wgJ7aTOgmsuxhBNv/+t6CNT19+GSdkcYnDCaoyeLBcyD11q1Yp&#10;LJeYw+cvvyx3QTG/arUC/HJ9+jAJAYASBwfIhRChbIAHDx58/Incto3DthHajQMHxttzBoYNiInR&#10;12fom5+PfupUcW3XL7+Mhz4PCJV2xHkEX559Lv7YsVPYb2u4ceNmZGQqswYGF/r3i+cZ5HAsCouu&#10;DRka77JTbZiEmLZtra6ta03FKRuNDRtUkZ2pZe9O0jrI3wH10+fMibVnrNxmPHz48OWX8K1iUKmO&#10;HStn3ZtsFbt366KiqKUwzmhbgrPQjfzmP/ElJbewf4JxtbDoiZqTxUCCISGGvLzT+J2rcObM+acG&#10;OusgLUtCXm3eLG3LFldspeGCjcqGUFVVtXVr8sBBiWgpDRE9UQSRo5PuWzRXz/9QfjG/FnSMiTVr&#10;lBAYyM2iTjvlQmbWoffnyBuHUPcBQPayrYSCr+Dz4Ab6Uc/Eb9+utlw1LwrQYnzmGTmS2kYn94R5&#10;cObMudmz5UENMiBqzMg6ipBowGeflbvDPaZ2KRsT589f3Lol+b3pcT0eSUZb3NFWeS8vHeRaqnQ3&#10;0td4fQQyDPBPj4xMGzs2Yf6HcTt2qoVPPbkAen3mgQNOEc+ly1cSEg0L/h0/ZFhSy5bqhsGmSaGA&#10;AOoGVniA9IEEhIZoWJj+iX4pU6bGrVyhyMsTuvBNOE6cONO/n2K1xYHErsehQ3kzZsRCgkBWgejb&#10;XCRRc+LUmWUGmUz99jsxGXtYbg6oLThM2bgATTLoDEA5WlFRUV5e4bKOgQTPBeQZKLu3bEn64IO4&#10;LlFJwQ0oLTIqIaWHiKBR8GssuKnlWlAwtWmjHTEyYel3CadP23iUqLPhdGWTIMGBeGDEvXv3XDM0&#10;7VhIyiZBgosgKZsECS6CpGwSJLgEf//9/6EjDSmNn3CtAAAAAElFTkSuQmCCUEsBAi0AFAAGAAgA&#10;AAAhALGCZ7YKAQAAEwIAABMAAAAAAAAAAAAAAAAAAAAAAFtDb250ZW50X1R5cGVzXS54bWxQSwEC&#10;LQAUAAYACAAAACEAOP0h/9YAAACUAQAACwAAAAAAAAAAAAAAAAA7AQAAX3JlbHMvLnJlbHNQSwEC&#10;LQAUAAYACAAAACEAL3fqWcsDAACVCAAADgAAAAAAAAAAAAAAAAA6AgAAZHJzL2Uyb0RvYy54bWxQ&#10;SwECLQAUAAYACAAAACEAqiYOvrwAAAAhAQAAGQAAAAAAAAAAAAAAAAAxBgAAZHJzL19yZWxzL2Uy&#10;b0RvYy54bWwucmVsc1BLAQItABQABgAIAAAAIQCHbG6B4QAAAAwBAAAPAAAAAAAAAAAAAAAAACQH&#10;AABkcnMvZG93bnJldi54bWxQSwECLQAKAAAAAAAAACEAWmeZ5UdJAABHSQAAFAAAAAAAAAAAAAAA&#10;AAAyCAAAZHJzL21lZGlhL2ltYWdlMS5wbmdQSwUGAAAAAAYABgB8AQAAq1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5" o:spid="_x0000_s1034" type="#_x0000_t75" style="position:absolute;left:16075;top:-875;width:15991;height:1190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Ifk1XFAAAA2wAAAA8AAABkcnMvZG93bnJldi54bWxEj81qwzAQhO+BvoPYQm+1lEDS4kYOoVAa&#10;yCk/UHpbrI3t2Fq5lmK7efqqEMhxmJlvmOVqtI3oqfOVYw3TRIEgzp2puNBwPHw8v4LwAdlg45g0&#10;/JKHVfYwWWJq3MA76vehEBHCPkUNZQhtKqXPS7LoE9cSR+/kOoshyq6QpsMhwm0jZ0otpMWK40KJ&#10;Lb2XlNf7i9Vw3n7+jPO6/dr1w9a8nAY1/b4qrZ8ex/UbiEBjuIdv7Y3RMJvD/5f4A2T2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H5NVxQAAANsAAAAPAAAAAAAAAAAAAAAA&#10;AJ8CAABkcnMvZG93bnJldi54bWxQSwUGAAAAAAQABAD3AAAAkQMAAAAA&#10;">
                <v:imagedata r:id="rId2" o:title=""/>
                <v:path arrowok="t"/>
              </v:shape>
              <v:shapetype id="_x0000_t202" coordsize="21600,21600" o:spt="202" path="m,l,21600r21600,l21600,xe">
                <v:stroke joinstyle="miter"/>
                <v:path gradientshapeok="t" o:connecttype="rect"/>
              </v:shapetype>
              <v:shape id="_x0000_s1035" type="#_x0000_t202" style="position:absolute;left:845;top:11032;width:43272;height:66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6gML8EA&#10;AADbAAAADwAAAGRycy9kb3ducmV2LnhtbESP0YrCMBRE3wX/IVzBF1lTxa1ajaKC4quuH3Btrm2x&#10;uSlNtPXvjSDs4zAzZ5jlujWleFLtCssKRsMIBHFqdcGZgsvf/mcGwnlkjaVlUvAiB+tVt7PERNuG&#10;T/Q8+0wECLsEFeTeV4mULs3JoBvaijh4N1sb9EHWmdQ1NgFuSjmOolgaLDgs5FjRLqf0fn4YBbdj&#10;M/idN9eDv0xPk3iLxfRqX0r1e+1mAcJT6//D3/ZRKx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OoDC/BAAAA2wAAAA8AAAAAAAAAAAAAAAAAmAIAAGRycy9kb3du&#10;cmV2LnhtbFBLBQYAAAAABAAEAPUAAACGAwAAAAA=&#10;" stroked="f">
                <v:textbox>
                  <w:txbxContent>
                    <w:p w:rsidR="001E226B" w:rsidRPr="00372B71" w:rsidRDefault="001E226B" w:rsidP="00C531B6">
                      <w:pPr>
                        <w:jc w:val="center"/>
                        <w:rPr>
                          <w:rFonts w:asciiTheme="majorBidi" w:hAnsiTheme="majorBidi" w:cstheme="majorBidi"/>
                          <w:b/>
                          <w:bCs/>
                          <w:rtl/>
                        </w:rPr>
                      </w:pPr>
                      <w:r w:rsidRPr="00372B71">
                        <w:rPr>
                          <w:rFonts w:asciiTheme="majorBidi" w:hAnsiTheme="majorBidi" w:cstheme="majorBidi"/>
                          <w:b/>
                          <w:bCs/>
                          <w:sz w:val="16"/>
                          <w:szCs w:val="16"/>
                        </w:rPr>
                        <w:t>National Iranian Oil Company</w:t>
                      </w:r>
                    </w:p>
                    <w:p w:rsidR="001E226B" w:rsidRPr="00E11831" w:rsidRDefault="001E226B" w:rsidP="00C531B6">
                      <w:pPr>
                        <w:bidi/>
                        <w:jc w:val="center"/>
                        <w:rPr>
                          <w:rFonts w:asciiTheme="majorBidi" w:hAnsiTheme="majorBidi" w:cstheme="majorBidi"/>
                          <w:b/>
                          <w:bCs/>
                          <w:sz w:val="16"/>
                          <w:szCs w:val="16"/>
                        </w:rPr>
                      </w:pPr>
                      <w:r w:rsidRPr="00E11831">
                        <w:rPr>
                          <w:rFonts w:asciiTheme="majorBidi" w:hAnsiTheme="majorBidi" w:cstheme="majorBidi"/>
                          <w:b/>
                          <w:bCs/>
                          <w:sz w:val="16"/>
                          <w:szCs w:val="16"/>
                        </w:rPr>
                        <w:t xml:space="preserve">Safety, Health and Environment Management </w:t>
                      </w:r>
                    </w:p>
                  </w:txbxContent>
                </v:textbox>
              </v:shape>
              <w10:wrap type="topAndBottom"/>
            </v:group>
          </w:pict>
        </mc:Fallback>
      </mc:AlternateContent>
    </w:r>
  </w:p>
  <w:tbl>
    <w:tblPr>
      <w:bidiVisual/>
      <w:tblW w:w="5000" w:type="pct"/>
      <w:tblLook w:val="04A0" w:firstRow="1" w:lastRow="0" w:firstColumn="1" w:lastColumn="0" w:noHBand="0" w:noVBand="1"/>
    </w:tblPr>
    <w:tblGrid>
      <w:gridCol w:w="2582"/>
      <w:gridCol w:w="6994"/>
    </w:tblGrid>
    <w:tr w:rsidR="001E226B" w:rsidRPr="008A5487" w:rsidTr="00E42FF5">
      <w:trPr>
        <w:trHeight w:val="765"/>
      </w:trPr>
      <w:tc>
        <w:tcPr>
          <w:tcW w:w="1348" w:type="pct"/>
        </w:tcPr>
        <w:p w:rsidR="001E226B" w:rsidRPr="004E6EDF" w:rsidRDefault="001E226B" w:rsidP="00DC00E6">
          <w:pPr>
            <w:ind w:right="250"/>
            <w:rPr>
              <w:rFonts w:asciiTheme="minorHAnsi" w:hAnsiTheme="minorHAnsi" w:cstheme="minorHAnsi"/>
              <w:b/>
              <w:bCs/>
            </w:rPr>
          </w:pPr>
        </w:p>
      </w:tc>
      <w:tc>
        <w:tcPr>
          <w:tcW w:w="3652" w:type="pct"/>
        </w:tcPr>
        <w:p w:rsidR="008A5487" w:rsidRPr="008A5487" w:rsidRDefault="008A5487" w:rsidP="008A5487">
          <w:pPr>
            <w:spacing w:before="6" w:line="276" w:lineRule="auto"/>
            <w:rPr>
              <w:b/>
              <w:bCs/>
              <w:sz w:val="22"/>
              <w:szCs w:val="22"/>
            </w:rPr>
          </w:pPr>
          <w:r w:rsidRPr="008A5487">
            <w:rPr>
              <w:rFonts w:asciiTheme="majorBidi" w:hAnsiTheme="majorBidi" w:cstheme="majorBidi"/>
              <w:b/>
              <w:bCs/>
              <w:sz w:val="22"/>
              <w:szCs w:val="22"/>
            </w:rPr>
            <w:t>Permit To Work System Guideline</w:t>
          </w:r>
          <w:r w:rsidRPr="008A5487">
            <w:rPr>
              <w:b/>
              <w:bCs/>
              <w:sz w:val="22"/>
              <w:szCs w:val="22"/>
            </w:rPr>
            <w:t xml:space="preserve"> </w:t>
          </w:r>
        </w:p>
        <w:p w:rsidR="001E226B" w:rsidRPr="008A5487" w:rsidRDefault="001E226B" w:rsidP="00705583">
          <w:pPr>
            <w:pStyle w:val="Header"/>
            <w:rPr>
              <w:rFonts w:ascii="Calibri" w:hAnsi="Calibri" w:cs="B Nazanin"/>
              <w:b/>
              <w:bCs/>
              <w:sz w:val="22"/>
              <w:szCs w:val="22"/>
            </w:rPr>
          </w:pPr>
          <w:r w:rsidRPr="008A5487">
            <w:rPr>
              <w:rFonts w:ascii="Calibri" w:hAnsi="Calibri" w:cs="B Nazanin"/>
              <w:b/>
              <w:bCs/>
              <w:sz w:val="22"/>
              <w:szCs w:val="22"/>
            </w:rPr>
            <w:t xml:space="preserve">Edition: 1       Date of Review </w:t>
          </w:r>
          <w:r w:rsidR="00FA3999" w:rsidRPr="008A5487">
            <w:rPr>
              <w:rFonts w:asciiTheme="majorBidi" w:hAnsiTheme="majorBidi" w:cstheme="majorBidi"/>
              <w:b/>
              <w:bCs/>
              <w:sz w:val="22"/>
              <w:szCs w:val="22"/>
            </w:rPr>
            <w:t xml:space="preserve">: </w:t>
          </w:r>
          <w:r w:rsidR="008A5487" w:rsidRPr="008A5487">
            <w:rPr>
              <w:rFonts w:asciiTheme="majorBidi" w:hAnsiTheme="majorBidi" w:cstheme="majorBidi"/>
              <w:b/>
              <w:bCs/>
              <w:sz w:val="22"/>
              <w:szCs w:val="22"/>
            </w:rPr>
            <w:t>: 09/04/2016</w:t>
          </w:r>
        </w:p>
        <w:p w:rsidR="001E226B" w:rsidRPr="008A5487" w:rsidRDefault="001E226B" w:rsidP="00291968">
          <w:pPr>
            <w:tabs>
              <w:tab w:val="left" w:pos="8164"/>
            </w:tabs>
            <w:rPr>
              <w:b/>
              <w:bCs/>
              <w:sz w:val="22"/>
              <w:szCs w:val="22"/>
              <w:lang w:val="fr-FR"/>
            </w:rPr>
          </w:pPr>
          <w:r w:rsidRPr="008A5487">
            <w:rPr>
              <w:rFonts w:ascii="Calibri" w:hAnsi="Calibri" w:cs="B Nazanin"/>
              <w:b/>
              <w:bCs/>
              <w:sz w:val="22"/>
              <w:szCs w:val="22"/>
              <w:lang w:val="fr-FR"/>
            </w:rPr>
            <w:t>Document Code</w:t>
          </w:r>
          <w:r w:rsidR="008A5487" w:rsidRPr="008A5487">
            <w:rPr>
              <w:rFonts w:asciiTheme="majorBidi" w:hAnsiTheme="majorBidi" w:cstheme="majorBidi"/>
              <w:b/>
              <w:bCs/>
              <w:sz w:val="22"/>
              <w:szCs w:val="22"/>
            </w:rPr>
            <w:t xml:space="preserve"> NIOC-HSE-SF-GU-010-01  </w:t>
          </w:r>
        </w:p>
      </w:tc>
    </w:tr>
  </w:tbl>
  <w:p w:rsidR="001E226B" w:rsidRPr="00291968" w:rsidRDefault="001E226B" w:rsidP="00E42FF5">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0B7709"/>
    <w:multiLevelType w:val="hybridMultilevel"/>
    <w:tmpl w:val="AA60CD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337F29"/>
    <w:multiLevelType w:val="hybridMultilevel"/>
    <w:tmpl w:val="C406B2A6"/>
    <w:lvl w:ilvl="0" w:tplc="66E27CF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5E1307"/>
    <w:multiLevelType w:val="hybridMultilevel"/>
    <w:tmpl w:val="31EED7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1807F4"/>
    <w:multiLevelType w:val="hybridMultilevel"/>
    <w:tmpl w:val="7DCC6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5D1A24"/>
    <w:multiLevelType w:val="hybridMultilevel"/>
    <w:tmpl w:val="3E30345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1876057"/>
    <w:multiLevelType w:val="hybridMultilevel"/>
    <w:tmpl w:val="68D06B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E7A4B13"/>
    <w:multiLevelType w:val="hybridMultilevel"/>
    <w:tmpl w:val="CB9A63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394C28"/>
    <w:multiLevelType w:val="hybridMultilevel"/>
    <w:tmpl w:val="AAF0290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34653D89"/>
    <w:multiLevelType w:val="hybridMultilevel"/>
    <w:tmpl w:val="D69A83E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65A85"/>
    <w:multiLevelType w:val="hybridMultilevel"/>
    <w:tmpl w:val="E99CC91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A742F6C"/>
    <w:multiLevelType w:val="hybridMultilevel"/>
    <w:tmpl w:val="F452AA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AC1497"/>
    <w:multiLevelType w:val="hybridMultilevel"/>
    <w:tmpl w:val="4B6CD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4041103"/>
    <w:multiLevelType w:val="hybridMultilevel"/>
    <w:tmpl w:val="C7A814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2F4485"/>
    <w:multiLevelType w:val="hybridMultilevel"/>
    <w:tmpl w:val="B8203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D9426B"/>
    <w:multiLevelType w:val="hybridMultilevel"/>
    <w:tmpl w:val="A7260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8F33CCE"/>
    <w:multiLevelType w:val="hybridMultilevel"/>
    <w:tmpl w:val="E4563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99570A1"/>
    <w:multiLevelType w:val="hybridMultilevel"/>
    <w:tmpl w:val="E3A26C8E"/>
    <w:lvl w:ilvl="0" w:tplc="606ED4F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4E65EB"/>
    <w:multiLevelType w:val="hybridMultilevel"/>
    <w:tmpl w:val="5E7E91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C65666A"/>
    <w:multiLevelType w:val="hybridMultilevel"/>
    <w:tmpl w:val="644C2E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D8F73CD"/>
    <w:multiLevelType w:val="hybridMultilevel"/>
    <w:tmpl w:val="9732DB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24072AD"/>
    <w:multiLevelType w:val="multilevel"/>
    <w:tmpl w:val="518E3E5E"/>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abstractNum w:abstractNumId="21">
    <w:nsid w:val="63520C11"/>
    <w:multiLevelType w:val="hybridMultilevel"/>
    <w:tmpl w:val="2CB69DB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690363C"/>
    <w:multiLevelType w:val="hybridMultilevel"/>
    <w:tmpl w:val="9BA461F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89F377A"/>
    <w:multiLevelType w:val="hybridMultilevel"/>
    <w:tmpl w:val="E9A2A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D1856E0"/>
    <w:multiLevelType w:val="hybridMultilevel"/>
    <w:tmpl w:val="365256A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1"/>
  </w:num>
  <w:num w:numId="3">
    <w:abstractNumId w:val="14"/>
  </w:num>
  <w:num w:numId="4">
    <w:abstractNumId w:val="16"/>
  </w:num>
  <w:num w:numId="5">
    <w:abstractNumId w:val="15"/>
  </w:num>
  <w:num w:numId="6">
    <w:abstractNumId w:val="10"/>
  </w:num>
  <w:num w:numId="7">
    <w:abstractNumId w:val="4"/>
  </w:num>
  <w:num w:numId="8">
    <w:abstractNumId w:val="18"/>
  </w:num>
  <w:num w:numId="9">
    <w:abstractNumId w:val="24"/>
  </w:num>
  <w:num w:numId="10">
    <w:abstractNumId w:val="8"/>
  </w:num>
  <w:num w:numId="11">
    <w:abstractNumId w:val="22"/>
  </w:num>
  <w:num w:numId="12">
    <w:abstractNumId w:val="9"/>
  </w:num>
  <w:num w:numId="13">
    <w:abstractNumId w:val="13"/>
  </w:num>
  <w:num w:numId="14">
    <w:abstractNumId w:val="7"/>
  </w:num>
  <w:num w:numId="15">
    <w:abstractNumId w:val="6"/>
  </w:num>
  <w:num w:numId="16">
    <w:abstractNumId w:val="0"/>
  </w:num>
  <w:num w:numId="17">
    <w:abstractNumId w:val="12"/>
  </w:num>
  <w:num w:numId="18">
    <w:abstractNumId w:val="19"/>
  </w:num>
  <w:num w:numId="19">
    <w:abstractNumId w:val="5"/>
  </w:num>
  <w:num w:numId="20">
    <w:abstractNumId w:val="21"/>
  </w:num>
  <w:num w:numId="21">
    <w:abstractNumId w:val="17"/>
  </w:num>
  <w:num w:numId="22">
    <w:abstractNumId w:val="2"/>
  </w:num>
  <w:num w:numId="23">
    <w:abstractNumId w:val="3"/>
  </w:num>
  <w:num w:numId="24">
    <w:abstractNumId w:val="1"/>
  </w:num>
  <w:num w:numId="25">
    <w:abstractNumId w:val="23"/>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0663"/>
    <w:rsid w:val="0001224F"/>
    <w:rsid w:val="00012320"/>
    <w:rsid w:val="0002339B"/>
    <w:rsid w:val="00030C72"/>
    <w:rsid w:val="000754B8"/>
    <w:rsid w:val="000D7146"/>
    <w:rsid w:val="000F3A19"/>
    <w:rsid w:val="000F6E48"/>
    <w:rsid w:val="001311B9"/>
    <w:rsid w:val="00135EAF"/>
    <w:rsid w:val="0017263E"/>
    <w:rsid w:val="001A2B97"/>
    <w:rsid w:val="001B20D9"/>
    <w:rsid w:val="001C0888"/>
    <w:rsid w:val="001D3048"/>
    <w:rsid w:val="001E226B"/>
    <w:rsid w:val="00222DAF"/>
    <w:rsid w:val="00230F12"/>
    <w:rsid w:val="00235237"/>
    <w:rsid w:val="0026130D"/>
    <w:rsid w:val="00291968"/>
    <w:rsid w:val="002C18E3"/>
    <w:rsid w:val="002D78A7"/>
    <w:rsid w:val="002E7D80"/>
    <w:rsid w:val="00313F80"/>
    <w:rsid w:val="003320B8"/>
    <w:rsid w:val="0033527A"/>
    <w:rsid w:val="00335579"/>
    <w:rsid w:val="003448CC"/>
    <w:rsid w:val="00347A94"/>
    <w:rsid w:val="00351F68"/>
    <w:rsid w:val="00373310"/>
    <w:rsid w:val="00380CFD"/>
    <w:rsid w:val="003923EF"/>
    <w:rsid w:val="003A0FD5"/>
    <w:rsid w:val="003A6060"/>
    <w:rsid w:val="00413CDE"/>
    <w:rsid w:val="00416811"/>
    <w:rsid w:val="00423BBC"/>
    <w:rsid w:val="004255A0"/>
    <w:rsid w:val="004261AE"/>
    <w:rsid w:val="0049313C"/>
    <w:rsid w:val="004A3C51"/>
    <w:rsid w:val="004A5390"/>
    <w:rsid w:val="004A7948"/>
    <w:rsid w:val="004C0854"/>
    <w:rsid w:val="004E281E"/>
    <w:rsid w:val="004E6EDF"/>
    <w:rsid w:val="00507F69"/>
    <w:rsid w:val="0052323E"/>
    <w:rsid w:val="005342C9"/>
    <w:rsid w:val="00545847"/>
    <w:rsid w:val="00572BBE"/>
    <w:rsid w:val="005B4118"/>
    <w:rsid w:val="005F0EAD"/>
    <w:rsid w:val="006412DD"/>
    <w:rsid w:val="00646508"/>
    <w:rsid w:val="006635B4"/>
    <w:rsid w:val="00683F19"/>
    <w:rsid w:val="006B3882"/>
    <w:rsid w:val="006E0AD6"/>
    <w:rsid w:val="006F3E06"/>
    <w:rsid w:val="00705583"/>
    <w:rsid w:val="00727EE4"/>
    <w:rsid w:val="00740215"/>
    <w:rsid w:val="00740764"/>
    <w:rsid w:val="00763D63"/>
    <w:rsid w:val="00764F2B"/>
    <w:rsid w:val="007832D8"/>
    <w:rsid w:val="007851CC"/>
    <w:rsid w:val="00787DED"/>
    <w:rsid w:val="00795A0C"/>
    <w:rsid w:val="007C030E"/>
    <w:rsid w:val="007C2366"/>
    <w:rsid w:val="007D1C4B"/>
    <w:rsid w:val="007E0F08"/>
    <w:rsid w:val="007F74E4"/>
    <w:rsid w:val="0081487B"/>
    <w:rsid w:val="00820A42"/>
    <w:rsid w:val="00853633"/>
    <w:rsid w:val="008536AD"/>
    <w:rsid w:val="0087527B"/>
    <w:rsid w:val="00875AB7"/>
    <w:rsid w:val="008A5487"/>
    <w:rsid w:val="008A58D8"/>
    <w:rsid w:val="008E2A19"/>
    <w:rsid w:val="008E65A3"/>
    <w:rsid w:val="008E76BF"/>
    <w:rsid w:val="009002BA"/>
    <w:rsid w:val="0095209D"/>
    <w:rsid w:val="0096138A"/>
    <w:rsid w:val="009A67AF"/>
    <w:rsid w:val="009B6C4C"/>
    <w:rsid w:val="009B7AD3"/>
    <w:rsid w:val="009E5883"/>
    <w:rsid w:val="009F7FF7"/>
    <w:rsid w:val="00A000CA"/>
    <w:rsid w:val="00A11BA2"/>
    <w:rsid w:val="00A138C8"/>
    <w:rsid w:val="00A15F93"/>
    <w:rsid w:val="00A33CDD"/>
    <w:rsid w:val="00A3643B"/>
    <w:rsid w:val="00A67C11"/>
    <w:rsid w:val="00A91279"/>
    <w:rsid w:val="00AA4240"/>
    <w:rsid w:val="00AB39CF"/>
    <w:rsid w:val="00B365AE"/>
    <w:rsid w:val="00B407B1"/>
    <w:rsid w:val="00B512D2"/>
    <w:rsid w:val="00B64F31"/>
    <w:rsid w:val="00B70BDC"/>
    <w:rsid w:val="00B774CB"/>
    <w:rsid w:val="00B801A6"/>
    <w:rsid w:val="00BA5799"/>
    <w:rsid w:val="00BA66DE"/>
    <w:rsid w:val="00BB04C4"/>
    <w:rsid w:val="00BB7DE4"/>
    <w:rsid w:val="00BD793E"/>
    <w:rsid w:val="00C00D05"/>
    <w:rsid w:val="00C01834"/>
    <w:rsid w:val="00C110DD"/>
    <w:rsid w:val="00C164D8"/>
    <w:rsid w:val="00C17ECB"/>
    <w:rsid w:val="00C30663"/>
    <w:rsid w:val="00C40F07"/>
    <w:rsid w:val="00C468E5"/>
    <w:rsid w:val="00C531B6"/>
    <w:rsid w:val="00C54A34"/>
    <w:rsid w:val="00C61FDD"/>
    <w:rsid w:val="00C62A1F"/>
    <w:rsid w:val="00C7736C"/>
    <w:rsid w:val="00C914E7"/>
    <w:rsid w:val="00C9173C"/>
    <w:rsid w:val="00CB01FF"/>
    <w:rsid w:val="00CB4298"/>
    <w:rsid w:val="00CB5DEA"/>
    <w:rsid w:val="00CC3F8F"/>
    <w:rsid w:val="00CD1B2F"/>
    <w:rsid w:val="00CF5D73"/>
    <w:rsid w:val="00CF78CB"/>
    <w:rsid w:val="00D04D7A"/>
    <w:rsid w:val="00D20111"/>
    <w:rsid w:val="00D36D1B"/>
    <w:rsid w:val="00D43211"/>
    <w:rsid w:val="00D56FB1"/>
    <w:rsid w:val="00D651F7"/>
    <w:rsid w:val="00D90749"/>
    <w:rsid w:val="00DB5842"/>
    <w:rsid w:val="00DC00E6"/>
    <w:rsid w:val="00DD6215"/>
    <w:rsid w:val="00E11831"/>
    <w:rsid w:val="00E12247"/>
    <w:rsid w:val="00E148E0"/>
    <w:rsid w:val="00E22B5F"/>
    <w:rsid w:val="00E42FF5"/>
    <w:rsid w:val="00E70BB9"/>
    <w:rsid w:val="00E85FC4"/>
    <w:rsid w:val="00EA0545"/>
    <w:rsid w:val="00EA3252"/>
    <w:rsid w:val="00EC4BE8"/>
    <w:rsid w:val="00EC4E3D"/>
    <w:rsid w:val="00EF3BBA"/>
    <w:rsid w:val="00F011B9"/>
    <w:rsid w:val="00F20D6F"/>
    <w:rsid w:val="00F373F8"/>
    <w:rsid w:val="00F41291"/>
    <w:rsid w:val="00F52092"/>
    <w:rsid w:val="00F87C7B"/>
    <w:rsid w:val="00FA097A"/>
    <w:rsid w:val="00FA3999"/>
    <w:rsid w:val="00FD7DF9"/>
    <w:rsid w:val="00FE05A0"/>
    <w:rsid w:val="00FE1999"/>
    <w:rsid w:val="00FE49A4"/>
    <w:rsid w:val="00FF5822"/>
    <w:rsid w:val="00FF683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table" w:customStyle="1" w:styleId="TableGrid1">
    <w:name w:val="Table Grid1"/>
    <w:basedOn w:val="TableNormal"/>
    <w:next w:val="TableGrid"/>
    <w:uiPriority w:val="39"/>
    <w:rsid w:val="00413CDE"/>
    <w:pPr>
      <w:spacing w:after="0" w:line="240" w:lineRule="auto"/>
    </w:pPr>
    <w:rPr>
      <w:rFonts w:cs="B Nazanin"/>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D90749"/>
    <w:pPr>
      <w:spacing w:after="0" w:line="240" w:lineRule="auto"/>
    </w:pPr>
    <w:rPr>
      <w:rFonts w:ascii="Times New Roman" w:eastAsia="Times New Roman" w:hAnsi="Times New Roman" w:cs="Times New Roman"/>
      <w:sz w:val="20"/>
      <w:szCs w:val="20"/>
      <w:lang w:bidi="ar-SA"/>
    </w:rPr>
  </w:style>
  <w:style w:type="paragraph" w:styleId="Heading1">
    <w:name w:val="heading 1"/>
    <w:basedOn w:val="Normal"/>
    <w:next w:val="Normal"/>
    <w:link w:val="Heading1Char"/>
    <w:uiPriority w:val="9"/>
    <w:qFormat/>
    <w:rsid w:val="00D36D1B"/>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D36D1B"/>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D36D1B"/>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D36D1B"/>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D36D1B"/>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D36D1B"/>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D36D1B"/>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D36D1B"/>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D36D1B"/>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6D1B"/>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D36D1B"/>
    <w:rPr>
      <w:rFonts w:asciiTheme="majorHAnsi" w:eastAsiaTheme="majorEastAsia" w:hAnsiTheme="majorHAnsi" w:cstheme="majorBidi"/>
      <w:b/>
      <w:bCs/>
      <w:i/>
      <w:iCs/>
      <w:sz w:val="28"/>
      <w:szCs w:val="28"/>
      <w:lang w:bidi="ar-SA"/>
    </w:rPr>
  </w:style>
  <w:style w:type="character" w:customStyle="1" w:styleId="Heading3Char">
    <w:name w:val="Heading 3 Char"/>
    <w:basedOn w:val="DefaultParagraphFont"/>
    <w:link w:val="Heading3"/>
    <w:uiPriority w:val="9"/>
    <w:semiHidden/>
    <w:rsid w:val="00D36D1B"/>
    <w:rPr>
      <w:rFonts w:asciiTheme="majorHAnsi" w:eastAsiaTheme="majorEastAsia" w:hAnsiTheme="majorHAnsi" w:cstheme="majorBidi"/>
      <w:b/>
      <w:bCs/>
      <w:sz w:val="26"/>
      <w:szCs w:val="26"/>
      <w:lang w:bidi="ar-SA"/>
    </w:rPr>
  </w:style>
  <w:style w:type="character" w:customStyle="1" w:styleId="Heading4Char">
    <w:name w:val="Heading 4 Char"/>
    <w:basedOn w:val="DefaultParagraphFont"/>
    <w:link w:val="Heading4"/>
    <w:uiPriority w:val="9"/>
    <w:semiHidden/>
    <w:rsid w:val="00D36D1B"/>
    <w:rPr>
      <w:rFonts w:eastAsiaTheme="minorEastAsia"/>
      <w:b/>
      <w:bCs/>
      <w:sz w:val="28"/>
      <w:szCs w:val="28"/>
      <w:lang w:bidi="ar-SA"/>
    </w:rPr>
  </w:style>
  <w:style w:type="character" w:customStyle="1" w:styleId="Heading5Char">
    <w:name w:val="Heading 5 Char"/>
    <w:basedOn w:val="DefaultParagraphFont"/>
    <w:link w:val="Heading5"/>
    <w:uiPriority w:val="9"/>
    <w:semiHidden/>
    <w:rsid w:val="00D36D1B"/>
    <w:rPr>
      <w:rFonts w:eastAsiaTheme="minorEastAsia"/>
      <w:b/>
      <w:bCs/>
      <w:i/>
      <w:iCs/>
      <w:sz w:val="26"/>
      <w:szCs w:val="26"/>
      <w:lang w:bidi="ar-SA"/>
    </w:rPr>
  </w:style>
  <w:style w:type="character" w:customStyle="1" w:styleId="Heading6Char">
    <w:name w:val="Heading 6 Char"/>
    <w:basedOn w:val="DefaultParagraphFont"/>
    <w:link w:val="Heading6"/>
    <w:rsid w:val="00D36D1B"/>
    <w:rPr>
      <w:rFonts w:ascii="Times New Roman" w:eastAsia="Times New Roman" w:hAnsi="Times New Roman" w:cs="Times New Roman"/>
      <w:b/>
      <w:bCs/>
      <w:lang w:bidi="ar-SA"/>
    </w:rPr>
  </w:style>
  <w:style w:type="character" w:customStyle="1" w:styleId="Heading7Char">
    <w:name w:val="Heading 7 Char"/>
    <w:basedOn w:val="DefaultParagraphFont"/>
    <w:link w:val="Heading7"/>
    <w:uiPriority w:val="9"/>
    <w:semiHidden/>
    <w:rsid w:val="00D36D1B"/>
    <w:rPr>
      <w:rFonts w:eastAsiaTheme="minorEastAsia"/>
      <w:sz w:val="24"/>
      <w:szCs w:val="24"/>
      <w:lang w:bidi="ar-SA"/>
    </w:rPr>
  </w:style>
  <w:style w:type="character" w:customStyle="1" w:styleId="Heading8Char">
    <w:name w:val="Heading 8 Char"/>
    <w:basedOn w:val="DefaultParagraphFont"/>
    <w:link w:val="Heading8"/>
    <w:uiPriority w:val="9"/>
    <w:semiHidden/>
    <w:rsid w:val="00D36D1B"/>
    <w:rPr>
      <w:rFonts w:eastAsiaTheme="minorEastAsia"/>
      <w:i/>
      <w:iCs/>
      <w:sz w:val="24"/>
      <w:szCs w:val="24"/>
      <w:lang w:bidi="ar-SA"/>
    </w:rPr>
  </w:style>
  <w:style w:type="character" w:customStyle="1" w:styleId="Heading9Char">
    <w:name w:val="Heading 9 Char"/>
    <w:basedOn w:val="DefaultParagraphFont"/>
    <w:link w:val="Heading9"/>
    <w:uiPriority w:val="9"/>
    <w:semiHidden/>
    <w:rsid w:val="00D36D1B"/>
    <w:rPr>
      <w:rFonts w:asciiTheme="majorHAnsi" w:eastAsiaTheme="majorEastAsia" w:hAnsiTheme="majorHAnsi" w:cstheme="majorBidi"/>
      <w:lang w:bidi="ar-SA"/>
    </w:rPr>
  </w:style>
  <w:style w:type="paragraph" w:styleId="Header">
    <w:name w:val="header"/>
    <w:basedOn w:val="Normal"/>
    <w:link w:val="HeaderChar"/>
    <w:uiPriority w:val="99"/>
    <w:unhideWhenUsed/>
    <w:rsid w:val="00C30663"/>
    <w:pPr>
      <w:tabs>
        <w:tab w:val="center" w:pos="4513"/>
        <w:tab w:val="right" w:pos="9026"/>
      </w:tabs>
    </w:pPr>
  </w:style>
  <w:style w:type="character" w:customStyle="1" w:styleId="HeaderChar">
    <w:name w:val="Header Char"/>
    <w:basedOn w:val="DefaultParagraphFont"/>
    <w:link w:val="Header"/>
    <w:uiPriority w:val="99"/>
    <w:rsid w:val="00C30663"/>
    <w:rPr>
      <w:rFonts w:ascii="Times New Roman" w:eastAsia="Times New Roman" w:hAnsi="Times New Roman" w:cs="Times New Roman"/>
      <w:sz w:val="20"/>
      <w:szCs w:val="20"/>
      <w:lang w:bidi="ar-SA"/>
    </w:rPr>
  </w:style>
  <w:style w:type="paragraph" w:styleId="Footer">
    <w:name w:val="footer"/>
    <w:basedOn w:val="Normal"/>
    <w:link w:val="FooterChar"/>
    <w:uiPriority w:val="99"/>
    <w:unhideWhenUsed/>
    <w:rsid w:val="00C30663"/>
    <w:pPr>
      <w:tabs>
        <w:tab w:val="center" w:pos="4513"/>
        <w:tab w:val="right" w:pos="9026"/>
      </w:tabs>
    </w:pPr>
  </w:style>
  <w:style w:type="character" w:customStyle="1" w:styleId="FooterChar">
    <w:name w:val="Footer Char"/>
    <w:basedOn w:val="DefaultParagraphFont"/>
    <w:link w:val="Footer"/>
    <w:uiPriority w:val="99"/>
    <w:rsid w:val="00C30663"/>
    <w:rPr>
      <w:rFonts w:ascii="Times New Roman" w:eastAsia="Times New Roman" w:hAnsi="Times New Roman" w:cs="Times New Roman"/>
      <w:sz w:val="20"/>
      <w:szCs w:val="20"/>
      <w:lang w:bidi="ar-SA"/>
    </w:rPr>
  </w:style>
  <w:style w:type="paragraph" w:styleId="BalloonText">
    <w:name w:val="Balloon Text"/>
    <w:basedOn w:val="Normal"/>
    <w:link w:val="BalloonTextChar"/>
    <w:uiPriority w:val="99"/>
    <w:semiHidden/>
    <w:unhideWhenUsed/>
    <w:rsid w:val="00C30663"/>
    <w:rPr>
      <w:rFonts w:ascii="Tahoma" w:hAnsi="Tahoma" w:cs="Tahoma"/>
      <w:sz w:val="16"/>
      <w:szCs w:val="16"/>
    </w:rPr>
  </w:style>
  <w:style w:type="character" w:customStyle="1" w:styleId="BalloonTextChar">
    <w:name w:val="Balloon Text Char"/>
    <w:basedOn w:val="DefaultParagraphFont"/>
    <w:link w:val="BalloonText"/>
    <w:uiPriority w:val="99"/>
    <w:semiHidden/>
    <w:rsid w:val="00C30663"/>
    <w:rPr>
      <w:rFonts w:ascii="Tahoma" w:eastAsia="Times New Roman" w:hAnsi="Tahoma" w:cs="Tahoma"/>
      <w:sz w:val="16"/>
      <w:szCs w:val="16"/>
      <w:lang w:bidi="ar-SA"/>
    </w:rPr>
  </w:style>
  <w:style w:type="table" w:styleId="TableGrid">
    <w:name w:val="Table Grid"/>
    <w:basedOn w:val="TableNormal"/>
    <w:uiPriority w:val="39"/>
    <w:rsid w:val="00C30663"/>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D36D1B"/>
    <w:pPr>
      <w:spacing w:before="100" w:beforeAutospacing="1" w:after="100" w:afterAutospacing="1"/>
    </w:pPr>
    <w:rPr>
      <w:sz w:val="24"/>
      <w:szCs w:val="24"/>
    </w:rPr>
  </w:style>
  <w:style w:type="character" w:styleId="PageNumber">
    <w:name w:val="page number"/>
    <w:basedOn w:val="DefaultParagraphFont"/>
    <w:semiHidden/>
    <w:unhideWhenUsed/>
    <w:rsid w:val="00FD7DF9"/>
  </w:style>
  <w:style w:type="table" w:customStyle="1" w:styleId="GridTable4Accent6">
    <w:name w:val="Grid Table 4 Accent 6"/>
    <w:basedOn w:val="TableNormal"/>
    <w:uiPriority w:val="49"/>
    <w:rsid w:val="00C531B6"/>
    <w:pPr>
      <w:spacing w:after="0" w:line="240" w:lineRule="auto"/>
    </w:pPr>
    <w:rPr>
      <w:lang w:bidi="ar-SA"/>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ListParagraph">
    <w:name w:val="List Paragraph"/>
    <w:basedOn w:val="Normal"/>
    <w:uiPriority w:val="34"/>
    <w:qFormat/>
    <w:rsid w:val="00C531B6"/>
    <w:pPr>
      <w:spacing w:after="160" w:line="259" w:lineRule="auto"/>
      <w:ind w:left="720"/>
      <w:contextualSpacing/>
    </w:pPr>
    <w:rPr>
      <w:rFonts w:asciiTheme="minorHAnsi" w:eastAsiaTheme="minorHAnsi" w:hAnsiTheme="minorHAnsi" w:cstheme="minorBidi"/>
      <w:sz w:val="22"/>
      <w:szCs w:val="22"/>
    </w:rPr>
  </w:style>
  <w:style w:type="paragraph" w:styleId="FootnoteText">
    <w:name w:val="footnote text"/>
    <w:basedOn w:val="Normal"/>
    <w:link w:val="FootnoteTextChar"/>
    <w:uiPriority w:val="99"/>
    <w:semiHidden/>
    <w:unhideWhenUsed/>
    <w:rsid w:val="00C531B6"/>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C531B6"/>
    <w:rPr>
      <w:sz w:val="20"/>
      <w:szCs w:val="20"/>
      <w:lang w:bidi="ar-SA"/>
    </w:rPr>
  </w:style>
  <w:style w:type="character" w:customStyle="1" w:styleId="CommentTextChar">
    <w:name w:val="Comment Text Char"/>
    <w:basedOn w:val="DefaultParagraphFont"/>
    <w:link w:val="CommentText"/>
    <w:uiPriority w:val="99"/>
    <w:semiHidden/>
    <w:rsid w:val="00C531B6"/>
    <w:rPr>
      <w:sz w:val="20"/>
      <w:szCs w:val="20"/>
      <w:lang w:bidi="ar-SA"/>
    </w:rPr>
  </w:style>
  <w:style w:type="paragraph" w:styleId="CommentText">
    <w:name w:val="annotation text"/>
    <w:basedOn w:val="Normal"/>
    <w:link w:val="CommentTextChar"/>
    <w:uiPriority w:val="99"/>
    <w:semiHidden/>
    <w:unhideWhenUsed/>
    <w:rsid w:val="00C531B6"/>
    <w:pPr>
      <w:spacing w:after="160"/>
    </w:pPr>
    <w:rPr>
      <w:rFonts w:asciiTheme="minorHAnsi" w:eastAsiaTheme="minorHAnsi" w:hAnsiTheme="minorHAnsi" w:cstheme="minorBidi"/>
    </w:rPr>
  </w:style>
  <w:style w:type="character" w:customStyle="1" w:styleId="CommentSubjectChar">
    <w:name w:val="Comment Subject Char"/>
    <w:basedOn w:val="CommentTextChar"/>
    <w:link w:val="CommentSubject"/>
    <w:uiPriority w:val="99"/>
    <w:semiHidden/>
    <w:rsid w:val="00C531B6"/>
    <w:rPr>
      <w:b/>
      <w:bCs/>
      <w:sz w:val="20"/>
      <w:szCs w:val="20"/>
      <w:lang w:bidi="ar-SA"/>
    </w:rPr>
  </w:style>
  <w:style w:type="paragraph" w:styleId="CommentSubject">
    <w:name w:val="annotation subject"/>
    <w:basedOn w:val="CommentText"/>
    <w:next w:val="CommentText"/>
    <w:link w:val="CommentSubjectChar"/>
    <w:uiPriority w:val="99"/>
    <w:semiHidden/>
    <w:unhideWhenUsed/>
    <w:rsid w:val="00C531B6"/>
    <w:rPr>
      <w:b/>
      <w:bCs/>
    </w:rPr>
  </w:style>
  <w:style w:type="character" w:styleId="Hyperlink">
    <w:name w:val="Hyperlink"/>
    <w:basedOn w:val="DefaultParagraphFont"/>
    <w:uiPriority w:val="99"/>
    <w:unhideWhenUsed/>
    <w:rsid w:val="00C531B6"/>
    <w:rPr>
      <w:color w:val="0000FF" w:themeColor="hyperlink"/>
      <w:u w:val="single"/>
    </w:rPr>
  </w:style>
  <w:style w:type="character" w:styleId="Strong">
    <w:name w:val="Strong"/>
    <w:basedOn w:val="DefaultParagraphFont"/>
    <w:uiPriority w:val="22"/>
    <w:qFormat/>
    <w:rsid w:val="00C531B6"/>
    <w:rPr>
      <w:b/>
      <w:bCs/>
    </w:rPr>
  </w:style>
  <w:style w:type="character" w:customStyle="1" w:styleId="st">
    <w:name w:val="st"/>
    <w:basedOn w:val="DefaultParagraphFont"/>
    <w:rsid w:val="00C531B6"/>
  </w:style>
  <w:style w:type="paragraph" w:customStyle="1" w:styleId="Style3">
    <w:name w:val="Style3"/>
    <w:basedOn w:val="Normal"/>
    <w:qFormat/>
    <w:rsid w:val="00C531B6"/>
    <w:pPr>
      <w:bidi/>
      <w:contextualSpacing/>
      <w:jc w:val="center"/>
    </w:pPr>
    <w:rPr>
      <w:rFonts w:eastAsia="Calibri" w:cs="B Lotus"/>
      <w:b/>
      <w:bCs/>
      <w:iCs/>
      <w:sz w:val="24"/>
      <w:szCs w:val="24"/>
      <w:lang w:bidi="fa-IR"/>
    </w:rPr>
  </w:style>
  <w:style w:type="paragraph" w:customStyle="1" w:styleId="Style2">
    <w:name w:val="Style2"/>
    <w:basedOn w:val="Normal"/>
    <w:qFormat/>
    <w:rsid w:val="00C531B6"/>
    <w:pPr>
      <w:bidi/>
      <w:ind w:hanging="1"/>
      <w:contextualSpacing/>
      <w:jc w:val="center"/>
    </w:pPr>
    <w:rPr>
      <w:rFonts w:eastAsiaTheme="minorHAnsi" w:cs="B Lotus"/>
      <w:b/>
      <w:bCs/>
      <w:iCs/>
      <w:szCs w:val="24"/>
      <w:lang w:bidi="fa-IR"/>
    </w:rPr>
  </w:style>
  <w:style w:type="character" w:customStyle="1" w:styleId="tgc">
    <w:name w:val="_tgc"/>
    <w:basedOn w:val="DefaultParagraphFont"/>
    <w:rsid w:val="00C531B6"/>
  </w:style>
  <w:style w:type="paragraph" w:styleId="BodyText">
    <w:name w:val="Body Text"/>
    <w:basedOn w:val="Normal"/>
    <w:link w:val="BodyTextChar"/>
    <w:uiPriority w:val="1"/>
    <w:qFormat/>
    <w:rsid w:val="000D7146"/>
    <w:pPr>
      <w:widowControl w:val="0"/>
      <w:autoSpaceDE w:val="0"/>
      <w:autoSpaceDN w:val="0"/>
      <w:spacing w:before="12"/>
    </w:pPr>
    <w:rPr>
      <w:rFonts w:ascii="B Nazanin" w:eastAsia="B Nazanin" w:hAnsi="B Nazanin" w:cs="B Nazanin"/>
      <w:sz w:val="24"/>
      <w:szCs w:val="24"/>
    </w:rPr>
  </w:style>
  <w:style w:type="character" w:customStyle="1" w:styleId="BodyTextChar">
    <w:name w:val="Body Text Char"/>
    <w:basedOn w:val="DefaultParagraphFont"/>
    <w:link w:val="BodyText"/>
    <w:uiPriority w:val="1"/>
    <w:rsid w:val="000D7146"/>
    <w:rPr>
      <w:rFonts w:ascii="B Nazanin" w:eastAsia="B Nazanin" w:hAnsi="B Nazanin" w:cs="B Nazanin"/>
      <w:sz w:val="24"/>
      <w:szCs w:val="24"/>
      <w:lang w:bidi="ar-SA"/>
    </w:rPr>
  </w:style>
  <w:style w:type="paragraph" w:styleId="TOCHeading">
    <w:name w:val="TOC Heading"/>
    <w:basedOn w:val="Heading1"/>
    <w:next w:val="Normal"/>
    <w:uiPriority w:val="99"/>
    <w:qFormat/>
    <w:rsid w:val="00A11BA2"/>
    <w:pPr>
      <w:keepLines/>
      <w:numPr>
        <w:numId w:val="0"/>
      </w:numPr>
      <w:spacing w:line="276" w:lineRule="auto"/>
      <w:outlineLvl w:val="9"/>
    </w:pPr>
    <w:rPr>
      <w:rFonts w:ascii="Cambria" w:eastAsia="Times New Roman" w:hAnsi="Cambria" w:cs="Times New Roman"/>
      <w:color w:val="365F91"/>
      <w:kern w:val="0"/>
      <w:sz w:val="28"/>
      <w:szCs w:val="28"/>
    </w:rPr>
  </w:style>
  <w:style w:type="paragraph" w:styleId="TOC1">
    <w:name w:val="toc 1"/>
    <w:basedOn w:val="Normal"/>
    <w:next w:val="Normal"/>
    <w:autoRedefine/>
    <w:uiPriority w:val="99"/>
    <w:rsid w:val="00A11BA2"/>
    <w:pPr>
      <w:spacing w:after="100" w:line="276" w:lineRule="auto"/>
      <w:jc w:val="both"/>
    </w:pPr>
    <w:rPr>
      <w:rFonts w:ascii="Calibri" w:eastAsia="Calibri" w:hAnsi="Calibri"/>
      <w:sz w:val="22"/>
      <w:szCs w:val="22"/>
      <w:lang w:val="en-AU"/>
    </w:rPr>
  </w:style>
  <w:style w:type="paragraph" w:styleId="TOC2">
    <w:name w:val="toc 2"/>
    <w:basedOn w:val="Normal"/>
    <w:next w:val="Normal"/>
    <w:autoRedefine/>
    <w:uiPriority w:val="99"/>
    <w:rsid w:val="00A11BA2"/>
    <w:pPr>
      <w:tabs>
        <w:tab w:val="left" w:pos="1760"/>
        <w:tab w:val="right" w:leader="dot" w:pos="9016"/>
      </w:tabs>
      <w:spacing w:after="100" w:line="276" w:lineRule="auto"/>
      <w:ind w:left="216"/>
      <w:jc w:val="both"/>
    </w:pPr>
    <w:rPr>
      <w:rFonts w:ascii="Calibri" w:eastAsia="Calibri" w:hAnsi="Calibri"/>
      <w:sz w:val="22"/>
      <w:szCs w:val="22"/>
      <w:lang w:val="en-AU"/>
    </w:rPr>
  </w:style>
  <w:style w:type="character" w:styleId="Emphasis">
    <w:name w:val="Emphasis"/>
    <w:basedOn w:val="DefaultParagraphFont"/>
    <w:uiPriority w:val="20"/>
    <w:qFormat/>
    <w:rsid w:val="00A11BA2"/>
    <w:rPr>
      <w:i/>
      <w:iCs/>
    </w:rPr>
  </w:style>
  <w:style w:type="table" w:styleId="LightShading-Accent5">
    <w:name w:val="Light Shading Accent 5"/>
    <w:basedOn w:val="TableNormal"/>
    <w:uiPriority w:val="60"/>
    <w:rsid w:val="00A11BA2"/>
    <w:pPr>
      <w:spacing w:after="0" w:line="240" w:lineRule="auto"/>
    </w:pPr>
    <w:rPr>
      <w:color w:val="31849B" w:themeColor="accent5" w:themeShade="BF"/>
      <w:lang w:bidi="ar-SA"/>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Grid-Accent2">
    <w:name w:val="Light Grid Accent 2"/>
    <w:basedOn w:val="TableNormal"/>
    <w:uiPriority w:val="62"/>
    <w:rsid w:val="00A11BA2"/>
    <w:pPr>
      <w:spacing w:after="0" w:line="240" w:lineRule="auto"/>
    </w:pPr>
    <w:rPr>
      <w:lang w:bidi="ar-SA"/>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character" w:styleId="FootnoteReference">
    <w:name w:val="footnote reference"/>
    <w:basedOn w:val="DefaultParagraphFont"/>
    <w:uiPriority w:val="99"/>
    <w:semiHidden/>
    <w:unhideWhenUsed/>
    <w:rsid w:val="00B365AE"/>
    <w:rPr>
      <w:vertAlign w:val="superscript"/>
    </w:rPr>
  </w:style>
  <w:style w:type="table" w:customStyle="1" w:styleId="TableGrid1">
    <w:name w:val="Table Grid1"/>
    <w:basedOn w:val="TableNormal"/>
    <w:next w:val="TableGrid"/>
    <w:uiPriority w:val="39"/>
    <w:rsid w:val="00413CDE"/>
    <w:pPr>
      <w:spacing w:after="0" w:line="240" w:lineRule="auto"/>
    </w:pPr>
    <w:rPr>
      <w:rFonts w:cs="B Nazanin"/>
      <w:sz w:val="32"/>
      <w:szCs w:val="3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315991">
      <w:bodyDiv w:val="1"/>
      <w:marLeft w:val="0"/>
      <w:marRight w:val="0"/>
      <w:marTop w:val="0"/>
      <w:marBottom w:val="0"/>
      <w:divBdr>
        <w:top w:val="none" w:sz="0" w:space="0" w:color="auto"/>
        <w:left w:val="none" w:sz="0" w:space="0" w:color="auto"/>
        <w:bottom w:val="none" w:sz="0" w:space="0" w:color="auto"/>
        <w:right w:val="none" w:sz="0" w:space="0" w:color="auto"/>
      </w:divBdr>
    </w:div>
    <w:div w:id="224924153">
      <w:bodyDiv w:val="1"/>
      <w:marLeft w:val="0"/>
      <w:marRight w:val="0"/>
      <w:marTop w:val="0"/>
      <w:marBottom w:val="0"/>
      <w:divBdr>
        <w:top w:val="none" w:sz="0" w:space="0" w:color="auto"/>
        <w:left w:val="none" w:sz="0" w:space="0" w:color="auto"/>
        <w:bottom w:val="none" w:sz="0" w:space="0" w:color="auto"/>
        <w:right w:val="none" w:sz="0" w:space="0" w:color="auto"/>
      </w:divBdr>
    </w:div>
    <w:div w:id="1498233532">
      <w:bodyDiv w:val="1"/>
      <w:marLeft w:val="0"/>
      <w:marRight w:val="0"/>
      <w:marTop w:val="0"/>
      <w:marBottom w:val="0"/>
      <w:divBdr>
        <w:top w:val="none" w:sz="0" w:space="0" w:color="auto"/>
        <w:left w:val="none" w:sz="0" w:space="0" w:color="auto"/>
        <w:bottom w:val="none" w:sz="0" w:space="0" w:color="auto"/>
        <w:right w:val="none" w:sz="0" w:space="0" w:color="auto"/>
      </w:divBdr>
    </w:div>
    <w:div w:id="1835876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HSE.NIOC.IR/"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jpeg"/><Relationship Id="rId10" Type="http://schemas.openxmlformats.org/officeDocument/2006/relationships/image" Target="media/image2.png"/><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FF422-1A94-4356-BCA8-1DD8B334A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54</Pages>
  <Words>15298</Words>
  <Characters>87205</Characters>
  <Application>Microsoft Office Word</Application>
  <DocSecurity>0</DocSecurity>
  <Lines>726</Lines>
  <Paragraphs>204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Hossein Abbasi Laleh</dc:creator>
  <cp:lastModifiedBy>Hossein Abbasi Laleh</cp:lastModifiedBy>
  <cp:revision>11</cp:revision>
  <cp:lastPrinted>2018-04-30T05:36:00Z</cp:lastPrinted>
  <dcterms:created xsi:type="dcterms:W3CDTF">2018-08-31T17:39:00Z</dcterms:created>
  <dcterms:modified xsi:type="dcterms:W3CDTF">2018-11-04T20:02:00Z</dcterms:modified>
</cp:coreProperties>
</file>